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C6" w:rsidRPr="00D43717" w:rsidRDefault="004C57C6" w:rsidP="006D77CD">
      <w:pPr>
        <w:pStyle w:val="1"/>
        <w:spacing w:before="0" w:beforeAutospacing="0" w:after="0" w:afterAutospacing="0" w:line="360" w:lineRule="auto"/>
        <w:jc w:val="center"/>
        <w:rPr>
          <w:rFonts w:ascii="Arial" w:eastAsia="Calibri" w:hAnsi="Arial" w:cs="Arial"/>
          <w:sz w:val="28"/>
          <w:szCs w:val="28"/>
          <w:lang w:val="en-US"/>
        </w:rPr>
      </w:pPr>
      <w:r w:rsidRPr="00D43717">
        <w:rPr>
          <w:rFonts w:ascii="Arial" w:eastAsia="Calibri" w:hAnsi="Arial" w:cs="Arial"/>
          <w:sz w:val="28"/>
          <w:szCs w:val="28"/>
          <w:lang w:val="en-US"/>
        </w:rPr>
        <w:t>Tasks for training in structures of DNA-protein complexes</w:t>
      </w:r>
    </w:p>
    <w:p w:rsidR="004C57C6" w:rsidRDefault="004C57C6" w:rsidP="006D77CD">
      <w:pPr>
        <w:pStyle w:val="1"/>
        <w:spacing w:before="0" w:beforeAutospacing="0" w:after="0" w:afterAutospacing="0" w:line="360" w:lineRule="auto"/>
        <w:jc w:val="center"/>
        <w:rPr>
          <w:rFonts w:eastAsia="Calibri"/>
          <w:sz w:val="24"/>
          <w:szCs w:val="24"/>
          <w:lang w:val="en-US"/>
        </w:rPr>
      </w:pPr>
      <w:r>
        <w:rPr>
          <w:rFonts w:eastAsia="Calibri"/>
          <w:sz w:val="24"/>
          <w:szCs w:val="24"/>
          <w:lang w:val="en-US"/>
        </w:rPr>
        <w:t xml:space="preserve">IRTG GRK1384 </w:t>
      </w:r>
      <w:r w:rsidRPr="00D43717">
        <w:rPr>
          <w:rFonts w:eastAsia="Calibri"/>
          <w:sz w:val="24"/>
          <w:szCs w:val="24"/>
          <w:lang w:val="en-US"/>
        </w:rPr>
        <w:t xml:space="preserve">"Enzymes and </w:t>
      </w:r>
      <w:proofErr w:type="spellStart"/>
      <w:r w:rsidRPr="00D43717">
        <w:rPr>
          <w:rFonts w:eastAsia="Calibri"/>
          <w:sz w:val="24"/>
          <w:szCs w:val="24"/>
          <w:lang w:val="en-US"/>
        </w:rPr>
        <w:t>Multienzyme</w:t>
      </w:r>
      <w:proofErr w:type="spellEnd"/>
      <w:r w:rsidRPr="00D43717">
        <w:rPr>
          <w:rFonts w:eastAsia="Calibri"/>
          <w:sz w:val="24"/>
          <w:szCs w:val="24"/>
          <w:lang w:val="en-US"/>
        </w:rPr>
        <w:t xml:space="preserve"> Complexes acting on Nucleic Acids"</w:t>
      </w:r>
      <w:r>
        <w:rPr>
          <w:rFonts w:eastAsia="Calibri"/>
          <w:sz w:val="24"/>
          <w:szCs w:val="24"/>
          <w:lang w:val="en-US"/>
        </w:rPr>
        <w:t xml:space="preserve"> Offspring Meeting, Moscow June 28, 2013</w:t>
      </w:r>
    </w:p>
    <w:p w:rsidR="00496E26" w:rsidRDefault="00496E26"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Andrei </w:t>
      </w:r>
      <w:proofErr w:type="spellStart"/>
      <w:r>
        <w:rPr>
          <w:rFonts w:ascii="Calibri" w:eastAsia="Calibri" w:hAnsi="Calibri" w:cs="Times New Roman"/>
          <w:lang w:val="en-US"/>
        </w:rPr>
        <w:t>Alexeevski</w:t>
      </w:r>
      <w:proofErr w:type="spellEnd"/>
      <w:r>
        <w:rPr>
          <w:rFonts w:ascii="Calibri" w:eastAsia="Calibri" w:hAnsi="Calibri" w:cs="Times New Roman"/>
          <w:lang w:val="en-US"/>
        </w:rPr>
        <w:t xml:space="preserve"> </w:t>
      </w:r>
      <w:hyperlink r:id="rId5" w:history="1">
        <w:r w:rsidRPr="00EA2684">
          <w:rPr>
            <w:rStyle w:val="aa"/>
            <w:rFonts w:ascii="Calibri" w:eastAsia="Calibri" w:hAnsi="Calibri" w:cs="Times New Roman"/>
            <w:lang w:val="en-US"/>
          </w:rPr>
          <w:t>aba@belozersky.msu.ru</w:t>
        </w:r>
      </w:hyperlink>
    </w:p>
    <w:p w:rsidR="00496E26" w:rsidRDefault="00496E26"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Sergei </w:t>
      </w:r>
      <w:proofErr w:type="spellStart"/>
      <w:r>
        <w:rPr>
          <w:rFonts w:ascii="Calibri" w:eastAsia="Calibri" w:hAnsi="Calibri" w:cs="Times New Roman"/>
          <w:lang w:val="en-US"/>
        </w:rPr>
        <w:t>Spirin</w:t>
      </w:r>
      <w:proofErr w:type="spellEnd"/>
      <w:r>
        <w:rPr>
          <w:rFonts w:ascii="Calibri" w:eastAsia="Calibri" w:hAnsi="Calibri" w:cs="Times New Roman"/>
          <w:lang w:val="en-US"/>
        </w:rPr>
        <w:t xml:space="preserve">  </w:t>
      </w:r>
      <w:hyperlink r:id="rId6" w:history="1">
        <w:r w:rsidRPr="00EA2684">
          <w:rPr>
            <w:rStyle w:val="aa"/>
            <w:rFonts w:ascii="Calibri" w:eastAsia="Calibri" w:hAnsi="Calibri" w:cs="Times New Roman"/>
            <w:lang w:val="en-US"/>
          </w:rPr>
          <w:t>sas@belozersky.msu.ru</w:t>
        </w:r>
      </w:hyperlink>
    </w:p>
    <w:p w:rsidR="00496E26" w:rsidRPr="00496E26" w:rsidRDefault="00496E26" w:rsidP="006D77CD">
      <w:pPr>
        <w:spacing w:after="0" w:line="360" w:lineRule="auto"/>
        <w:jc w:val="both"/>
        <w:rPr>
          <w:rFonts w:ascii="Calibri" w:eastAsia="Calibri" w:hAnsi="Calibri" w:cs="Times New Roman"/>
          <w:lang w:val="en-US"/>
        </w:rPr>
      </w:pPr>
      <w:proofErr w:type="spellStart"/>
      <w:r>
        <w:rPr>
          <w:rFonts w:ascii="Calibri" w:eastAsia="Calibri" w:hAnsi="Calibri" w:cs="Times New Roman"/>
          <w:lang w:val="en-US"/>
        </w:rPr>
        <w:t>Dmity</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Kirsanov</w:t>
      </w:r>
      <w:proofErr w:type="spellEnd"/>
      <w:r>
        <w:rPr>
          <w:rFonts w:ascii="Calibri" w:eastAsia="Calibri" w:hAnsi="Calibri" w:cs="Times New Roman"/>
          <w:lang w:val="en-US"/>
        </w:rPr>
        <w:t xml:space="preserve">  </w:t>
      </w:r>
      <w:hyperlink r:id="rId7" w:history="1">
        <w:r w:rsidRPr="00EA2684">
          <w:rPr>
            <w:rStyle w:val="aa"/>
            <w:rFonts w:ascii="Calibri" w:eastAsia="Calibri" w:hAnsi="Calibri" w:cs="Times New Roman"/>
            <w:lang w:val="en-US"/>
          </w:rPr>
          <w:t>ddk@belozersky.msu.ru</w:t>
        </w:r>
      </w:hyperlink>
    </w:p>
    <w:p w:rsidR="00496E26" w:rsidRDefault="00496E26" w:rsidP="006D77CD">
      <w:pPr>
        <w:spacing w:after="0" w:line="360" w:lineRule="auto"/>
        <w:jc w:val="both"/>
        <w:rPr>
          <w:rFonts w:ascii="Calibri" w:eastAsia="Calibri" w:hAnsi="Calibri" w:cs="Times New Roman"/>
          <w:lang w:val="en-US"/>
        </w:rPr>
      </w:pPr>
      <w:proofErr w:type="spellStart"/>
      <w:r>
        <w:rPr>
          <w:rFonts w:ascii="Calibri" w:eastAsia="Calibri" w:hAnsi="Calibri" w:cs="Times New Roman"/>
          <w:lang w:val="en-US"/>
        </w:rPr>
        <w:t>Evgeniy</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Aksianov</w:t>
      </w:r>
      <w:proofErr w:type="spellEnd"/>
      <w:r>
        <w:rPr>
          <w:rFonts w:ascii="Calibri" w:eastAsia="Calibri" w:hAnsi="Calibri" w:cs="Times New Roman"/>
          <w:lang w:val="en-US"/>
        </w:rPr>
        <w:t xml:space="preserve"> </w:t>
      </w:r>
      <w:hyperlink r:id="rId8" w:history="1">
        <w:r w:rsidRPr="00EA2684">
          <w:rPr>
            <w:rStyle w:val="aa"/>
            <w:rFonts w:ascii="Calibri" w:eastAsia="Calibri" w:hAnsi="Calibri" w:cs="Times New Roman"/>
            <w:lang w:val="en-US"/>
          </w:rPr>
          <w:t>evaksianov@belozersky.msu.ru</w:t>
        </w:r>
      </w:hyperlink>
    </w:p>
    <w:p w:rsidR="00496E26" w:rsidRDefault="00496E26" w:rsidP="006D77CD">
      <w:pPr>
        <w:spacing w:after="0" w:line="360" w:lineRule="auto"/>
        <w:jc w:val="both"/>
        <w:rPr>
          <w:rFonts w:ascii="Calibri" w:eastAsia="Calibri" w:hAnsi="Calibri" w:cs="Times New Roman"/>
          <w:lang w:val="en-US"/>
        </w:rPr>
      </w:pPr>
    </w:p>
    <w:p w:rsidR="00722FDE" w:rsidRDefault="004C57C6" w:rsidP="006D77CD">
      <w:pPr>
        <w:spacing w:after="0" w:line="360" w:lineRule="auto"/>
        <w:jc w:val="both"/>
        <w:rPr>
          <w:rFonts w:ascii="Calibri" w:eastAsia="Calibri" w:hAnsi="Calibri" w:cs="Times New Roman"/>
          <w:lang w:val="en-US"/>
        </w:rPr>
      </w:pPr>
      <w:r w:rsidRPr="006D77CD">
        <w:rPr>
          <w:rFonts w:ascii="Calibri" w:eastAsia="Calibri" w:hAnsi="Calibri" w:cs="Times New Roman"/>
          <w:b/>
          <w:lang w:val="en-US"/>
        </w:rPr>
        <w:t xml:space="preserve">Create </w:t>
      </w:r>
      <w:r w:rsidR="00722FDE">
        <w:rPr>
          <w:rFonts w:ascii="Calibri" w:eastAsia="Calibri" w:hAnsi="Calibri" w:cs="Times New Roman"/>
          <w:b/>
          <w:lang w:val="en-US"/>
        </w:rPr>
        <w:t xml:space="preserve">a </w:t>
      </w:r>
      <w:r w:rsidRPr="006D77CD">
        <w:rPr>
          <w:rFonts w:ascii="Calibri" w:eastAsia="Calibri" w:hAnsi="Calibri" w:cs="Times New Roman"/>
          <w:b/>
          <w:lang w:val="en-US"/>
        </w:rPr>
        <w:t>file for recording your results</w:t>
      </w:r>
      <w:r w:rsidRPr="00722FDE">
        <w:rPr>
          <w:rFonts w:ascii="Calibri" w:eastAsia="Calibri" w:hAnsi="Calibri" w:cs="Times New Roman"/>
          <w:b/>
          <w:lang w:val="en-US"/>
        </w:rPr>
        <w:t>, observations and figures.</w:t>
      </w:r>
      <w:r>
        <w:rPr>
          <w:rFonts w:ascii="Calibri" w:eastAsia="Calibri" w:hAnsi="Calibri" w:cs="Times New Roman"/>
          <w:lang w:val="en-US"/>
        </w:rPr>
        <w:t xml:space="preserve"> </w:t>
      </w:r>
    </w:p>
    <w:p w:rsidR="004C57C6" w:rsidRDefault="004C57C6"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Recommended file name is </w:t>
      </w:r>
      <w:r w:rsidR="00722FDE">
        <w:rPr>
          <w:rFonts w:ascii="Calibri" w:eastAsia="Calibri" w:hAnsi="Calibri" w:cs="Times New Roman"/>
          <w:lang w:val="en-US"/>
        </w:rPr>
        <w:t xml:space="preserve"> </w:t>
      </w:r>
      <w:r w:rsidRPr="006D77CD">
        <w:rPr>
          <w:rFonts w:ascii="Calibri" w:eastAsia="Calibri" w:hAnsi="Calibri" w:cs="Times New Roman"/>
          <w:b/>
          <w:lang w:val="en-US"/>
        </w:rPr>
        <w:t xml:space="preserve">&lt;Your last name&gt;.doc </w:t>
      </w:r>
    </w:p>
    <w:p w:rsidR="004C57C6" w:rsidRDefault="004C57C6" w:rsidP="006D77CD">
      <w:pPr>
        <w:spacing w:after="0" w:line="360" w:lineRule="auto"/>
        <w:jc w:val="both"/>
        <w:rPr>
          <w:rFonts w:ascii="Calibri" w:eastAsia="Calibri" w:hAnsi="Calibri" w:cs="Times New Roman"/>
          <w:lang w:val="en-US"/>
        </w:rPr>
      </w:pPr>
    </w:p>
    <w:p w:rsidR="00535788" w:rsidRPr="006D77CD" w:rsidRDefault="006D77CD" w:rsidP="006D77CD">
      <w:pPr>
        <w:spacing w:after="0"/>
        <w:jc w:val="both"/>
        <w:rPr>
          <w:rFonts w:ascii="Calibri" w:eastAsia="Calibri" w:hAnsi="Calibri" w:cs="Times New Roman"/>
          <w:b/>
          <w:sz w:val="28"/>
          <w:lang w:val="en-US"/>
        </w:rPr>
      </w:pPr>
      <w:r w:rsidRPr="006D77CD">
        <w:rPr>
          <w:rFonts w:ascii="Calibri" w:eastAsia="Calibri" w:hAnsi="Calibri" w:cs="Times New Roman"/>
          <w:b/>
          <w:sz w:val="28"/>
          <w:lang w:val="en-US"/>
        </w:rPr>
        <w:t xml:space="preserve">(1) </w:t>
      </w:r>
      <w:r w:rsidR="006B241E" w:rsidRPr="006D77CD">
        <w:rPr>
          <w:rFonts w:ascii="Calibri" w:eastAsia="Calibri" w:hAnsi="Calibri" w:cs="Times New Roman"/>
          <w:b/>
          <w:sz w:val="28"/>
          <w:lang w:val="en-US"/>
        </w:rPr>
        <w:t>Analysis of protein-DNA (or RNA) contacts with NPIDB services (hydrogen bonds, water-mediated contacts, hydrophobic clusters).</w:t>
      </w:r>
    </w:p>
    <w:p w:rsidR="00535788" w:rsidRDefault="00535788" w:rsidP="006D77CD">
      <w:pPr>
        <w:spacing w:after="0" w:line="360" w:lineRule="auto"/>
        <w:jc w:val="both"/>
        <w:rPr>
          <w:rFonts w:ascii="Calibri" w:eastAsia="Calibri" w:hAnsi="Calibri" w:cs="Times New Roman"/>
          <w:lang w:val="en-US"/>
        </w:rPr>
      </w:pPr>
      <w:r w:rsidRPr="00F61FE1">
        <w:rPr>
          <w:rFonts w:ascii="Calibri" w:eastAsia="Calibri" w:hAnsi="Calibri" w:cs="Times New Roman"/>
          <w:lang w:val="en-US"/>
        </w:rPr>
        <w:t>Analysis of specific contacts between Protein and DNA in the structure containing Zinc-finger C2H2 domain using NPIDB</w:t>
      </w:r>
    </w:p>
    <w:p w:rsidR="00D85D71" w:rsidRDefault="00D85D71" w:rsidP="006D77CD">
      <w:pPr>
        <w:spacing w:after="0" w:line="360" w:lineRule="auto"/>
        <w:jc w:val="both"/>
        <w:rPr>
          <w:rFonts w:ascii="Calibri" w:eastAsia="Calibri" w:hAnsi="Calibri" w:cs="Times New Roman"/>
          <w:b/>
          <w:lang w:val="en-US"/>
        </w:rPr>
      </w:pPr>
      <w:r w:rsidRPr="00D85D71">
        <w:rPr>
          <w:rFonts w:ascii="Calibri" w:eastAsia="Calibri" w:hAnsi="Calibri" w:cs="Times New Roman"/>
          <w:b/>
          <w:lang w:val="en-US"/>
        </w:rPr>
        <w:t>Methods: data base NPIDB</w:t>
      </w:r>
    </w:p>
    <w:p w:rsidR="00535788" w:rsidRPr="0046431C" w:rsidRDefault="00722FDE" w:rsidP="00722FDE">
      <w:pPr>
        <w:pStyle w:val="a9"/>
        <w:spacing w:line="360" w:lineRule="auto"/>
        <w:rPr>
          <w:rFonts w:ascii="Times New Roman" w:hAnsi="Times New Roman" w:cs="Times New Roman"/>
          <w:lang w:val="en-US"/>
        </w:rPr>
      </w:pPr>
      <w:r>
        <w:rPr>
          <w:rFonts w:ascii="Times New Roman" w:hAnsi="Times New Roman" w:cs="Times New Roman"/>
          <w:lang w:val="en-US"/>
        </w:rPr>
        <w:t xml:space="preserve">a) </w:t>
      </w:r>
      <w:r w:rsidR="00F61FE1">
        <w:rPr>
          <w:rFonts w:ascii="Times New Roman" w:hAnsi="Times New Roman" w:cs="Times New Roman"/>
          <w:lang w:val="en-US"/>
        </w:rPr>
        <w:t>Choose</w:t>
      </w:r>
      <w:r w:rsidR="00535788">
        <w:rPr>
          <w:rFonts w:ascii="Times New Roman" w:hAnsi="Times New Roman" w:cs="Times New Roman"/>
          <w:lang w:val="en-US"/>
        </w:rPr>
        <w:t xml:space="preserve"> </w:t>
      </w:r>
      <w:r w:rsidR="00535788" w:rsidRPr="00F16EDD">
        <w:rPr>
          <w:rFonts w:ascii="Times New Roman" w:hAnsi="Times New Roman" w:cs="Times New Roman"/>
          <w:u w:val="single"/>
          <w:lang w:val="en-US"/>
        </w:rPr>
        <w:t>one</w:t>
      </w:r>
      <w:r w:rsidR="00535788">
        <w:rPr>
          <w:rFonts w:ascii="Times New Roman" w:hAnsi="Times New Roman" w:cs="Times New Roman"/>
          <w:lang w:val="en-US"/>
        </w:rPr>
        <w:t xml:space="preserve"> of the complexes</w:t>
      </w:r>
      <w:r w:rsidR="00535788" w:rsidRPr="0046431C">
        <w:rPr>
          <w:rFonts w:ascii="Times New Roman" w:hAnsi="Times New Roman" w:cs="Times New Roman"/>
          <w:lang w:val="en-US"/>
        </w:rPr>
        <w:t xml:space="preserve"> </w:t>
      </w:r>
      <w:r w:rsidR="00535788" w:rsidRPr="001B18E9">
        <w:rPr>
          <w:rFonts w:ascii="Times New Roman" w:hAnsi="Times New Roman" w:cs="Times New Roman"/>
          <w:b/>
          <w:sz w:val="18"/>
          <w:szCs w:val="18"/>
          <w:lang w:val="en-US"/>
        </w:rPr>
        <w:t>(</w:t>
      </w:r>
      <w:r w:rsidR="00535788" w:rsidRPr="0046431C">
        <w:rPr>
          <w:rFonts w:ascii="Courier New" w:hAnsi="Courier New" w:cs="Courier New"/>
          <w:sz w:val="18"/>
          <w:szCs w:val="18"/>
          <w:lang w:val="en-US"/>
        </w:rPr>
        <w:t>1JK2, 1A1H, 1P47, 1A1G, 1LLM, 1ZAA, 1A1J, 1A1F, 1A1I, 1A1L, 1F2I</w:t>
      </w:r>
      <w:r w:rsidR="00535788" w:rsidRPr="001B18E9">
        <w:rPr>
          <w:rFonts w:ascii="Times New Roman" w:hAnsi="Times New Roman" w:cs="Times New Roman"/>
          <w:b/>
          <w:sz w:val="20"/>
          <w:szCs w:val="20"/>
          <w:lang w:val="en-US"/>
        </w:rPr>
        <w:t>)</w:t>
      </w:r>
      <w:r w:rsidR="00535788">
        <w:rPr>
          <w:rFonts w:ascii="Times New Roman" w:hAnsi="Times New Roman" w:cs="Times New Roman"/>
          <w:b/>
          <w:lang w:val="en-US"/>
        </w:rPr>
        <w:t xml:space="preserve"> </w:t>
      </w:r>
      <w:r w:rsidR="00535788">
        <w:rPr>
          <w:rFonts w:ascii="Times New Roman" w:hAnsi="Times New Roman" w:cs="Times New Roman"/>
          <w:lang w:val="en-US"/>
        </w:rPr>
        <w:t>in the NPIDB (</w:t>
      </w:r>
      <w:hyperlink r:id="rId9" w:history="1">
        <w:r w:rsidR="00535788" w:rsidRPr="0045499A">
          <w:rPr>
            <w:rStyle w:val="aa"/>
            <w:rFonts w:ascii="Times New Roman" w:hAnsi="Times New Roman" w:cs="Times New Roman"/>
            <w:lang w:val="en-US"/>
          </w:rPr>
          <w:t>http://npidb.belozersky.msu.ru</w:t>
        </w:r>
      </w:hyperlink>
      <w:r w:rsidR="00535788">
        <w:rPr>
          <w:rFonts w:ascii="Times New Roman" w:hAnsi="Times New Roman" w:cs="Times New Roman"/>
          <w:lang w:val="en-US"/>
        </w:rPr>
        <w:t>).</w:t>
      </w:r>
    </w:p>
    <w:p w:rsidR="00535788" w:rsidRPr="0046431C" w:rsidRDefault="00535788" w:rsidP="006D77CD">
      <w:pPr>
        <w:pStyle w:val="a9"/>
        <w:spacing w:line="360" w:lineRule="auto"/>
        <w:rPr>
          <w:rFonts w:ascii="Times New Roman" w:hAnsi="Times New Roman" w:cs="Times New Roman"/>
          <w:lang w:val="en-US"/>
        </w:rPr>
      </w:pPr>
      <w:r w:rsidRPr="00BA375E">
        <w:rPr>
          <w:rFonts w:ascii="Times New Roman" w:hAnsi="Times New Roman" w:cs="Times New Roman"/>
          <w:b/>
          <w:lang w:val="en-US"/>
        </w:rPr>
        <w:t>HELP:</w:t>
      </w:r>
      <w:r>
        <w:rPr>
          <w:rFonts w:ascii="Times New Roman" w:hAnsi="Times New Roman" w:cs="Times New Roman"/>
          <w:lang w:val="en-US"/>
        </w:rPr>
        <w:t xml:space="preserve"> </w:t>
      </w:r>
      <w:r w:rsidRPr="00BA375E">
        <w:rPr>
          <w:rFonts w:ascii="Times New Roman" w:hAnsi="Times New Roman" w:cs="Times New Roman"/>
          <w:i/>
          <w:lang w:val="en-US"/>
        </w:rPr>
        <w:t>Use the Search form on the main page of DB.</w:t>
      </w:r>
    </w:p>
    <w:p w:rsidR="004C6236" w:rsidRDefault="004C6236" w:rsidP="00722FDE">
      <w:pPr>
        <w:pStyle w:val="a9"/>
        <w:spacing w:line="360" w:lineRule="auto"/>
        <w:jc w:val="both"/>
        <w:rPr>
          <w:rFonts w:ascii="Times New Roman" w:hAnsi="Times New Roman" w:cs="Times New Roman"/>
          <w:lang w:val="en-US"/>
        </w:rPr>
      </w:pPr>
    </w:p>
    <w:p w:rsidR="00920F6A" w:rsidRDefault="00722FDE" w:rsidP="00722FDE">
      <w:pPr>
        <w:pStyle w:val="a9"/>
        <w:spacing w:line="360" w:lineRule="auto"/>
        <w:jc w:val="both"/>
        <w:rPr>
          <w:rFonts w:ascii="Times New Roman" w:hAnsi="Times New Roman" w:cs="Times New Roman"/>
          <w:lang w:val="en-US"/>
        </w:rPr>
      </w:pPr>
      <w:r>
        <w:rPr>
          <w:rFonts w:ascii="Times New Roman" w:hAnsi="Times New Roman" w:cs="Times New Roman"/>
          <w:lang w:val="en-US"/>
        </w:rPr>
        <w:t xml:space="preserve">b) </w:t>
      </w:r>
      <w:r w:rsidR="00535788">
        <w:rPr>
          <w:rFonts w:ascii="Times New Roman" w:hAnsi="Times New Roman" w:cs="Times New Roman"/>
          <w:lang w:val="en-US"/>
        </w:rPr>
        <w:t>Which</w:t>
      </w:r>
      <w:r w:rsidR="00535788" w:rsidRPr="00BA375E">
        <w:rPr>
          <w:rFonts w:ascii="Times New Roman" w:hAnsi="Times New Roman" w:cs="Times New Roman"/>
          <w:lang w:val="en-US"/>
        </w:rPr>
        <w:t xml:space="preserve"> </w:t>
      </w:r>
      <w:r w:rsidR="00535788">
        <w:rPr>
          <w:rFonts w:ascii="Times New Roman" w:hAnsi="Times New Roman" w:cs="Times New Roman"/>
          <w:lang w:val="en-US"/>
        </w:rPr>
        <w:t>SCOP</w:t>
      </w:r>
      <w:r w:rsidR="00535788" w:rsidRPr="00BA375E">
        <w:rPr>
          <w:rFonts w:ascii="Times New Roman" w:hAnsi="Times New Roman" w:cs="Times New Roman"/>
          <w:lang w:val="en-US"/>
        </w:rPr>
        <w:t>-</w:t>
      </w:r>
      <w:r w:rsidR="00535788">
        <w:rPr>
          <w:rFonts w:ascii="Times New Roman" w:hAnsi="Times New Roman" w:cs="Times New Roman"/>
          <w:lang w:val="en-US"/>
        </w:rPr>
        <w:t>domains</w:t>
      </w:r>
      <w:r w:rsidR="00535788" w:rsidRPr="00BA375E">
        <w:rPr>
          <w:rFonts w:ascii="Times New Roman" w:hAnsi="Times New Roman" w:cs="Times New Roman"/>
          <w:lang w:val="en-US"/>
        </w:rPr>
        <w:t xml:space="preserve"> </w:t>
      </w:r>
      <w:r w:rsidR="00535788">
        <w:rPr>
          <w:rFonts w:ascii="Times New Roman" w:hAnsi="Times New Roman" w:cs="Times New Roman"/>
          <w:lang w:val="en-US"/>
        </w:rPr>
        <w:t>does</w:t>
      </w:r>
      <w:r w:rsidR="00535788" w:rsidRPr="00BA375E">
        <w:rPr>
          <w:rFonts w:ascii="Times New Roman" w:hAnsi="Times New Roman" w:cs="Times New Roman"/>
          <w:lang w:val="en-US"/>
        </w:rPr>
        <w:t xml:space="preserve"> </w:t>
      </w:r>
      <w:r w:rsidR="00535788">
        <w:rPr>
          <w:rFonts w:ascii="Times New Roman" w:hAnsi="Times New Roman" w:cs="Times New Roman"/>
          <w:lang w:val="en-US"/>
        </w:rPr>
        <w:t>this</w:t>
      </w:r>
      <w:r w:rsidR="00535788" w:rsidRPr="00BA375E">
        <w:rPr>
          <w:rFonts w:ascii="Times New Roman" w:hAnsi="Times New Roman" w:cs="Times New Roman"/>
          <w:lang w:val="en-US"/>
        </w:rPr>
        <w:t xml:space="preserve"> </w:t>
      </w:r>
      <w:r w:rsidR="00535788">
        <w:rPr>
          <w:rFonts w:ascii="Times New Roman" w:hAnsi="Times New Roman" w:cs="Times New Roman"/>
          <w:lang w:val="en-US"/>
        </w:rPr>
        <w:t>complex</w:t>
      </w:r>
      <w:r w:rsidR="00535788" w:rsidRPr="00BA375E">
        <w:rPr>
          <w:rFonts w:ascii="Times New Roman" w:hAnsi="Times New Roman" w:cs="Times New Roman"/>
          <w:lang w:val="en-US"/>
        </w:rPr>
        <w:t xml:space="preserve"> </w:t>
      </w:r>
      <w:r w:rsidR="00535788">
        <w:rPr>
          <w:rFonts w:ascii="Times New Roman" w:hAnsi="Times New Roman" w:cs="Times New Roman"/>
          <w:lang w:val="en-US"/>
        </w:rPr>
        <w:t>contain</w:t>
      </w:r>
      <w:r w:rsidR="00535788" w:rsidRPr="00BA375E">
        <w:rPr>
          <w:rFonts w:ascii="Times New Roman" w:hAnsi="Times New Roman" w:cs="Times New Roman"/>
          <w:lang w:val="en-US"/>
        </w:rPr>
        <w:t xml:space="preserve">? </w:t>
      </w:r>
      <w:r w:rsidR="00535788">
        <w:rPr>
          <w:rFonts w:ascii="Times New Roman" w:hAnsi="Times New Roman" w:cs="Times New Roman"/>
          <w:lang w:val="en-US"/>
        </w:rPr>
        <w:t xml:space="preserve">Write down </w:t>
      </w:r>
      <w:r w:rsidR="00170540">
        <w:rPr>
          <w:rFonts w:ascii="Times New Roman" w:hAnsi="Times New Roman" w:cs="Times New Roman"/>
          <w:lang w:val="en-US"/>
        </w:rPr>
        <w:t xml:space="preserve">all </w:t>
      </w:r>
      <w:r w:rsidR="00535788">
        <w:rPr>
          <w:rFonts w:ascii="Times New Roman" w:hAnsi="Times New Roman" w:cs="Times New Roman"/>
          <w:lang w:val="en-US"/>
        </w:rPr>
        <w:t xml:space="preserve">these domains using its name and </w:t>
      </w:r>
      <w:r w:rsidR="00F61FE1">
        <w:rPr>
          <w:rFonts w:ascii="Times New Roman" w:hAnsi="Times New Roman" w:cs="Times New Roman"/>
          <w:lang w:val="en-US"/>
        </w:rPr>
        <w:t xml:space="preserve">range of </w:t>
      </w:r>
      <w:proofErr w:type="spellStart"/>
      <w:r w:rsidR="00F61FE1">
        <w:rPr>
          <w:rFonts w:ascii="Times New Roman" w:hAnsi="Times New Roman" w:cs="Times New Roman"/>
          <w:lang w:val="en-US"/>
        </w:rPr>
        <w:t>aa’s</w:t>
      </w:r>
      <w:proofErr w:type="spellEnd"/>
      <w:r w:rsidR="00F61FE1">
        <w:rPr>
          <w:rFonts w:ascii="Times New Roman" w:hAnsi="Times New Roman" w:cs="Times New Roman"/>
          <w:lang w:val="en-US"/>
        </w:rPr>
        <w:t xml:space="preserve"> in the </w:t>
      </w:r>
      <w:r w:rsidR="00920F6A">
        <w:rPr>
          <w:rFonts w:ascii="Times New Roman" w:hAnsi="Times New Roman" w:cs="Times New Roman"/>
          <w:lang w:val="en-US"/>
        </w:rPr>
        <w:t>structure</w:t>
      </w:r>
      <w:r w:rsidR="00535788">
        <w:rPr>
          <w:rFonts w:ascii="Times New Roman" w:hAnsi="Times New Roman" w:cs="Times New Roman"/>
          <w:lang w:val="en-US"/>
        </w:rPr>
        <w:t xml:space="preserve">. </w:t>
      </w:r>
    </w:p>
    <w:p w:rsidR="00535788" w:rsidRPr="00F61FE1" w:rsidRDefault="00535788" w:rsidP="006D77CD">
      <w:pPr>
        <w:pStyle w:val="a9"/>
        <w:spacing w:line="360" w:lineRule="auto"/>
        <w:jc w:val="both"/>
        <w:rPr>
          <w:rFonts w:ascii="Times New Roman" w:hAnsi="Times New Roman" w:cs="Times New Roman"/>
          <w:lang w:val="en-US"/>
        </w:rPr>
      </w:pPr>
      <w:r w:rsidRPr="00BA375E">
        <w:rPr>
          <w:rFonts w:ascii="Times New Roman" w:hAnsi="Times New Roman" w:cs="Times New Roman"/>
          <w:b/>
          <w:lang w:val="en-US"/>
        </w:rPr>
        <w:t>For example</w:t>
      </w:r>
      <w:r w:rsidRPr="00BA375E">
        <w:rPr>
          <w:rFonts w:ascii="Times New Roman" w:hAnsi="Times New Roman" w:cs="Times New Roman"/>
          <w:i/>
          <w:lang w:val="en-US"/>
        </w:rPr>
        <w:t xml:space="preserve">: </w:t>
      </w:r>
      <w:proofErr w:type="spellStart"/>
      <w:r w:rsidRPr="00BA375E">
        <w:rPr>
          <w:rFonts w:ascii="Times New Roman" w:hAnsi="Times New Roman" w:cs="Times New Roman"/>
          <w:i/>
          <w:lang w:val="en-US"/>
        </w:rPr>
        <w:t>Homeobox</w:t>
      </w:r>
      <w:proofErr w:type="spellEnd"/>
      <w:r w:rsidR="00920F6A">
        <w:rPr>
          <w:rFonts w:ascii="Times New Roman" w:hAnsi="Times New Roman" w:cs="Times New Roman"/>
          <w:i/>
          <w:lang w:val="en-US"/>
        </w:rPr>
        <w:t xml:space="preserve">, 1apl, </w:t>
      </w:r>
      <w:r w:rsidRPr="00BA375E">
        <w:rPr>
          <w:rFonts w:ascii="Times New Roman" w:hAnsi="Times New Roman" w:cs="Times New Roman"/>
          <w:i/>
          <w:lang w:val="en-US"/>
        </w:rPr>
        <w:t>244</w:t>
      </w:r>
      <w:r w:rsidR="00920F6A">
        <w:rPr>
          <w:rFonts w:ascii="Times New Roman" w:hAnsi="Times New Roman" w:cs="Times New Roman"/>
          <w:i/>
          <w:lang w:val="en-US"/>
        </w:rPr>
        <w:t>-</w:t>
      </w:r>
      <w:r w:rsidRPr="00BA375E">
        <w:rPr>
          <w:rFonts w:ascii="Times New Roman" w:hAnsi="Times New Roman" w:cs="Times New Roman"/>
          <w:i/>
          <w:lang w:val="en-US"/>
        </w:rPr>
        <w:t>350</w:t>
      </w:r>
      <w:r w:rsidR="00920F6A">
        <w:rPr>
          <w:rFonts w:ascii="Times New Roman" w:hAnsi="Times New Roman" w:cs="Times New Roman"/>
          <w:i/>
          <w:lang w:val="en-US"/>
        </w:rPr>
        <w:t>:A</w:t>
      </w:r>
    </w:p>
    <w:p w:rsidR="00535788" w:rsidRPr="00BA375E" w:rsidRDefault="00535788" w:rsidP="006D77CD">
      <w:pPr>
        <w:pStyle w:val="a9"/>
        <w:spacing w:line="360" w:lineRule="auto"/>
        <w:jc w:val="both"/>
        <w:rPr>
          <w:rFonts w:ascii="Times New Roman" w:hAnsi="Times New Roman" w:cs="Times New Roman"/>
          <w:b/>
          <w:lang w:val="en-US"/>
        </w:rPr>
      </w:pPr>
      <w:r w:rsidRPr="0046431C">
        <w:rPr>
          <w:rFonts w:ascii="Times New Roman" w:hAnsi="Times New Roman" w:cs="Times New Roman"/>
          <w:b/>
          <w:lang w:val="en-US"/>
        </w:rPr>
        <w:t xml:space="preserve">HELP: </w:t>
      </w:r>
      <w:r w:rsidRPr="0046431C">
        <w:rPr>
          <w:rFonts w:ascii="Times New Roman" w:hAnsi="Times New Roman" w:cs="Times New Roman"/>
          <w:i/>
          <w:lang w:val="en-US"/>
        </w:rPr>
        <w:t xml:space="preserve">Use the “SCOP-domains” </w:t>
      </w:r>
      <w:r w:rsidR="00920F6A">
        <w:rPr>
          <w:rFonts w:ascii="Times New Roman" w:hAnsi="Times New Roman" w:cs="Times New Roman"/>
          <w:i/>
          <w:lang w:val="en-US"/>
        </w:rPr>
        <w:t>section</w:t>
      </w:r>
      <w:r w:rsidRPr="0046431C">
        <w:rPr>
          <w:rFonts w:ascii="Times New Roman" w:hAnsi="Times New Roman" w:cs="Times New Roman"/>
          <w:i/>
          <w:lang w:val="en-US"/>
        </w:rPr>
        <w:t xml:space="preserve"> on the </w:t>
      </w:r>
      <w:r>
        <w:rPr>
          <w:rFonts w:ascii="Times New Roman" w:hAnsi="Times New Roman" w:cs="Times New Roman"/>
          <w:i/>
          <w:lang w:val="en-US"/>
        </w:rPr>
        <w:t>p</w:t>
      </w:r>
      <w:r w:rsidRPr="0046431C">
        <w:rPr>
          <w:rFonts w:ascii="Times New Roman" w:hAnsi="Times New Roman" w:cs="Times New Roman"/>
          <w:i/>
          <w:lang w:val="en-US"/>
        </w:rPr>
        <w:t>age of complex</w:t>
      </w:r>
      <w:r w:rsidRPr="0046431C">
        <w:rPr>
          <w:rFonts w:ascii="Times New Roman" w:hAnsi="Times New Roman" w:cs="Times New Roman"/>
          <w:b/>
          <w:lang w:val="en-US"/>
        </w:rPr>
        <w:t xml:space="preserve">. </w:t>
      </w:r>
    </w:p>
    <w:p w:rsidR="004C6236" w:rsidRDefault="004C6236" w:rsidP="00722FDE">
      <w:pPr>
        <w:pStyle w:val="a9"/>
        <w:spacing w:line="360" w:lineRule="auto"/>
        <w:jc w:val="both"/>
        <w:rPr>
          <w:rFonts w:ascii="Times New Roman" w:hAnsi="Times New Roman" w:cs="Times New Roman"/>
          <w:lang w:val="en-US"/>
        </w:rPr>
      </w:pPr>
    </w:p>
    <w:p w:rsidR="00535788" w:rsidRPr="0046431C" w:rsidRDefault="00722FDE" w:rsidP="00722FDE">
      <w:pPr>
        <w:pStyle w:val="a9"/>
        <w:spacing w:line="360" w:lineRule="auto"/>
        <w:jc w:val="both"/>
        <w:rPr>
          <w:rFonts w:ascii="Times New Roman" w:hAnsi="Times New Roman" w:cs="Times New Roman"/>
          <w:lang w:val="en-US"/>
        </w:rPr>
      </w:pPr>
      <w:r>
        <w:rPr>
          <w:rFonts w:ascii="Times New Roman" w:hAnsi="Times New Roman" w:cs="Times New Roman"/>
          <w:lang w:val="en-US"/>
        </w:rPr>
        <w:t xml:space="preserve">c) </w:t>
      </w:r>
      <w:r w:rsidR="00535788">
        <w:rPr>
          <w:rFonts w:ascii="Times New Roman" w:hAnsi="Times New Roman" w:cs="Times New Roman"/>
          <w:lang w:val="en-US"/>
        </w:rPr>
        <w:t>D</w:t>
      </w:r>
      <w:r w:rsidR="00535788" w:rsidRPr="0046431C">
        <w:rPr>
          <w:rFonts w:ascii="Times New Roman" w:hAnsi="Times New Roman" w:cs="Times New Roman"/>
          <w:lang w:val="en-US"/>
        </w:rPr>
        <w:t>etermine</w:t>
      </w:r>
      <w:r w:rsidR="00535788">
        <w:rPr>
          <w:rFonts w:ascii="Times New Roman" w:hAnsi="Times New Roman" w:cs="Times New Roman"/>
          <w:lang w:val="en-US"/>
        </w:rPr>
        <w:t xml:space="preserve"> </w:t>
      </w:r>
      <w:r w:rsidR="00535788" w:rsidRPr="001B18E9">
        <w:rPr>
          <w:rFonts w:ascii="Times New Roman" w:hAnsi="Times New Roman" w:cs="Times New Roman"/>
          <w:u w:val="single"/>
          <w:lang w:val="en-US"/>
        </w:rPr>
        <w:t>one</w:t>
      </w:r>
      <w:r w:rsidR="00535788">
        <w:rPr>
          <w:rFonts w:ascii="Times New Roman" w:hAnsi="Times New Roman" w:cs="Times New Roman"/>
          <w:lang w:val="en-US"/>
        </w:rPr>
        <w:t xml:space="preserve"> SCOP-domain </w:t>
      </w:r>
      <w:r w:rsidR="00170540">
        <w:rPr>
          <w:rFonts w:ascii="Times New Roman" w:hAnsi="Times New Roman" w:cs="Times New Roman"/>
          <w:lang w:val="en-US"/>
        </w:rPr>
        <w:t xml:space="preserve">in analyzed PDB entry </w:t>
      </w:r>
      <w:r w:rsidR="00535788">
        <w:rPr>
          <w:rFonts w:ascii="Times New Roman" w:hAnsi="Times New Roman" w:cs="Times New Roman"/>
          <w:lang w:val="en-US"/>
        </w:rPr>
        <w:t xml:space="preserve">that forms the most number of contacts with DNA. Select this domain for </w:t>
      </w:r>
      <w:r w:rsidR="00170540">
        <w:rPr>
          <w:rFonts w:ascii="Times New Roman" w:hAnsi="Times New Roman" w:cs="Times New Roman"/>
          <w:lang w:val="en-US"/>
        </w:rPr>
        <w:t xml:space="preserve">the </w:t>
      </w:r>
      <w:r w:rsidR="00535788">
        <w:rPr>
          <w:rFonts w:ascii="Times New Roman" w:hAnsi="Times New Roman" w:cs="Times New Roman"/>
          <w:lang w:val="en-US"/>
        </w:rPr>
        <w:t>analysis (</w:t>
      </w:r>
      <w:r w:rsidR="00535788" w:rsidRPr="001B18E9">
        <w:rPr>
          <w:rFonts w:ascii="Times New Roman" w:hAnsi="Times New Roman" w:cs="Times New Roman"/>
          <w:i/>
          <w:lang w:val="en-US"/>
        </w:rPr>
        <w:t>Underline it in your previous list</w:t>
      </w:r>
      <w:r w:rsidR="00535788">
        <w:rPr>
          <w:rFonts w:ascii="Times New Roman" w:hAnsi="Times New Roman" w:cs="Times New Roman"/>
          <w:lang w:val="en-US"/>
        </w:rPr>
        <w:t xml:space="preserve">). </w:t>
      </w:r>
    </w:p>
    <w:p w:rsidR="00535788" w:rsidRPr="0046431C" w:rsidRDefault="00535788" w:rsidP="006D77CD">
      <w:pPr>
        <w:pStyle w:val="a9"/>
        <w:spacing w:line="360" w:lineRule="auto"/>
        <w:jc w:val="both"/>
        <w:rPr>
          <w:rFonts w:ascii="Times New Roman" w:hAnsi="Times New Roman" w:cs="Times New Roman"/>
          <w:lang w:val="en-US"/>
        </w:rPr>
      </w:pPr>
      <w:r w:rsidRPr="001B18E9">
        <w:rPr>
          <w:rFonts w:ascii="Times New Roman" w:hAnsi="Times New Roman" w:cs="Times New Roman"/>
          <w:b/>
          <w:lang w:val="en-US"/>
        </w:rPr>
        <w:t>HELP</w:t>
      </w:r>
      <w:r>
        <w:rPr>
          <w:rFonts w:ascii="Times New Roman" w:hAnsi="Times New Roman" w:cs="Times New Roman"/>
          <w:lang w:val="en-US"/>
        </w:rPr>
        <w:t xml:space="preserve">: </w:t>
      </w:r>
      <w:r w:rsidRPr="001B18E9">
        <w:rPr>
          <w:rFonts w:ascii="Times New Roman" w:hAnsi="Times New Roman" w:cs="Times New Roman"/>
          <w:i/>
          <w:lang w:val="en-US"/>
        </w:rPr>
        <w:t xml:space="preserve">Use the “Sequences” </w:t>
      </w:r>
      <w:r w:rsidR="00170540">
        <w:rPr>
          <w:rFonts w:ascii="Times New Roman" w:hAnsi="Times New Roman" w:cs="Times New Roman"/>
          <w:i/>
          <w:lang w:val="en-US"/>
        </w:rPr>
        <w:t>section</w:t>
      </w:r>
      <w:r w:rsidRPr="001B18E9">
        <w:rPr>
          <w:rFonts w:ascii="Times New Roman" w:hAnsi="Times New Roman" w:cs="Times New Roman"/>
          <w:i/>
          <w:lang w:val="en-US"/>
        </w:rPr>
        <w:t xml:space="preserve"> on the page of complex</w:t>
      </w:r>
      <w:r>
        <w:rPr>
          <w:rFonts w:ascii="Times New Roman" w:hAnsi="Times New Roman" w:cs="Times New Roman"/>
          <w:lang w:val="en-US"/>
        </w:rPr>
        <w:t>.</w:t>
      </w:r>
    </w:p>
    <w:p w:rsidR="004C6236" w:rsidRDefault="004C6236" w:rsidP="00722FDE">
      <w:pPr>
        <w:pStyle w:val="a9"/>
        <w:spacing w:line="360" w:lineRule="auto"/>
        <w:jc w:val="both"/>
        <w:rPr>
          <w:rFonts w:ascii="Times New Roman" w:hAnsi="Times New Roman" w:cs="Times New Roman"/>
          <w:lang w:val="en-US"/>
        </w:rPr>
      </w:pPr>
    </w:p>
    <w:p w:rsidR="00535788" w:rsidRPr="00170540" w:rsidRDefault="00722FDE" w:rsidP="00722FDE">
      <w:pPr>
        <w:pStyle w:val="a9"/>
        <w:spacing w:line="360" w:lineRule="auto"/>
        <w:jc w:val="both"/>
        <w:rPr>
          <w:rFonts w:ascii="Times New Roman" w:hAnsi="Times New Roman" w:cs="Times New Roman"/>
          <w:lang w:val="en-US"/>
        </w:rPr>
      </w:pPr>
      <w:r>
        <w:rPr>
          <w:rFonts w:ascii="Times New Roman" w:hAnsi="Times New Roman" w:cs="Times New Roman"/>
          <w:lang w:val="en-US"/>
        </w:rPr>
        <w:t xml:space="preserve">d) </w:t>
      </w:r>
      <w:r w:rsidR="00535788">
        <w:rPr>
          <w:rFonts w:ascii="Times New Roman" w:hAnsi="Times New Roman" w:cs="Times New Roman"/>
          <w:lang w:val="en-US"/>
        </w:rPr>
        <w:t xml:space="preserve">Find all </w:t>
      </w:r>
      <w:r w:rsidR="00535788" w:rsidRPr="001B18E9">
        <w:rPr>
          <w:rFonts w:ascii="Times New Roman" w:hAnsi="Times New Roman" w:cs="Times New Roman"/>
          <w:u w:val="single"/>
          <w:lang w:val="en-US"/>
        </w:rPr>
        <w:t>specific</w:t>
      </w:r>
      <w:r w:rsidR="00535788">
        <w:rPr>
          <w:rFonts w:ascii="Times New Roman" w:hAnsi="Times New Roman" w:cs="Times New Roman"/>
          <w:lang w:val="en-US"/>
        </w:rPr>
        <w:t xml:space="preserve"> contacts (H-bonds, W-bridges, hydrophobic clusters) that selected domain forms with DNA. Write down them using form:</w:t>
      </w:r>
    </w:p>
    <w:p w:rsidR="00535788" w:rsidRDefault="00535788" w:rsidP="006D77CD">
      <w:pPr>
        <w:pStyle w:val="a9"/>
        <w:spacing w:line="360" w:lineRule="auto"/>
        <w:jc w:val="both"/>
        <w:rPr>
          <w:rFonts w:ascii="Times New Roman" w:hAnsi="Times New Roman" w:cs="Times New Roman"/>
          <w:lang w:val="en-US"/>
        </w:rPr>
      </w:pPr>
      <w:r>
        <w:rPr>
          <w:rFonts w:ascii="Times New Roman" w:hAnsi="Times New Roman" w:cs="Times New Roman"/>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b/>
          <w:lang w:val="en-US"/>
        </w:rPr>
        <w:t>Hydrogen bonds</w:t>
      </w:r>
      <w:r w:rsidRPr="00A67E28">
        <w:rPr>
          <w:rFonts w:ascii="Courier New" w:hAnsi="Courier New" w:cs="Courier New"/>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ARG133 --- G4</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b/>
          <w:lang w:val="en-US"/>
        </w:rPr>
        <w:lastRenderedPageBreak/>
        <w:t>Water-bridges</w:t>
      </w:r>
      <w:r w:rsidRPr="00A67E28">
        <w:rPr>
          <w:rFonts w:ascii="Courier New" w:hAnsi="Courier New" w:cs="Courier New"/>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ASP103 --- W4001 --- C54</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b/>
          <w:lang w:val="en-US"/>
        </w:rPr>
        <w:t>Hydrophobic clusters</w:t>
      </w:r>
      <w:r w:rsidRPr="00A67E28">
        <w:rPr>
          <w:rFonts w:ascii="Courier New" w:hAnsi="Courier New" w:cs="Courier New"/>
          <w:lang w:val="en-US"/>
        </w:rPr>
        <w:t>:</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Cluster 1: (LEU44, PHE65 --- T46, T47)</w:t>
      </w:r>
    </w:p>
    <w:p w:rsidR="00535788" w:rsidRPr="00A67E28" w:rsidRDefault="00535788" w:rsidP="006D77CD">
      <w:pPr>
        <w:pStyle w:val="a9"/>
        <w:spacing w:line="360" w:lineRule="auto"/>
        <w:jc w:val="both"/>
        <w:rPr>
          <w:rFonts w:ascii="Courier New" w:hAnsi="Courier New" w:cs="Courier New"/>
          <w:lang w:val="en-US"/>
        </w:rPr>
      </w:pPr>
      <w:r w:rsidRPr="00A67E28">
        <w:rPr>
          <w:rFonts w:ascii="Courier New" w:hAnsi="Courier New" w:cs="Courier New"/>
          <w:lang w:val="en-US"/>
        </w:rPr>
        <w:t>…</w:t>
      </w:r>
    </w:p>
    <w:p w:rsidR="00535788" w:rsidRDefault="00535788" w:rsidP="006D77CD">
      <w:pPr>
        <w:pStyle w:val="a9"/>
        <w:spacing w:line="360" w:lineRule="auto"/>
        <w:jc w:val="both"/>
        <w:rPr>
          <w:rFonts w:ascii="Times New Roman" w:hAnsi="Times New Roman" w:cs="Times New Roman"/>
          <w:lang w:val="en-US"/>
        </w:rPr>
      </w:pPr>
      <w:r>
        <w:rPr>
          <w:rFonts w:ascii="Times New Roman" w:hAnsi="Times New Roman" w:cs="Times New Roman"/>
          <w:lang w:val="en-US"/>
        </w:rPr>
        <w:t>---------------------------------------------------------------------</w:t>
      </w:r>
    </w:p>
    <w:p w:rsidR="00535788" w:rsidRPr="0046431C" w:rsidRDefault="00535788" w:rsidP="006D77CD">
      <w:pPr>
        <w:pStyle w:val="a9"/>
        <w:spacing w:line="276" w:lineRule="auto"/>
        <w:jc w:val="both"/>
        <w:rPr>
          <w:rFonts w:ascii="Times New Roman" w:hAnsi="Times New Roman" w:cs="Times New Roman"/>
          <w:i/>
          <w:lang w:val="en-US"/>
        </w:rPr>
      </w:pPr>
      <w:r w:rsidRPr="00A67E28">
        <w:rPr>
          <w:rFonts w:ascii="Times New Roman" w:hAnsi="Times New Roman" w:cs="Times New Roman"/>
          <w:b/>
          <w:lang w:val="en-US"/>
        </w:rPr>
        <w:t>HELP</w:t>
      </w:r>
      <w:r>
        <w:rPr>
          <w:rFonts w:ascii="Times New Roman" w:hAnsi="Times New Roman" w:cs="Times New Roman"/>
          <w:lang w:val="en-US"/>
        </w:rPr>
        <w:t xml:space="preserve">: </w:t>
      </w:r>
      <w:r w:rsidRPr="00A67E28">
        <w:rPr>
          <w:rFonts w:ascii="Times New Roman" w:hAnsi="Times New Roman" w:cs="Times New Roman"/>
          <w:i/>
          <w:lang w:val="en-US"/>
        </w:rPr>
        <w:t>Run “Interaction Service” from the page of complex.</w:t>
      </w:r>
      <w:r w:rsidR="00420DF7">
        <w:rPr>
          <w:rFonts w:ascii="Times New Roman" w:hAnsi="Times New Roman" w:cs="Times New Roman"/>
          <w:i/>
          <w:lang w:val="en-US"/>
        </w:rPr>
        <w:br/>
      </w:r>
      <w:r w:rsidR="00420DF7">
        <w:rPr>
          <w:rFonts w:ascii="Times New Roman" w:hAnsi="Times New Roman" w:cs="Times New Roman"/>
          <w:i/>
          <w:lang w:val="en-US"/>
        </w:rPr>
        <w:br/>
      </w:r>
    </w:p>
    <w:p w:rsidR="00EF5BCE" w:rsidRPr="006D77CD" w:rsidRDefault="00420DF7" w:rsidP="006D77CD">
      <w:pPr>
        <w:spacing w:after="0"/>
        <w:jc w:val="both"/>
        <w:rPr>
          <w:rFonts w:ascii="Calibri" w:eastAsia="Calibri" w:hAnsi="Calibri" w:cs="Times New Roman"/>
          <w:b/>
          <w:sz w:val="28"/>
          <w:lang w:val="en-US"/>
        </w:rPr>
      </w:pPr>
      <w:r w:rsidRPr="006D77CD">
        <w:rPr>
          <w:rFonts w:ascii="Calibri" w:eastAsia="Calibri" w:hAnsi="Calibri" w:cs="Times New Roman"/>
          <w:b/>
          <w:sz w:val="28"/>
          <w:lang w:val="en-US"/>
        </w:rPr>
        <w:t xml:space="preserve">(2) </w:t>
      </w:r>
      <w:r w:rsidR="006B241E" w:rsidRPr="006D77CD">
        <w:rPr>
          <w:rFonts w:ascii="Calibri" w:eastAsia="Calibri" w:hAnsi="Calibri" w:cs="Times New Roman"/>
          <w:b/>
          <w:sz w:val="28"/>
          <w:lang w:val="en-US"/>
        </w:rPr>
        <w:t xml:space="preserve">Reconstruction of neighborhood of a complex in crystal using </w:t>
      </w:r>
      <w:proofErr w:type="spellStart"/>
      <w:r w:rsidR="006B241E" w:rsidRPr="006D77CD">
        <w:rPr>
          <w:rFonts w:ascii="Calibri" w:eastAsia="Calibri" w:hAnsi="Calibri" w:cs="Times New Roman"/>
          <w:b/>
          <w:sz w:val="28"/>
          <w:lang w:val="en-US"/>
        </w:rPr>
        <w:t>PyMol</w:t>
      </w:r>
      <w:proofErr w:type="spellEnd"/>
      <w:r w:rsidR="006B241E" w:rsidRPr="006D77CD">
        <w:rPr>
          <w:rFonts w:ascii="Calibri" w:eastAsia="Calibri" w:hAnsi="Calibri" w:cs="Times New Roman"/>
          <w:b/>
          <w:sz w:val="28"/>
          <w:lang w:val="en-US"/>
        </w:rPr>
        <w:t>. Analysis of contacts forming the crystal.</w:t>
      </w:r>
    </w:p>
    <w:p w:rsidR="00170540" w:rsidRPr="004C6236" w:rsidRDefault="00772142" w:rsidP="006D77CD">
      <w:pPr>
        <w:spacing w:after="0" w:line="360" w:lineRule="auto"/>
        <w:jc w:val="both"/>
        <w:rPr>
          <w:rFonts w:cs="Arial"/>
          <w:color w:val="000000"/>
          <w:shd w:val="clear" w:color="auto" w:fill="FFFFFF"/>
          <w:lang w:val="en-US"/>
        </w:rPr>
      </w:pPr>
      <w:r w:rsidRPr="004C6236">
        <w:rPr>
          <w:rFonts w:eastAsia="Calibri" w:cs="Times New Roman"/>
          <w:lang w:val="en-US"/>
        </w:rPr>
        <w:t xml:space="preserve">PDB file </w:t>
      </w:r>
      <w:r w:rsidR="00E93EE2" w:rsidRPr="004C6236">
        <w:rPr>
          <w:rFonts w:eastAsia="Calibri" w:cs="Times New Roman"/>
          <w:lang w:val="en-US"/>
        </w:rPr>
        <w:t>1mnm</w:t>
      </w:r>
      <w:r w:rsidRPr="004C6236">
        <w:rPr>
          <w:rFonts w:eastAsia="Calibri" w:cs="Times New Roman"/>
          <w:lang w:val="en-US"/>
        </w:rPr>
        <w:t xml:space="preserve"> represents</w:t>
      </w:r>
      <w:r w:rsidRPr="004C6236">
        <w:rPr>
          <w:rStyle w:val="apple-converted-space"/>
          <w:rFonts w:cs="Arial"/>
          <w:color w:val="000000"/>
          <w:shd w:val="clear" w:color="auto" w:fill="FFFFFF"/>
          <w:lang w:val="en-US"/>
        </w:rPr>
        <w:t xml:space="preserve"> X-ray structure of </w:t>
      </w:r>
      <w:r w:rsidRPr="004C6236">
        <w:rPr>
          <w:rFonts w:cs="Arial"/>
          <w:color w:val="000000"/>
          <w:shd w:val="clear" w:color="auto" w:fill="FFFFFF"/>
          <w:lang w:val="en-US"/>
        </w:rPr>
        <w:t xml:space="preserve">the yeast </w:t>
      </w:r>
      <w:proofErr w:type="spellStart"/>
      <w:r w:rsidRPr="004C6236">
        <w:rPr>
          <w:rFonts w:cs="Arial"/>
          <w:color w:val="000000"/>
          <w:shd w:val="clear" w:color="auto" w:fill="FFFFFF"/>
          <w:lang w:val="en-US"/>
        </w:rPr>
        <w:t>homeodomain</w:t>
      </w:r>
      <w:proofErr w:type="spellEnd"/>
      <w:r w:rsidRPr="004C6236">
        <w:rPr>
          <w:rFonts w:cs="Arial"/>
          <w:color w:val="000000"/>
          <w:shd w:val="clear" w:color="auto" w:fill="FFFFFF"/>
          <w:lang w:val="en-US"/>
        </w:rPr>
        <w:t xml:space="preserve"> repressor protein MATalpha2 and the MADS-box transcription factor MCM1 bound to DNA. The structure contains two MATalpha2 subunits </w:t>
      </w:r>
      <w:r w:rsidR="00E000A6" w:rsidRPr="004C6236">
        <w:rPr>
          <w:rFonts w:cs="Arial"/>
          <w:color w:val="000000"/>
          <w:shd w:val="clear" w:color="auto" w:fill="FFFFFF"/>
          <w:lang w:val="en-US"/>
        </w:rPr>
        <w:t xml:space="preserve">(chains C, D) </w:t>
      </w:r>
      <w:r w:rsidRPr="004C6236">
        <w:rPr>
          <w:rFonts w:cs="Arial"/>
          <w:color w:val="000000"/>
          <w:shd w:val="clear" w:color="auto" w:fill="FFFFFF"/>
          <w:lang w:val="en-US"/>
        </w:rPr>
        <w:t>and two MCM1 subunits</w:t>
      </w:r>
      <w:r w:rsidR="00E000A6" w:rsidRPr="004C6236">
        <w:rPr>
          <w:rFonts w:cs="Arial"/>
          <w:color w:val="000000"/>
          <w:shd w:val="clear" w:color="auto" w:fill="FFFFFF"/>
          <w:lang w:val="en-US"/>
        </w:rPr>
        <w:t xml:space="preserve"> (chains A, B)</w:t>
      </w:r>
      <w:r w:rsidRPr="004C6236">
        <w:rPr>
          <w:rFonts w:cs="Arial"/>
          <w:color w:val="000000"/>
          <w:shd w:val="clear" w:color="auto" w:fill="FFFFFF"/>
          <w:lang w:val="en-US"/>
        </w:rPr>
        <w:t xml:space="preserve">. One protein molecule contains a </w:t>
      </w:r>
      <w:r w:rsidR="00C840E3" w:rsidRPr="004C6236">
        <w:rPr>
          <w:rFonts w:cs="Arial"/>
          <w:color w:val="000000"/>
          <w:shd w:val="clear" w:color="auto" w:fill="FFFFFF"/>
          <w:lang w:val="en-US"/>
        </w:rPr>
        <w:t xml:space="preserve">fragment (&gt;10aa) </w:t>
      </w:r>
      <w:r w:rsidR="004C57C6" w:rsidRPr="004C6236">
        <w:rPr>
          <w:rFonts w:cs="Arial"/>
          <w:color w:val="000000"/>
          <w:shd w:val="clear" w:color="auto" w:fill="FFFFFF"/>
          <w:lang w:val="en-US"/>
        </w:rPr>
        <w:t>that</w:t>
      </w:r>
      <w:r w:rsidR="00E000A6" w:rsidRPr="004C6236">
        <w:rPr>
          <w:rFonts w:cs="Arial"/>
          <w:color w:val="000000"/>
          <w:shd w:val="clear" w:color="auto" w:fill="FFFFFF"/>
          <w:lang w:val="en-US"/>
        </w:rPr>
        <w:t xml:space="preserve"> cannot </w:t>
      </w:r>
      <w:r w:rsidR="004C57C6" w:rsidRPr="004C6236">
        <w:rPr>
          <w:rFonts w:cs="Arial"/>
          <w:color w:val="000000"/>
          <w:shd w:val="clear" w:color="auto" w:fill="FFFFFF"/>
          <w:lang w:val="en-US"/>
        </w:rPr>
        <w:t xml:space="preserve">preserve </w:t>
      </w:r>
      <w:r w:rsidR="00E000A6" w:rsidRPr="004C6236">
        <w:rPr>
          <w:rFonts w:cs="Arial"/>
          <w:color w:val="000000"/>
          <w:shd w:val="clear" w:color="auto" w:fill="FFFFFF"/>
          <w:lang w:val="en-US"/>
        </w:rPr>
        <w:t>such conformation in a solution.</w:t>
      </w:r>
    </w:p>
    <w:p w:rsidR="00772142" w:rsidRPr="004C6236" w:rsidRDefault="00E000A6" w:rsidP="006D77CD">
      <w:pPr>
        <w:spacing w:after="0" w:line="360" w:lineRule="auto"/>
        <w:jc w:val="both"/>
        <w:rPr>
          <w:rFonts w:cs="Arial"/>
          <w:color w:val="000000"/>
          <w:shd w:val="clear" w:color="auto" w:fill="FFFFFF"/>
          <w:lang w:val="en-US"/>
        </w:rPr>
      </w:pPr>
      <w:r w:rsidRPr="004C6236">
        <w:rPr>
          <w:rFonts w:cs="Arial"/>
          <w:color w:val="000000"/>
          <w:shd w:val="clear" w:color="auto" w:fill="FFFFFF"/>
          <w:lang w:val="en-US"/>
        </w:rPr>
        <w:t xml:space="preserve">Find this fragment and explain why is was </w:t>
      </w:r>
      <w:r w:rsidR="004C57C6" w:rsidRPr="004C6236">
        <w:rPr>
          <w:rFonts w:cs="Arial"/>
          <w:color w:val="000000"/>
          <w:shd w:val="clear" w:color="auto" w:fill="FFFFFF"/>
          <w:lang w:val="en-US"/>
        </w:rPr>
        <w:t xml:space="preserve">possible to </w:t>
      </w:r>
      <w:r w:rsidRPr="004C6236">
        <w:rPr>
          <w:rFonts w:cs="Arial"/>
          <w:color w:val="000000"/>
          <w:shd w:val="clear" w:color="auto" w:fill="FFFFFF"/>
          <w:lang w:val="en-US"/>
        </w:rPr>
        <w:t>solve</w:t>
      </w:r>
      <w:r w:rsidR="004C57C6" w:rsidRPr="004C6236">
        <w:rPr>
          <w:rFonts w:cs="Arial"/>
          <w:color w:val="000000"/>
          <w:shd w:val="clear" w:color="auto" w:fill="FFFFFF"/>
          <w:lang w:val="en-US"/>
        </w:rPr>
        <w:t xml:space="preserve"> this fragment </w:t>
      </w:r>
      <w:r w:rsidRPr="004C6236">
        <w:rPr>
          <w:rFonts w:cs="Arial"/>
          <w:color w:val="000000"/>
          <w:shd w:val="clear" w:color="auto" w:fill="FFFFFF"/>
          <w:lang w:val="en-US"/>
        </w:rPr>
        <w:t xml:space="preserve"> by X-ray and why contacts of this protein molecule with DNA  seems, do not reflect actual contacts in native complexes. </w:t>
      </w:r>
    </w:p>
    <w:p w:rsidR="004C6236" w:rsidRPr="004C6236" w:rsidRDefault="004C6236" w:rsidP="006D77CD">
      <w:pPr>
        <w:spacing w:after="0" w:line="360" w:lineRule="auto"/>
        <w:jc w:val="both"/>
        <w:rPr>
          <w:rFonts w:cs="Arial"/>
          <w:b/>
          <w:color w:val="000000"/>
          <w:shd w:val="clear" w:color="auto" w:fill="FFFFFF"/>
          <w:lang w:val="en-US"/>
        </w:rPr>
      </w:pPr>
    </w:p>
    <w:p w:rsidR="00C04814" w:rsidRPr="004C6236" w:rsidRDefault="00D75644" w:rsidP="006D77CD">
      <w:pPr>
        <w:spacing w:after="0" w:line="360" w:lineRule="auto"/>
        <w:jc w:val="both"/>
        <w:rPr>
          <w:rFonts w:ascii="Calibri" w:eastAsia="Calibri" w:hAnsi="Calibri" w:cs="Times New Roman"/>
          <w:b/>
          <w:lang w:val="en-US"/>
        </w:rPr>
      </w:pPr>
      <w:r w:rsidRPr="004C6236">
        <w:rPr>
          <w:rFonts w:ascii="Arial" w:hAnsi="Arial" w:cs="Arial"/>
          <w:b/>
          <w:color w:val="000000"/>
          <w:shd w:val="clear" w:color="auto" w:fill="FFFFFF"/>
          <w:lang w:val="en-US"/>
        </w:rPr>
        <w:t>Methods</w:t>
      </w:r>
      <w:r w:rsidR="00D85D71" w:rsidRPr="004C6236">
        <w:rPr>
          <w:rFonts w:ascii="Arial" w:hAnsi="Arial" w:cs="Arial"/>
          <w:b/>
          <w:color w:val="000000"/>
          <w:shd w:val="clear" w:color="auto" w:fill="FFFFFF"/>
          <w:lang w:val="en-US"/>
        </w:rPr>
        <w:t xml:space="preserve">: </w:t>
      </w:r>
      <w:proofErr w:type="spellStart"/>
      <w:r w:rsidR="00D85D71" w:rsidRPr="004C6236">
        <w:rPr>
          <w:rFonts w:ascii="Arial" w:hAnsi="Arial" w:cs="Arial"/>
          <w:b/>
          <w:color w:val="000000"/>
          <w:shd w:val="clear" w:color="auto" w:fill="FFFFFF"/>
          <w:lang w:val="en-US"/>
        </w:rPr>
        <w:t>Pymol</w:t>
      </w:r>
      <w:proofErr w:type="spellEnd"/>
    </w:p>
    <w:p w:rsidR="00C04814" w:rsidRPr="004C6236" w:rsidRDefault="00722FDE" w:rsidP="00722FDE">
      <w:pPr>
        <w:pStyle w:val="ab"/>
        <w:spacing w:after="0" w:line="360" w:lineRule="auto"/>
        <w:ind w:left="0"/>
        <w:contextualSpacing w:val="0"/>
        <w:jc w:val="both"/>
        <w:rPr>
          <w:rFonts w:ascii="Calibri" w:eastAsia="Calibri" w:hAnsi="Calibri" w:cs="Times New Roman"/>
          <w:lang w:val="en-US"/>
        </w:rPr>
      </w:pPr>
      <w:r w:rsidRPr="004C6236">
        <w:rPr>
          <w:rFonts w:ascii="Calibri" w:eastAsia="Calibri" w:hAnsi="Calibri" w:cs="Times New Roman"/>
          <w:lang w:val="en-US"/>
        </w:rPr>
        <w:t xml:space="preserve">a) </w:t>
      </w:r>
      <w:r w:rsidR="00E000A6" w:rsidRPr="004C6236">
        <w:rPr>
          <w:rFonts w:ascii="Calibri" w:eastAsia="Calibri" w:hAnsi="Calibri" w:cs="Times New Roman"/>
          <w:lang w:val="en-US"/>
        </w:rPr>
        <w:t xml:space="preserve">Load PDB entry by </w:t>
      </w:r>
      <w:proofErr w:type="spellStart"/>
      <w:r w:rsidR="00D75644" w:rsidRPr="004C6236">
        <w:rPr>
          <w:rFonts w:ascii="Calibri" w:eastAsia="Calibri" w:hAnsi="Calibri" w:cs="Times New Roman"/>
          <w:lang w:val="en-US"/>
        </w:rPr>
        <w:t>Pymol</w:t>
      </w:r>
      <w:proofErr w:type="spellEnd"/>
    </w:p>
    <w:p w:rsidR="00C04814" w:rsidRPr="004C6236" w:rsidRDefault="00420DF7" w:rsidP="006D77CD">
      <w:pPr>
        <w:pStyle w:val="ab"/>
        <w:spacing w:after="0" w:line="360" w:lineRule="auto"/>
        <w:ind w:left="0"/>
        <w:contextualSpacing w:val="0"/>
        <w:jc w:val="both"/>
        <w:rPr>
          <w:rFonts w:ascii="Calibri" w:eastAsia="Calibri" w:hAnsi="Calibri" w:cs="Times New Roman"/>
          <w:lang w:val="en-US"/>
        </w:rPr>
      </w:pPr>
      <w:r w:rsidRPr="004C6236">
        <w:rPr>
          <w:rFonts w:ascii="Calibri" w:eastAsia="Calibri" w:hAnsi="Calibri" w:cs="Times New Roman"/>
          <w:b/>
          <w:lang w:val="en-US"/>
        </w:rPr>
        <w:t>HELP:</w:t>
      </w:r>
      <w:r w:rsidRPr="004C6236">
        <w:rPr>
          <w:rFonts w:ascii="Calibri" w:eastAsia="Calibri" w:hAnsi="Calibri" w:cs="Times New Roman"/>
          <w:i/>
          <w:lang w:val="en-US"/>
        </w:rPr>
        <w:t xml:space="preserve"> </w:t>
      </w:r>
      <w:r w:rsidR="00D85D71" w:rsidRPr="004C6236">
        <w:rPr>
          <w:rFonts w:ascii="Calibri" w:eastAsia="Calibri" w:hAnsi="Calibri" w:cs="Times New Roman"/>
          <w:i/>
          <w:lang w:val="en-US"/>
        </w:rPr>
        <w:t xml:space="preserve">Menu </w:t>
      </w:r>
      <w:proofErr w:type="spellStart"/>
      <w:r w:rsidR="00D85D71" w:rsidRPr="004C6236">
        <w:rPr>
          <w:rFonts w:ascii="Calibri" w:eastAsia="Calibri" w:hAnsi="Calibri" w:cs="Times New Roman"/>
          <w:i/>
          <w:lang w:val="en-US"/>
        </w:rPr>
        <w:t>Pl</w:t>
      </w:r>
      <w:r w:rsidR="00EA23A1" w:rsidRPr="004C6236">
        <w:rPr>
          <w:rFonts w:ascii="Calibri" w:eastAsia="Calibri" w:hAnsi="Calibri" w:cs="Times New Roman"/>
          <w:i/>
          <w:lang w:val="en-US"/>
        </w:rPr>
        <w:t>u</w:t>
      </w:r>
      <w:r w:rsidR="00D85D71" w:rsidRPr="004C6236">
        <w:rPr>
          <w:rFonts w:ascii="Calibri" w:eastAsia="Calibri" w:hAnsi="Calibri" w:cs="Times New Roman"/>
          <w:i/>
          <w:lang w:val="en-US"/>
        </w:rPr>
        <w:t>gIn</w:t>
      </w:r>
      <w:proofErr w:type="spellEnd"/>
      <w:r w:rsidR="00D85D71" w:rsidRPr="004C6236">
        <w:rPr>
          <w:rFonts w:ascii="Calibri" w:eastAsia="Calibri" w:hAnsi="Calibri" w:cs="Times New Roman"/>
          <w:i/>
          <w:lang w:val="en-US"/>
        </w:rPr>
        <w:t xml:space="preserve"> =&gt; PDB loading service</w:t>
      </w:r>
    </w:p>
    <w:p w:rsidR="00C04814" w:rsidRPr="004C6236" w:rsidRDefault="00722FDE" w:rsidP="00722FDE">
      <w:pPr>
        <w:pStyle w:val="ab"/>
        <w:spacing w:after="0" w:line="360" w:lineRule="auto"/>
        <w:ind w:left="0"/>
        <w:contextualSpacing w:val="0"/>
        <w:jc w:val="both"/>
        <w:rPr>
          <w:rFonts w:ascii="Calibri" w:eastAsia="Calibri" w:hAnsi="Calibri" w:cs="Times New Roman"/>
          <w:lang w:val="en-US"/>
        </w:rPr>
      </w:pPr>
      <w:r w:rsidRPr="004C6236">
        <w:rPr>
          <w:rFonts w:ascii="Calibri" w:eastAsia="Calibri" w:hAnsi="Calibri" w:cs="Times New Roman"/>
          <w:lang w:val="en-US"/>
        </w:rPr>
        <w:t>b)</w:t>
      </w:r>
      <w:r w:rsidR="00E000A6" w:rsidRPr="004C6236">
        <w:rPr>
          <w:rFonts w:ascii="Calibri" w:eastAsia="Calibri" w:hAnsi="Calibri" w:cs="Times New Roman"/>
          <w:lang w:val="en-US"/>
        </w:rPr>
        <w:t xml:space="preserve"> Create </w:t>
      </w:r>
      <w:r w:rsidR="00EA23A1" w:rsidRPr="004C6236">
        <w:rPr>
          <w:rFonts w:ascii="Calibri" w:eastAsia="Calibri" w:hAnsi="Calibri" w:cs="Times New Roman"/>
          <w:lang w:val="en-US"/>
        </w:rPr>
        <w:t>an</w:t>
      </w:r>
      <w:r w:rsidR="00E000A6" w:rsidRPr="004C6236">
        <w:rPr>
          <w:rFonts w:ascii="Calibri" w:eastAsia="Calibri" w:hAnsi="Calibri" w:cs="Times New Roman"/>
          <w:lang w:val="en-US"/>
        </w:rPr>
        <w:t xml:space="preserve"> appropriate view</w:t>
      </w:r>
      <w:r w:rsidR="00EA23A1" w:rsidRPr="004C6236">
        <w:rPr>
          <w:rFonts w:ascii="Calibri" w:eastAsia="Calibri" w:hAnsi="Calibri" w:cs="Times New Roman"/>
          <w:lang w:val="en-US"/>
        </w:rPr>
        <w:t>.</w:t>
      </w:r>
      <w:r w:rsidR="00E000A6" w:rsidRPr="004C6236">
        <w:rPr>
          <w:rFonts w:ascii="Calibri" w:eastAsia="Calibri" w:hAnsi="Calibri" w:cs="Times New Roman"/>
          <w:lang w:val="en-US"/>
        </w:rPr>
        <w:t xml:space="preserve"> </w:t>
      </w:r>
    </w:p>
    <w:p w:rsidR="00C04814" w:rsidRPr="004C6236" w:rsidRDefault="00EA23A1" w:rsidP="006D77CD">
      <w:pPr>
        <w:pStyle w:val="ab"/>
        <w:spacing w:after="0" w:line="360" w:lineRule="auto"/>
        <w:ind w:left="0"/>
        <w:contextualSpacing w:val="0"/>
        <w:jc w:val="both"/>
        <w:rPr>
          <w:rFonts w:ascii="Calibri" w:eastAsia="Calibri" w:hAnsi="Calibri" w:cs="Times New Roman"/>
          <w:lang w:val="en-US"/>
        </w:rPr>
      </w:pPr>
      <w:r w:rsidRPr="004C6236">
        <w:rPr>
          <w:rFonts w:ascii="Calibri" w:eastAsia="Calibri" w:hAnsi="Calibri" w:cs="Times New Roman"/>
          <w:lang w:val="en-US"/>
        </w:rPr>
        <w:t xml:space="preserve">Recommended view: </w:t>
      </w:r>
      <w:r w:rsidR="00E000A6" w:rsidRPr="004C6236">
        <w:rPr>
          <w:rFonts w:ascii="Calibri" w:eastAsia="Calibri" w:hAnsi="Calibri" w:cs="Times New Roman"/>
          <w:lang w:val="en-US"/>
        </w:rPr>
        <w:t>cartoon model, color by chains</w:t>
      </w:r>
      <w:r w:rsidR="0008444D" w:rsidRPr="004C6236">
        <w:rPr>
          <w:rFonts w:ascii="Calibri" w:eastAsia="Calibri" w:hAnsi="Calibri" w:cs="Times New Roman"/>
          <w:lang w:val="en-US"/>
        </w:rPr>
        <w:t xml:space="preserve">, </w:t>
      </w:r>
      <w:r w:rsidRPr="004C6236">
        <w:rPr>
          <w:rFonts w:ascii="Calibri" w:eastAsia="Calibri" w:hAnsi="Calibri" w:cs="Times New Roman"/>
          <w:lang w:val="en-US"/>
        </w:rPr>
        <w:t>grey background.</w:t>
      </w:r>
      <w:r w:rsidRPr="004C6236">
        <w:rPr>
          <w:rFonts w:ascii="Calibri" w:eastAsia="Calibri" w:hAnsi="Calibri" w:cs="Times New Roman"/>
          <w:i/>
          <w:lang w:val="en-US"/>
        </w:rPr>
        <w:t xml:space="preserve"> </w:t>
      </w:r>
      <w:r w:rsidR="00C04814" w:rsidRPr="004C6236">
        <w:rPr>
          <w:rFonts w:ascii="Calibri" w:eastAsia="Calibri" w:hAnsi="Calibri" w:cs="Times New Roman"/>
          <w:i/>
          <w:lang w:val="en-US"/>
        </w:rPr>
        <w:br/>
      </w:r>
      <w:r w:rsidR="00420DF7" w:rsidRPr="004C6236">
        <w:rPr>
          <w:rFonts w:ascii="Calibri" w:eastAsia="Calibri" w:hAnsi="Calibri" w:cs="Times New Roman"/>
          <w:b/>
          <w:lang w:val="en-US"/>
        </w:rPr>
        <w:t xml:space="preserve">HELP: </w:t>
      </w:r>
      <w:r w:rsidRPr="004C6236">
        <w:rPr>
          <w:rFonts w:ascii="Calibri" w:eastAsia="Calibri" w:hAnsi="Calibri" w:cs="Times New Roman"/>
          <w:i/>
          <w:lang w:val="en-US"/>
        </w:rPr>
        <w:t>Use the menu in the main window: A – “action”, S – “Show”, H – “Hide”, C – “color”</w:t>
      </w:r>
      <w:r w:rsidR="00C04814" w:rsidRPr="004C6236">
        <w:rPr>
          <w:rFonts w:ascii="Calibri" w:eastAsia="Calibri" w:hAnsi="Calibri" w:cs="Times New Roman"/>
          <w:i/>
          <w:lang w:val="en-US"/>
        </w:rPr>
        <w:br/>
      </w:r>
      <w:r w:rsidRPr="004C6236">
        <w:rPr>
          <w:rFonts w:ascii="Calibri" w:eastAsia="Calibri" w:hAnsi="Calibri" w:cs="Times New Roman"/>
          <w:i/>
          <w:lang w:val="en-US"/>
        </w:rPr>
        <w:t xml:space="preserve">Use command   </w:t>
      </w:r>
      <w:proofErr w:type="spellStart"/>
      <w:r w:rsidRPr="004C6236">
        <w:rPr>
          <w:rFonts w:ascii="Courier New" w:eastAsia="Calibri" w:hAnsi="Courier New" w:cs="Courier New"/>
          <w:lang w:val="en-US"/>
        </w:rPr>
        <w:t>bg_color</w:t>
      </w:r>
      <w:proofErr w:type="spellEnd"/>
      <w:r w:rsidRPr="004C6236">
        <w:rPr>
          <w:rFonts w:ascii="Courier New" w:eastAsia="Calibri" w:hAnsi="Courier New" w:cs="Courier New"/>
          <w:lang w:val="en-US"/>
        </w:rPr>
        <w:t xml:space="preserve"> &lt;color&gt; </w:t>
      </w:r>
      <w:r w:rsidR="00C04814" w:rsidRPr="004C6236">
        <w:rPr>
          <w:rFonts w:ascii="Calibri" w:eastAsia="Calibri" w:hAnsi="Calibri" w:cs="Times New Roman"/>
          <w:i/>
          <w:lang w:val="en-US"/>
        </w:rPr>
        <w:t>in command line window t</w:t>
      </w:r>
      <w:r w:rsidRPr="004C6236">
        <w:rPr>
          <w:rFonts w:ascii="Calibri" w:eastAsia="Calibri" w:hAnsi="Calibri" w:cs="Times New Roman"/>
          <w:i/>
          <w:lang w:val="en-US"/>
        </w:rPr>
        <w:t>o change backgroun</w:t>
      </w:r>
      <w:r w:rsidRPr="004C6236">
        <w:rPr>
          <w:rFonts w:ascii="Calibri" w:eastAsia="Calibri" w:hAnsi="Calibri" w:cs="Times New Roman"/>
          <w:lang w:val="en-US"/>
        </w:rPr>
        <w:t>d</w:t>
      </w:r>
    </w:p>
    <w:p w:rsidR="00C04814" w:rsidRPr="004C6236" w:rsidRDefault="00722FDE" w:rsidP="00722FDE">
      <w:pPr>
        <w:pStyle w:val="ab"/>
        <w:spacing w:after="0" w:line="360" w:lineRule="auto"/>
        <w:ind w:left="0"/>
        <w:contextualSpacing w:val="0"/>
        <w:jc w:val="both"/>
        <w:rPr>
          <w:rFonts w:ascii="Calibri" w:eastAsia="Calibri" w:hAnsi="Calibri" w:cs="Times New Roman"/>
          <w:lang w:val="en-US"/>
        </w:rPr>
      </w:pPr>
      <w:r w:rsidRPr="004C6236">
        <w:rPr>
          <w:rFonts w:ascii="Calibri" w:eastAsia="Calibri" w:hAnsi="Calibri" w:cs="Times New Roman"/>
          <w:lang w:val="en-US"/>
        </w:rPr>
        <w:t xml:space="preserve">c) </w:t>
      </w:r>
      <w:r w:rsidR="0008444D" w:rsidRPr="004C6236">
        <w:rPr>
          <w:rFonts w:ascii="Calibri" w:eastAsia="Calibri" w:hAnsi="Calibri" w:cs="Times New Roman"/>
          <w:lang w:val="en-US"/>
        </w:rPr>
        <w:t>Find questionable fragment</w:t>
      </w:r>
      <w:r w:rsidR="00EA23A1" w:rsidRPr="004C6236">
        <w:rPr>
          <w:rFonts w:ascii="Calibri" w:eastAsia="Calibri" w:hAnsi="Calibri" w:cs="Times New Roman"/>
          <w:lang w:val="en-US"/>
        </w:rPr>
        <w:t>, and write down its coordinates</w:t>
      </w:r>
      <w:r w:rsidR="0008444D" w:rsidRPr="004C6236">
        <w:rPr>
          <w:rFonts w:ascii="Calibri" w:eastAsia="Calibri" w:hAnsi="Calibri" w:cs="Times New Roman"/>
          <w:lang w:val="en-US"/>
        </w:rPr>
        <w:t xml:space="preserve">. </w:t>
      </w:r>
      <w:r w:rsidR="00F2643B" w:rsidRPr="004C6236">
        <w:rPr>
          <w:rFonts w:ascii="Calibri" w:eastAsia="Calibri" w:hAnsi="Calibri" w:cs="Times New Roman"/>
          <w:lang w:val="en-US"/>
        </w:rPr>
        <w:t>Make selection for this fragment</w:t>
      </w:r>
    </w:p>
    <w:p w:rsidR="00C04814" w:rsidRPr="004C6236" w:rsidRDefault="0008444D" w:rsidP="006D77CD">
      <w:pPr>
        <w:spacing w:after="0" w:line="360" w:lineRule="auto"/>
        <w:jc w:val="both"/>
        <w:rPr>
          <w:rFonts w:ascii="Calibri" w:eastAsia="Calibri" w:hAnsi="Calibri" w:cs="Times New Roman"/>
          <w:i/>
          <w:lang w:val="en-US"/>
        </w:rPr>
      </w:pPr>
      <w:r w:rsidRPr="004C6236">
        <w:rPr>
          <w:rFonts w:ascii="Calibri" w:eastAsia="Calibri" w:hAnsi="Calibri" w:cs="Times New Roman"/>
          <w:lang w:val="en-US"/>
        </w:rPr>
        <w:t xml:space="preserve"> Remember, that a polypeptide chain not contacting with the protein globule or other molecules is flexible</w:t>
      </w:r>
      <w:r w:rsidR="00EA23A1" w:rsidRPr="004C6236">
        <w:rPr>
          <w:rFonts w:ascii="Calibri" w:eastAsia="Calibri" w:hAnsi="Calibri" w:cs="Times New Roman"/>
          <w:lang w:val="en-US"/>
        </w:rPr>
        <w:t xml:space="preserve">! </w:t>
      </w:r>
      <w:r w:rsidR="00C04814" w:rsidRPr="004C6236">
        <w:rPr>
          <w:rFonts w:ascii="Calibri" w:eastAsia="Calibri" w:hAnsi="Calibri" w:cs="Times New Roman"/>
          <w:lang w:val="en-US"/>
        </w:rPr>
        <w:br/>
      </w:r>
      <w:r w:rsidR="00420DF7" w:rsidRPr="004C6236">
        <w:rPr>
          <w:rFonts w:ascii="Calibri" w:eastAsia="Calibri" w:hAnsi="Calibri" w:cs="Times New Roman"/>
          <w:b/>
          <w:lang w:val="en-US"/>
        </w:rPr>
        <w:t xml:space="preserve">HELP: </w:t>
      </w:r>
      <w:r w:rsidR="00C04814" w:rsidRPr="004C6236">
        <w:rPr>
          <w:rFonts w:ascii="Calibri" w:eastAsia="Calibri" w:hAnsi="Calibri" w:cs="Times New Roman"/>
          <w:i/>
          <w:lang w:val="en-US"/>
        </w:rPr>
        <w:t>Useful  possibilities:</w:t>
      </w:r>
    </w:p>
    <w:p w:rsidR="00EA23A1" w:rsidRPr="004C6236" w:rsidRDefault="00D75644" w:rsidP="006D77CD">
      <w:pPr>
        <w:pStyle w:val="ab"/>
        <w:numPr>
          <w:ilvl w:val="0"/>
          <w:numId w:val="6"/>
        </w:numPr>
        <w:spacing w:after="0" w:line="360" w:lineRule="auto"/>
        <w:ind w:left="0" w:firstLine="0"/>
        <w:contextualSpacing w:val="0"/>
        <w:jc w:val="both"/>
        <w:rPr>
          <w:rFonts w:ascii="Calibri" w:eastAsia="Calibri" w:hAnsi="Calibri" w:cs="Times New Roman"/>
          <w:i/>
          <w:lang w:val="en-US"/>
        </w:rPr>
      </w:pPr>
      <w:r>
        <w:rPr>
          <w:rFonts w:ascii="Calibri" w:eastAsia="Calibri" w:hAnsi="Calibri" w:cs="Times New Roman"/>
          <w:i/>
          <w:lang w:val="en-US"/>
        </w:rPr>
        <w:t xml:space="preserve"> click</w:t>
      </w:r>
      <w:r w:rsidR="00C04814" w:rsidRPr="004C6236">
        <w:rPr>
          <w:rFonts w:ascii="Calibri" w:eastAsia="Calibri" w:hAnsi="Calibri" w:cs="Times New Roman"/>
          <w:i/>
          <w:lang w:val="en-US"/>
        </w:rPr>
        <w:t>ing on atom allows to determine  chain, residue number etc.</w:t>
      </w:r>
    </w:p>
    <w:p w:rsidR="00C04814" w:rsidRPr="004C6236" w:rsidRDefault="00C04814" w:rsidP="006D77CD">
      <w:pPr>
        <w:pStyle w:val="ab"/>
        <w:numPr>
          <w:ilvl w:val="0"/>
          <w:numId w:val="6"/>
        </w:numPr>
        <w:spacing w:after="0" w:line="360" w:lineRule="auto"/>
        <w:ind w:left="0" w:firstLine="0"/>
        <w:contextualSpacing w:val="0"/>
        <w:jc w:val="both"/>
        <w:rPr>
          <w:rFonts w:ascii="Courier New" w:eastAsia="Calibri" w:hAnsi="Courier New" w:cs="Courier New"/>
          <w:lang w:val="en-US"/>
        </w:rPr>
      </w:pPr>
      <w:r w:rsidRPr="004C6236">
        <w:rPr>
          <w:rFonts w:ascii="Calibri" w:eastAsia="Calibri" w:hAnsi="Calibri" w:cs="Times New Roman"/>
          <w:i/>
          <w:lang w:val="en-US"/>
        </w:rPr>
        <w:t xml:space="preserve">command  </w:t>
      </w:r>
      <w:r w:rsidRPr="004C6236">
        <w:rPr>
          <w:rFonts w:ascii="Calibri" w:eastAsia="Calibri" w:hAnsi="Calibri" w:cs="Times New Roman"/>
          <w:i/>
          <w:lang w:val="en-US"/>
        </w:rPr>
        <w:br/>
      </w:r>
      <w:r w:rsidRPr="004C6236">
        <w:rPr>
          <w:rFonts w:ascii="Courier New" w:eastAsia="Calibri" w:hAnsi="Courier New" w:cs="Courier New"/>
          <w:lang w:val="en-US"/>
        </w:rPr>
        <w:t xml:space="preserve">select </w:t>
      </w:r>
      <w:proofErr w:type="spellStart"/>
      <w:r w:rsidRPr="004C6236">
        <w:rPr>
          <w:rFonts w:ascii="Courier New" w:eastAsia="Calibri" w:hAnsi="Courier New" w:cs="Courier New"/>
          <w:lang w:val="en-US"/>
        </w:rPr>
        <w:t>my_</w:t>
      </w:r>
      <w:r w:rsidR="00F2643B" w:rsidRPr="004C6236">
        <w:rPr>
          <w:rFonts w:ascii="Courier New" w:eastAsia="Calibri" w:hAnsi="Courier New" w:cs="Courier New"/>
          <w:lang w:val="en-US"/>
        </w:rPr>
        <w:t>fragment</w:t>
      </w:r>
      <w:proofErr w:type="spellEnd"/>
      <w:r w:rsidRPr="004C6236">
        <w:rPr>
          <w:rFonts w:ascii="Courier New" w:eastAsia="Calibri" w:hAnsi="Courier New" w:cs="Courier New"/>
          <w:lang w:val="en-US"/>
        </w:rPr>
        <w:t xml:space="preserve">, </w:t>
      </w:r>
      <w:proofErr w:type="spellStart"/>
      <w:r w:rsidRPr="004C6236">
        <w:rPr>
          <w:rFonts w:ascii="Courier New" w:eastAsia="Calibri" w:hAnsi="Courier New" w:cs="Courier New"/>
          <w:lang w:val="en-US"/>
        </w:rPr>
        <w:t>resi</w:t>
      </w:r>
      <w:proofErr w:type="spellEnd"/>
      <w:r w:rsidRPr="004C6236">
        <w:rPr>
          <w:rFonts w:ascii="Courier New" w:eastAsia="Calibri" w:hAnsi="Courier New" w:cs="Courier New"/>
          <w:lang w:val="en-US"/>
        </w:rPr>
        <w:t xml:space="preserve"> 105-127 and chain A </w:t>
      </w:r>
    </w:p>
    <w:p w:rsidR="00C04814" w:rsidRPr="004C6236" w:rsidRDefault="00C04814" w:rsidP="006D77CD">
      <w:pPr>
        <w:pStyle w:val="ab"/>
        <w:spacing w:after="0" w:line="360" w:lineRule="auto"/>
        <w:ind w:left="0"/>
        <w:contextualSpacing w:val="0"/>
        <w:jc w:val="both"/>
        <w:rPr>
          <w:rFonts w:ascii="Calibri" w:eastAsia="Calibri" w:hAnsi="Calibri" w:cs="Times New Roman"/>
          <w:i/>
          <w:lang w:val="en-US"/>
        </w:rPr>
      </w:pPr>
      <w:r w:rsidRPr="004C6236">
        <w:rPr>
          <w:rFonts w:ascii="Calibri" w:eastAsia="Calibri" w:hAnsi="Calibri" w:cs="Times New Roman"/>
          <w:i/>
          <w:lang w:val="en-US"/>
        </w:rPr>
        <w:t>create</w:t>
      </w:r>
      <w:r w:rsidR="00D75644">
        <w:rPr>
          <w:rFonts w:ascii="Calibri" w:eastAsia="Calibri" w:hAnsi="Calibri" w:cs="Times New Roman"/>
          <w:i/>
          <w:lang w:val="en-US"/>
        </w:rPr>
        <w:t>s</w:t>
      </w:r>
      <w:r w:rsidRPr="004C6236">
        <w:rPr>
          <w:rFonts w:ascii="Calibri" w:eastAsia="Calibri" w:hAnsi="Calibri" w:cs="Times New Roman"/>
          <w:i/>
          <w:lang w:val="en-US"/>
        </w:rPr>
        <w:t xml:space="preserve"> new selection named “</w:t>
      </w:r>
      <w:proofErr w:type="spellStart"/>
      <w:r w:rsidRPr="004C6236">
        <w:rPr>
          <w:rFonts w:ascii="Calibri" w:eastAsia="Calibri" w:hAnsi="Calibri" w:cs="Times New Roman"/>
          <w:i/>
          <w:lang w:val="en-US"/>
        </w:rPr>
        <w:t>my_</w:t>
      </w:r>
      <w:r w:rsidR="00F2643B" w:rsidRPr="004C6236">
        <w:rPr>
          <w:rFonts w:ascii="Calibri" w:eastAsia="Calibri" w:hAnsi="Calibri" w:cs="Times New Roman"/>
          <w:i/>
          <w:lang w:val="en-US"/>
        </w:rPr>
        <w:t>fragment</w:t>
      </w:r>
      <w:proofErr w:type="spellEnd"/>
      <w:r w:rsidRPr="004C6236">
        <w:rPr>
          <w:rFonts w:ascii="Calibri" w:eastAsia="Calibri" w:hAnsi="Calibri" w:cs="Times New Roman"/>
          <w:i/>
          <w:lang w:val="en-US"/>
        </w:rPr>
        <w:t>” and add</w:t>
      </w:r>
      <w:r w:rsidR="00D75644">
        <w:rPr>
          <w:rFonts w:ascii="Calibri" w:eastAsia="Calibri" w:hAnsi="Calibri" w:cs="Times New Roman"/>
          <w:i/>
          <w:lang w:val="en-US"/>
        </w:rPr>
        <w:t>s</w:t>
      </w:r>
      <w:r w:rsidRPr="004C6236">
        <w:rPr>
          <w:rFonts w:ascii="Calibri" w:eastAsia="Calibri" w:hAnsi="Calibri" w:cs="Times New Roman"/>
          <w:i/>
          <w:lang w:val="en-US"/>
        </w:rPr>
        <w:t xml:space="preserve"> it to the list shown in the right panel of the main window</w:t>
      </w:r>
    </w:p>
    <w:p w:rsidR="00F2643B" w:rsidRPr="004C6236" w:rsidRDefault="00F2643B" w:rsidP="006D77CD">
      <w:pPr>
        <w:spacing w:after="0" w:line="360" w:lineRule="auto"/>
        <w:jc w:val="both"/>
        <w:rPr>
          <w:rFonts w:ascii="Calibri" w:eastAsia="Calibri" w:hAnsi="Calibri" w:cs="Times New Roman"/>
          <w:lang w:val="en-US"/>
        </w:rPr>
      </w:pPr>
      <w:r w:rsidRPr="004C6236">
        <w:rPr>
          <w:rFonts w:ascii="Calibri" w:eastAsia="Calibri" w:hAnsi="Calibri" w:cs="Times New Roman"/>
          <w:lang w:val="en-US"/>
        </w:rPr>
        <w:t xml:space="preserve">d) </w:t>
      </w:r>
      <w:r w:rsidR="0008444D" w:rsidRPr="004C6236">
        <w:rPr>
          <w:rFonts w:ascii="Calibri" w:eastAsia="Calibri" w:hAnsi="Calibri" w:cs="Times New Roman"/>
          <w:lang w:val="en-US"/>
        </w:rPr>
        <w:t xml:space="preserve">Reconstruct </w:t>
      </w:r>
      <w:r w:rsidRPr="004C6236">
        <w:rPr>
          <w:rFonts w:ascii="Calibri" w:eastAsia="Calibri" w:hAnsi="Calibri" w:cs="Times New Roman"/>
          <w:lang w:val="en-US"/>
        </w:rPr>
        <w:t>neighborhood</w:t>
      </w:r>
      <w:r w:rsidR="0008444D" w:rsidRPr="004C6236">
        <w:rPr>
          <w:rFonts w:ascii="Calibri" w:eastAsia="Calibri" w:hAnsi="Calibri" w:cs="Times New Roman"/>
          <w:lang w:val="en-US"/>
        </w:rPr>
        <w:t xml:space="preserve"> of the </w:t>
      </w:r>
      <w:r w:rsidRPr="004C6236">
        <w:rPr>
          <w:rFonts w:ascii="Calibri" w:eastAsia="Calibri" w:hAnsi="Calibri" w:cs="Times New Roman"/>
          <w:lang w:val="en-US"/>
        </w:rPr>
        <w:t>chosen</w:t>
      </w:r>
      <w:r w:rsidR="0008444D" w:rsidRPr="004C6236">
        <w:rPr>
          <w:rFonts w:ascii="Calibri" w:eastAsia="Calibri" w:hAnsi="Calibri" w:cs="Times New Roman"/>
          <w:lang w:val="en-US"/>
        </w:rPr>
        <w:t xml:space="preserve"> fragment </w:t>
      </w:r>
      <w:r w:rsidRPr="004C6236">
        <w:rPr>
          <w:rFonts w:ascii="Calibri" w:eastAsia="Calibri" w:hAnsi="Calibri" w:cs="Times New Roman"/>
          <w:lang w:val="en-US"/>
        </w:rPr>
        <w:t xml:space="preserve">in the whole </w:t>
      </w:r>
      <w:r w:rsidR="00D75644" w:rsidRPr="004C6236">
        <w:rPr>
          <w:rFonts w:ascii="Calibri" w:eastAsia="Calibri" w:hAnsi="Calibri" w:cs="Times New Roman"/>
          <w:lang w:val="en-US"/>
        </w:rPr>
        <w:t>crystal</w:t>
      </w:r>
    </w:p>
    <w:p w:rsidR="00F2643B" w:rsidRPr="004C6236" w:rsidRDefault="00420DF7" w:rsidP="006D77CD">
      <w:pPr>
        <w:spacing w:after="0" w:line="360" w:lineRule="auto"/>
        <w:jc w:val="both"/>
        <w:rPr>
          <w:rFonts w:ascii="Calibri" w:eastAsia="Calibri" w:hAnsi="Calibri" w:cs="Times New Roman"/>
          <w:i/>
          <w:lang w:val="en-US"/>
        </w:rPr>
      </w:pPr>
      <w:r w:rsidRPr="004C6236">
        <w:rPr>
          <w:rFonts w:ascii="Calibri" w:eastAsia="Calibri" w:hAnsi="Calibri" w:cs="Times New Roman"/>
          <w:b/>
          <w:lang w:val="en-US"/>
        </w:rPr>
        <w:t xml:space="preserve">HELP: </w:t>
      </w:r>
      <w:r w:rsidR="00F2643B" w:rsidRPr="004C6236">
        <w:rPr>
          <w:rFonts w:ascii="Calibri" w:eastAsia="Calibri" w:hAnsi="Calibri" w:cs="Times New Roman"/>
          <w:i/>
          <w:lang w:val="en-US"/>
        </w:rPr>
        <w:t xml:space="preserve">Use command </w:t>
      </w:r>
    </w:p>
    <w:p w:rsidR="00F2643B" w:rsidRPr="004C6236" w:rsidRDefault="00F2643B" w:rsidP="006D77CD">
      <w:pPr>
        <w:spacing w:after="0" w:line="360" w:lineRule="auto"/>
        <w:jc w:val="both"/>
        <w:rPr>
          <w:rFonts w:ascii="Courier New" w:eastAsia="Calibri" w:hAnsi="Courier New" w:cs="Courier New"/>
          <w:lang w:val="en-US"/>
        </w:rPr>
      </w:pPr>
      <w:r w:rsidRPr="004C6236">
        <w:rPr>
          <w:rFonts w:ascii="Courier New" w:eastAsia="Calibri" w:hAnsi="Courier New" w:cs="Courier New"/>
          <w:lang w:val="en-US"/>
        </w:rPr>
        <w:lastRenderedPageBreak/>
        <w:t xml:space="preserve">   </w:t>
      </w:r>
      <w:proofErr w:type="spellStart"/>
      <w:r w:rsidR="0008444D" w:rsidRPr="004C6236">
        <w:rPr>
          <w:rFonts w:ascii="Courier New" w:eastAsia="Calibri" w:hAnsi="Courier New" w:cs="Courier New"/>
          <w:lang w:val="en-US"/>
        </w:rPr>
        <w:t>s</w:t>
      </w:r>
      <w:r w:rsidRPr="004C6236">
        <w:rPr>
          <w:rFonts w:ascii="Courier New" w:eastAsia="Calibri" w:hAnsi="Courier New" w:cs="Courier New"/>
          <w:lang w:val="en-US"/>
        </w:rPr>
        <w:t>y</w:t>
      </w:r>
      <w:r w:rsidR="0008444D" w:rsidRPr="004C6236">
        <w:rPr>
          <w:rFonts w:ascii="Courier New" w:eastAsia="Calibri" w:hAnsi="Courier New" w:cs="Courier New"/>
          <w:lang w:val="en-US"/>
        </w:rPr>
        <w:t>mexp</w:t>
      </w:r>
      <w:proofErr w:type="spellEnd"/>
      <w:r w:rsidR="0008444D" w:rsidRPr="004C6236">
        <w:rPr>
          <w:rFonts w:ascii="Courier New" w:eastAsia="Calibri" w:hAnsi="Courier New" w:cs="Courier New"/>
          <w:lang w:val="en-US"/>
        </w:rPr>
        <w:t xml:space="preserve"> </w:t>
      </w:r>
      <w:r w:rsidRPr="004C6236">
        <w:rPr>
          <w:rFonts w:ascii="Courier New" w:eastAsia="Calibri" w:hAnsi="Courier New" w:cs="Courier New"/>
          <w:lang w:val="en-US"/>
        </w:rPr>
        <w:t xml:space="preserve">  </w:t>
      </w:r>
      <w:proofErr w:type="spellStart"/>
      <w:r w:rsidRPr="004C6236">
        <w:rPr>
          <w:rFonts w:ascii="Courier New" w:eastAsia="Calibri" w:hAnsi="Courier New" w:cs="Courier New"/>
          <w:lang w:val="en-US"/>
        </w:rPr>
        <w:t>ppp</w:t>
      </w:r>
      <w:proofErr w:type="spellEnd"/>
      <w:r w:rsidRPr="004C6236">
        <w:rPr>
          <w:rFonts w:ascii="Courier New" w:eastAsia="Calibri" w:hAnsi="Courier New" w:cs="Courier New"/>
          <w:lang w:val="en-US"/>
        </w:rPr>
        <w:t xml:space="preserve">, </w:t>
      </w:r>
      <w:r w:rsidR="000D2020" w:rsidRPr="004C6236">
        <w:rPr>
          <w:rFonts w:ascii="Courier New" w:eastAsia="Calibri" w:hAnsi="Courier New" w:cs="Courier New"/>
          <w:lang w:val="en-US"/>
        </w:rPr>
        <w:t xml:space="preserve">1mnm, </w:t>
      </w:r>
      <w:proofErr w:type="spellStart"/>
      <w:r w:rsidR="000D2020" w:rsidRPr="004C6236">
        <w:rPr>
          <w:rFonts w:ascii="Courier New" w:eastAsia="Calibri" w:hAnsi="Courier New" w:cs="Courier New"/>
          <w:lang w:val="en-US"/>
        </w:rPr>
        <w:t>my_fragment</w:t>
      </w:r>
      <w:proofErr w:type="spellEnd"/>
      <w:r w:rsidR="000D2020" w:rsidRPr="004C6236">
        <w:rPr>
          <w:rFonts w:ascii="Courier New" w:eastAsia="Calibri" w:hAnsi="Courier New" w:cs="Courier New"/>
          <w:lang w:val="en-US"/>
        </w:rPr>
        <w:t>, 5.0</w:t>
      </w:r>
    </w:p>
    <w:p w:rsidR="000D2020" w:rsidRPr="004C6236" w:rsidRDefault="000D2020" w:rsidP="006D77CD">
      <w:pPr>
        <w:spacing w:after="0" w:line="360" w:lineRule="auto"/>
        <w:jc w:val="both"/>
        <w:rPr>
          <w:rFonts w:ascii="Calibri" w:eastAsia="Calibri" w:hAnsi="Calibri" w:cs="Times New Roman"/>
          <w:i/>
          <w:lang w:val="en-US"/>
        </w:rPr>
      </w:pPr>
      <w:r w:rsidRPr="004C6236">
        <w:rPr>
          <w:rFonts w:ascii="Calibri" w:eastAsia="Calibri" w:hAnsi="Calibri" w:cs="Times New Roman"/>
          <w:i/>
          <w:lang w:val="en-US"/>
        </w:rPr>
        <w:t xml:space="preserve">here </w:t>
      </w:r>
      <w:r w:rsidRPr="004C6236">
        <w:rPr>
          <w:rFonts w:ascii="Calibri" w:eastAsia="Calibri" w:hAnsi="Calibri" w:cs="Times New Roman"/>
          <w:i/>
          <w:lang w:val="en-US"/>
        </w:rPr>
        <w:br/>
        <w:t xml:space="preserve"> </w:t>
      </w:r>
      <w:proofErr w:type="spellStart"/>
      <w:r w:rsidRPr="004C6236">
        <w:rPr>
          <w:rFonts w:ascii="Calibri" w:eastAsia="Calibri" w:hAnsi="Calibri" w:cs="Times New Roman"/>
          <w:i/>
          <w:lang w:val="en-US"/>
        </w:rPr>
        <w:t>ppp</w:t>
      </w:r>
      <w:proofErr w:type="spellEnd"/>
      <w:r w:rsidRPr="004C6236">
        <w:rPr>
          <w:rFonts w:ascii="Calibri" w:eastAsia="Calibri" w:hAnsi="Calibri" w:cs="Times New Roman"/>
          <w:i/>
          <w:lang w:val="en-US"/>
        </w:rPr>
        <w:t xml:space="preserve"> – prefix for neighboring objects</w:t>
      </w:r>
    </w:p>
    <w:p w:rsidR="000D2020" w:rsidRPr="004C6236" w:rsidRDefault="000D2020" w:rsidP="006D77CD">
      <w:pPr>
        <w:spacing w:after="0" w:line="360" w:lineRule="auto"/>
        <w:jc w:val="both"/>
        <w:rPr>
          <w:rFonts w:ascii="Calibri" w:eastAsia="Calibri" w:hAnsi="Calibri" w:cs="Times New Roman"/>
          <w:i/>
          <w:lang w:val="en-US"/>
        </w:rPr>
      </w:pPr>
      <w:r w:rsidRPr="004C6236">
        <w:rPr>
          <w:rFonts w:ascii="Calibri" w:eastAsia="Calibri" w:hAnsi="Calibri" w:cs="Times New Roman"/>
          <w:i/>
          <w:lang w:val="en-US"/>
        </w:rPr>
        <w:tab/>
        <w:t>1mnm – an object to which the command will be applied</w:t>
      </w:r>
    </w:p>
    <w:p w:rsidR="00E76195" w:rsidRPr="004C6236" w:rsidRDefault="00E76195" w:rsidP="006D77CD">
      <w:pPr>
        <w:spacing w:after="0" w:line="360" w:lineRule="auto"/>
        <w:jc w:val="both"/>
        <w:rPr>
          <w:rFonts w:ascii="Calibri" w:eastAsia="Calibri" w:hAnsi="Calibri" w:cs="Times New Roman"/>
          <w:i/>
          <w:lang w:val="en-US"/>
        </w:rPr>
      </w:pPr>
      <w:r w:rsidRPr="004C6236">
        <w:rPr>
          <w:rFonts w:ascii="Calibri" w:eastAsia="Calibri" w:hAnsi="Calibri" w:cs="Times New Roman"/>
          <w:i/>
          <w:lang w:val="en-US"/>
        </w:rPr>
        <w:tab/>
      </w:r>
      <w:proofErr w:type="spellStart"/>
      <w:r w:rsidRPr="004C6236">
        <w:rPr>
          <w:rFonts w:ascii="Calibri" w:eastAsia="Calibri" w:hAnsi="Calibri" w:cs="Times New Roman"/>
          <w:i/>
          <w:lang w:val="en-US"/>
        </w:rPr>
        <w:t>my_fragment</w:t>
      </w:r>
      <w:proofErr w:type="spellEnd"/>
      <w:r w:rsidRPr="004C6236">
        <w:rPr>
          <w:rFonts w:ascii="Calibri" w:eastAsia="Calibri" w:hAnsi="Calibri" w:cs="Times New Roman"/>
          <w:i/>
          <w:lang w:val="en-US"/>
        </w:rPr>
        <w:t xml:space="preserve"> – the selection in the neighborhood of which </w:t>
      </w:r>
      <w:r w:rsidR="00D75644" w:rsidRPr="004C6236">
        <w:rPr>
          <w:rFonts w:ascii="Calibri" w:eastAsia="Calibri" w:hAnsi="Calibri" w:cs="Times New Roman"/>
          <w:i/>
          <w:lang w:val="en-US"/>
        </w:rPr>
        <w:t xml:space="preserve">other objects in the crystal </w:t>
      </w:r>
      <w:r w:rsidR="00D75644">
        <w:rPr>
          <w:rFonts w:ascii="Calibri" w:eastAsia="Calibri" w:hAnsi="Calibri" w:cs="Times New Roman"/>
          <w:i/>
          <w:lang w:val="en-US"/>
        </w:rPr>
        <w:t>are</w:t>
      </w:r>
      <w:r w:rsidRPr="004C6236">
        <w:rPr>
          <w:rFonts w:ascii="Calibri" w:eastAsia="Calibri" w:hAnsi="Calibri" w:cs="Times New Roman"/>
          <w:i/>
          <w:lang w:val="en-US"/>
        </w:rPr>
        <w:t xml:space="preserve"> searched </w:t>
      </w:r>
    </w:p>
    <w:p w:rsidR="00E76195" w:rsidRPr="004C6236" w:rsidRDefault="00E76195" w:rsidP="006D77CD">
      <w:pPr>
        <w:spacing w:after="0" w:line="360" w:lineRule="auto"/>
        <w:jc w:val="both"/>
        <w:rPr>
          <w:rFonts w:ascii="Calibri" w:eastAsia="Calibri" w:hAnsi="Calibri" w:cs="Times New Roman"/>
          <w:i/>
          <w:lang w:val="en-US"/>
        </w:rPr>
      </w:pPr>
      <w:r w:rsidRPr="004C6236">
        <w:rPr>
          <w:rFonts w:ascii="Calibri" w:eastAsia="Calibri" w:hAnsi="Calibri" w:cs="Times New Roman"/>
          <w:i/>
          <w:lang w:val="en-US"/>
        </w:rPr>
        <w:tab/>
        <w:t>5.0 – distance threshold in angstroms</w:t>
      </w:r>
    </w:p>
    <w:p w:rsidR="00E76195" w:rsidRPr="004C6236" w:rsidRDefault="00E76195" w:rsidP="006D77CD">
      <w:pPr>
        <w:spacing w:after="0" w:line="360" w:lineRule="auto"/>
        <w:jc w:val="both"/>
        <w:rPr>
          <w:rFonts w:ascii="Calibri" w:eastAsia="Calibri" w:hAnsi="Calibri" w:cs="Times New Roman"/>
          <w:lang w:val="en-US"/>
        </w:rPr>
      </w:pPr>
      <w:r w:rsidRPr="004C6236">
        <w:rPr>
          <w:rFonts w:ascii="Calibri" w:eastAsia="Calibri" w:hAnsi="Calibri" w:cs="Times New Roman"/>
          <w:lang w:val="en-US"/>
        </w:rPr>
        <w:t>e)</w:t>
      </w:r>
      <w:r w:rsidRPr="004C6236">
        <w:rPr>
          <w:rFonts w:ascii="Calibri" w:eastAsia="Calibri" w:hAnsi="Calibri" w:cs="Times New Roman"/>
          <w:i/>
          <w:lang w:val="en-US"/>
        </w:rPr>
        <w:t xml:space="preserve"> </w:t>
      </w:r>
      <w:r w:rsidR="0008444D" w:rsidRPr="004C6236">
        <w:rPr>
          <w:rFonts w:ascii="Calibri" w:eastAsia="Calibri" w:hAnsi="Calibri" w:cs="Times New Roman"/>
          <w:lang w:val="en-US"/>
        </w:rPr>
        <w:t>Watch and describe the result in the protoco</w:t>
      </w:r>
      <w:r w:rsidR="00D75644">
        <w:rPr>
          <w:rFonts w:ascii="Calibri" w:eastAsia="Calibri" w:hAnsi="Calibri" w:cs="Times New Roman"/>
          <w:lang w:val="en-US"/>
        </w:rPr>
        <w:t>l</w:t>
      </w:r>
      <w:r w:rsidR="0008444D" w:rsidRPr="004C6236">
        <w:rPr>
          <w:rFonts w:ascii="Calibri" w:eastAsia="Calibri" w:hAnsi="Calibri" w:cs="Times New Roman"/>
          <w:lang w:val="en-US"/>
        </w:rPr>
        <w:t xml:space="preserve">. Add </w:t>
      </w:r>
      <w:r w:rsidR="00D75644">
        <w:rPr>
          <w:rFonts w:ascii="Calibri" w:eastAsia="Calibri" w:hAnsi="Calibri" w:cs="Times New Roman"/>
          <w:lang w:val="en-US"/>
        </w:rPr>
        <w:t>an image</w:t>
      </w:r>
      <w:r w:rsidR="0008444D" w:rsidRPr="004C6236">
        <w:rPr>
          <w:rFonts w:ascii="Calibri" w:eastAsia="Calibri" w:hAnsi="Calibri" w:cs="Times New Roman"/>
          <w:lang w:val="en-US"/>
        </w:rPr>
        <w:t xml:space="preserve"> from </w:t>
      </w:r>
      <w:proofErr w:type="spellStart"/>
      <w:r w:rsidR="0008444D" w:rsidRPr="004C6236">
        <w:rPr>
          <w:rFonts w:ascii="Calibri" w:eastAsia="Calibri" w:hAnsi="Calibri" w:cs="Times New Roman"/>
          <w:lang w:val="en-US"/>
        </w:rPr>
        <w:t>Pymol</w:t>
      </w:r>
      <w:proofErr w:type="spellEnd"/>
      <w:r w:rsidR="0008444D" w:rsidRPr="004C6236">
        <w:rPr>
          <w:rFonts w:ascii="Calibri" w:eastAsia="Calibri" w:hAnsi="Calibri" w:cs="Times New Roman"/>
          <w:lang w:val="en-US"/>
        </w:rPr>
        <w:t>.</w:t>
      </w:r>
    </w:p>
    <w:p w:rsidR="006F5001" w:rsidRPr="004C6236" w:rsidRDefault="00E76195" w:rsidP="006D77CD">
      <w:pPr>
        <w:spacing w:after="0" w:line="360" w:lineRule="auto"/>
        <w:jc w:val="both"/>
        <w:rPr>
          <w:rFonts w:ascii="Calibri" w:eastAsia="Calibri" w:hAnsi="Calibri" w:cs="Times New Roman"/>
          <w:lang w:val="en-US"/>
        </w:rPr>
      </w:pPr>
      <w:r w:rsidRPr="004C6236">
        <w:rPr>
          <w:rFonts w:ascii="Calibri" w:eastAsia="Calibri" w:hAnsi="Calibri" w:cs="Times New Roman"/>
          <w:lang w:val="en-US"/>
        </w:rPr>
        <w:t xml:space="preserve">f) * </w:t>
      </w:r>
      <w:r w:rsidR="0008444D" w:rsidRPr="004C6236">
        <w:rPr>
          <w:rFonts w:ascii="Calibri" w:eastAsia="Calibri" w:hAnsi="Calibri" w:cs="Times New Roman"/>
          <w:lang w:val="en-US"/>
        </w:rPr>
        <w:t xml:space="preserve">Describe </w:t>
      </w:r>
      <w:r w:rsidR="00496E26" w:rsidRPr="004C6236">
        <w:rPr>
          <w:rFonts w:ascii="Calibri" w:eastAsia="Calibri" w:hAnsi="Calibri" w:cs="Times New Roman"/>
          <w:lang w:val="en-US"/>
        </w:rPr>
        <w:t xml:space="preserve">in </w:t>
      </w:r>
      <w:r w:rsidR="00D75644">
        <w:rPr>
          <w:rFonts w:ascii="Calibri" w:eastAsia="Calibri" w:hAnsi="Calibri" w:cs="Times New Roman"/>
          <w:lang w:val="en-US"/>
        </w:rPr>
        <w:t xml:space="preserve">the </w:t>
      </w:r>
      <w:r w:rsidR="00496E26" w:rsidRPr="004C6236">
        <w:rPr>
          <w:rFonts w:ascii="Calibri" w:eastAsia="Calibri" w:hAnsi="Calibri" w:cs="Times New Roman"/>
          <w:lang w:val="en-US"/>
        </w:rPr>
        <w:t xml:space="preserve">protocol </w:t>
      </w:r>
      <w:r w:rsidR="0008444D" w:rsidRPr="004C6236">
        <w:rPr>
          <w:rFonts w:ascii="Calibri" w:eastAsia="Calibri" w:hAnsi="Calibri" w:cs="Times New Roman"/>
          <w:lang w:val="en-US"/>
        </w:rPr>
        <w:t xml:space="preserve">how DNA </w:t>
      </w:r>
      <w:proofErr w:type="spellStart"/>
      <w:r w:rsidR="0008444D" w:rsidRPr="004C6236">
        <w:rPr>
          <w:rFonts w:ascii="Calibri" w:eastAsia="Calibri" w:hAnsi="Calibri" w:cs="Times New Roman"/>
          <w:lang w:val="en-US"/>
        </w:rPr>
        <w:t>oligomers</w:t>
      </w:r>
      <w:proofErr w:type="spellEnd"/>
      <w:r w:rsidR="0008444D" w:rsidRPr="004C6236">
        <w:rPr>
          <w:rFonts w:ascii="Calibri" w:eastAsia="Calibri" w:hAnsi="Calibri" w:cs="Times New Roman"/>
          <w:lang w:val="en-US"/>
        </w:rPr>
        <w:t xml:space="preserve"> are arranged in the crystal</w:t>
      </w:r>
      <w:r w:rsidRPr="004C6236">
        <w:rPr>
          <w:rFonts w:ascii="Calibri" w:eastAsia="Calibri" w:hAnsi="Calibri" w:cs="Times New Roman"/>
          <w:lang w:val="en-US"/>
        </w:rPr>
        <w:t>.</w:t>
      </w:r>
      <w:r w:rsidR="00496E26" w:rsidRPr="004C6236">
        <w:rPr>
          <w:rFonts w:ascii="Calibri" w:eastAsia="Calibri" w:hAnsi="Calibri" w:cs="Times New Roman"/>
          <w:lang w:val="en-US"/>
        </w:rPr>
        <w:t xml:space="preserve"> Add figures.</w:t>
      </w:r>
    </w:p>
    <w:p w:rsidR="00E76195" w:rsidRPr="004C6236" w:rsidRDefault="00420DF7" w:rsidP="006D77CD">
      <w:pPr>
        <w:spacing w:after="0" w:line="360" w:lineRule="auto"/>
        <w:jc w:val="both"/>
        <w:rPr>
          <w:rFonts w:eastAsia="Calibri" w:cs="Courier New"/>
          <w:i/>
          <w:lang w:val="en-US"/>
        </w:rPr>
      </w:pPr>
      <w:r w:rsidRPr="004C6236">
        <w:rPr>
          <w:rFonts w:ascii="Calibri" w:eastAsia="Calibri" w:hAnsi="Calibri" w:cs="Times New Roman"/>
          <w:b/>
          <w:lang w:val="en-US"/>
        </w:rPr>
        <w:t xml:space="preserve">HELP: </w:t>
      </w:r>
      <w:r w:rsidR="00E76195" w:rsidRPr="004C6236">
        <w:rPr>
          <w:rFonts w:ascii="Calibri" w:eastAsia="Calibri" w:hAnsi="Calibri" w:cs="Times New Roman"/>
          <w:i/>
          <w:lang w:val="en-US"/>
        </w:rPr>
        <w:t xml:space="preserve">Delete neighboring objects: </w:t>
      </w:r>
      <w:r w:rsidR="00E76195" w:rsidRPr="004C6236">
        <w:rPr>
          <w:rFonts w:ascii="Courier New" w:eastAsia="Calibri" w:hAnsi="Courier New" w:cs="Courier New"/>
          <w:lang w:val="en-US"/>
        </w:rPr>
        <w:t xml:space="preserve">    delete   </w:t>
      </w:r>
      <w:proofErr w:type="spellStart"/>
      <w:r w:rsidR="00E76195" w:rsidRPr="004C6236">
        <w:rPr>
          <w:rFonts w:ascii="Courier New" w:eastAsia="Calibri" w:hAnsi="Courier New" w:cs="Courier New"/>
          <w:lang w:val="en-US"/>
        </w:rPr>
        <w:t>ddd</w:t>
      </w:r>
      <w:proofErr w:type="spellEnd"/>
      <w:r w:rsidR="00E76195" w:rsidRPr="004C6236">
        <w:rPr>
          <w:rFonts w:ascii="Courier New" w:eastAsia="Calibri" w:hAnsi="Courier New" w:cs="Courier New"/>
          <w:lang w:val="en-US"/>
        </w:rPr>
        <w:t xml:space="preserve">* </w:t>
      </w:r>
      <w:r w:rsidR="00E76195" w:rsidRPr="004C6236">
        <w:rPr>
          <w:rFonts w:eastAsia="Calibri" w:cs="Courier New"/>
          <w:lang w:val="en-US"/>
        </w:rPr>
        <w:t>(</w:t>
      </w:r>
      <w:r w:rsidR="00E76195" w:rsidRPr="004C6236">
        <w:rPr>
          <w:rFonts w:eastAsia="Calibri" w:cs="Courier New"/>
          <w:i/>
          <w:lang w:val="en-US"/>
        </w:rPr>
        <w:t xml:space="preserve">delete everything with names started by </w:t>
      </w:r>
      <w:proofErr w:type="spellStart"/>
      <w:r w:rsidR="00E76195" w:rsidRPr="004C6236">
        <w:rPr>
          <w:rFonts w:eastAsia="Calibri" w:cs="Courier New"/>
          <w:i/>
          <w:lang w:val="en-US"/>
        </w:rPr>
        <w:t>ddd</w:t>
      </w:r>
      <w:proofErr w:type="spellEnd"/>
      <w:r w:rsidR="00E76195" w:rsidRPr="004C6236">
        <w:rPr>
          <w:rFonts w:eastAsia="Calibri" w:cs="Courier New"/>
          <w:i/>
          <w:lang w:val="en-US"/>
        </w:rPr>
        <w:t>)</w:t>
      </w:r>
    </w:p>
    <w:p w:rsidR="00496E26" w:rsidRPr="004C6236" w:rsidRDefault="00E76195" w:rsidP="006D77CD">
      <w:pPr>
        <w:spacing w:after="0" w:line="360" w:lineRule="auto"/>
        <w:jc w:val="both"/>
        <w:rPr>
          <w:rFonts w:eastAsia="Calibri" w:cs="Courier New"/>
          <w:i/>
          <w:lang w:val="en-US"/>
        </w:rPr>
      </w:pPr>
      <w:r w:rsidRPr="004C6236">
        <w:rPr>
          <w:rFonts w:eastAsia="Calibri" w:cs="Courier New"/>
          <w:i/>
          <w:lang w:val="en-US"/>
        </w:rPr>
        <w:t>Create view of DNAs only</w:t>
      </w:r>
      <w:r w:rsidR="00496E26" w:rsidRPr="004C6236">
        <w:rPr>
          <w:rFonts w:eastAsia="Calibri" w:cs="Courier New"/>
          <w:i/>
          <w:lang w:val="en-US"/>
        </w:rPr>
        <w:t>. (One of possibilities is: menu Display =&gt; Sequence mode – select chains, Display =&gt; Sequence, in the  main window choose appropriate chains, rename selection (</w:t>
      </w:r>
      <w:proofErr w:type="spellStart"/>
      <w:r w:rsidR="00496E26" w:rsidRPr="004C6236">
        <w:rPr>
          <w:rFonts w:eastAsia="Calibri" w:cs="Courier New"/>
          <w:i/>
          <w:lang w:val="en-US"/>
        </w:rPr>
        <w:t>sel</w:t>
      </w:r>
      <w:proofErr w:type="spellEnd"/>
      <w:r w:rsidR="00496E26" w:rsidRPr="004C6236">
        <w:rPr>
          <w:rFonts w:eastAsia="Calibri" w:cs="Courier New"/>
          <w:i/>
          <w:lang w:val="en-US"/>
        </w:rPr>
        <w:t>)</w:t>
      </w:r>
      <w:r w:rsidRPr="004C6236">
        <w:rPr>
          <w:rFonts w:eastAsia="Calibri" w:cs="Courier New"/>
          <w:i/>
          <w:lang w:val="en-US"/>
        </w:rPr>
        <w:t xml:space="preserve"> </w:t>
      </w:r>
      <w:r w:rsidR="00496E26" w:rsidRPr="004C6236">
        <w:rPr>
          <w:rFonts w:eastAsia="Calibri" w:cs="Courier New"/>
          <w:i/>
          <w:lang w:val="en-US"/>
        </w:rPr>
        <w:t xml:space="preserve">to </w:t>
      </w:r>
      <w:proofErr w:type="spellStart"/>
      <w:r w:rsidR="00496E26" w:rsidRPr="004C6236">
        <w:rPr>
          <w:rFonts w:eastAsia="Calibri" w:cs="Courier New"/>
          <w:i/>
          <w:lang w:val="en-US"/>
        </w:rPr>
        <w:t>dna</w:t>
      </w:r>
      <w:proofErr w:type="spellEnd"/>
      <w:r w:rsidR="00496E26" w:rsidRPr="004C6236">
        <w:rPr>
          <w:rFonts w:eastAsia="Calibri" w:cs="Courier New"/>
          <w:i/>
          <w:lang w:val="en-US"/>
        </w:rPr>
        <w:t xml:space="preserve">; all: hide everything; </w:t>
      </w:r>
      <w:proofErr w:type="spellStart"/>
      <w:r w:rsidR="00496E26" w:rsidRPr="004C6236">
        <w:rPr>
          <w:rFonts w:eastAsia="Calibri" w:cs="Courier New"/>
          <w:i/>
          <w:lang w:val="en-US"/>
        </w:rPr>
        <w:t>dna</w:t>
      </w:r>
      <w:proofErr w:type="spellEnd"/>
      <w:r w:rsidR="00496E26" w:rsidRPr="004C6236">
        <w:rPr>
          <w:rFonts w:eastAsia="Calibri" w:cs="Courier New"/>
          <w:i/>
          <w:lang w:val="en-US"/>
        </w:rPr>
        <w:t>: show cartoon )</w:t>
      </w:r>
    </w:p>
    <w:p w:rsidR="00496E26" w:rsidRPr="004C6236" w:rsidRDefault="00496E26" w:rsidP="006D77CD">
      <w:pPr>
        <w:spacing w:after="0" w:line="360" w:lineRule="auto"/>
        <w:jc w:val="both"/>
        <w:rPr>
          <w:rFonts w:ascii="Courier New" w:eastAsia="Calibri" w:hAnsi="Courier New" w:cs="Courier New"/>
          <w:lang w:val="en-US"/>
        </w:rPr>
      </w:pPr>
      <w:r w:rsidRPr="004C6236">
        <w:rPr>
          <w:rFonts w:eastAsia="Calibri" w:cs="Courier New"/>
          <w:i/>
          <w:lang w:val="en-US"/>
        </w:rPr>
        <w:t xml:space="preserve">Command      </w:t>
      </w:r>
      <w:proofErr w:type="spellStart"/>
      <w:r w:rsidRPr="004C6236">
        <w:rPr>
          <w:rFonts w:ascii="Courier New" w:eastAsia="Calibri" w:hAnsi="Courier New" w:cs="Courier New"/>
          <w:lang w:val="en-US"/>
        </w:rPr>
        <w:t>symexp</w:t>
      </w:r>
      <w:proofErr w:type="spellEnd"/>
      <w:r w:rsidRPr="004C6236">
        <w:rPr>
          <w:rFonts w:ascii="Courier New" w:eastAsia="Calibri" w:hAnsi="Courier New" w:cs="Courier New"/>
          <w:lang w:val="en-US"/>
        </w:rPr>
        <w:t xml:space="preserve">   </w:t>
      </w:r>
      <w:proofErr w:type="spellStart"/>
      <w:r w:rsidRPr="004C6236">
        <w:rPr>
          <w:rFonts w:ascii="Courier New" w:eastAsia="Calibri" w:hAnsi="Courier New" w:cs="Courier New"/>
          <w:lang w:val="en-US"/>
        </w:rPr>
        <w:t>ddd</w:t>
      </w:r>
      <w:proofErr w:type="spellEnd"/>
      <w:r w:rsidRPr="004C6236">
        <w:rPr>
          <w:rFonts w:ascii="Courier New" w:eastAsia="Calibri" w:hAnsi="Courier New" w:cs="Courier New"/>
          <w:lang w:val="en-US"/>
        </w:rPr>
        <w:t xml:space="preserve">, 1mnm, </w:t>
      </w:r>
      <w:proofErr w:type="spellStart"/>
      <w:r w:rsidRPr="004C6236">
        <w:rPr>
          <w:rFonts w:ascii="Courier New" w:eastAsia="Calibri" w:hAnsi="Courier New" w:cs="Courier New"/>
          <w:lang w:val="en-US"/>
        </w:rPr>
        <w:t>dna</w:t>
      </w:r>
      <w:proofErr w:type="spellEnd"/>
      <w:r w:rsidRPr="004C6236">
        <w:rPr>
          <w:rFonts w:ascii="Courier New" w:eastAsia="Calibri" w:hAnsi="Courier New" w:cs="Courier New"/>
          <w:lang w:val="en-US"/>
        </w:rPr>
        <w:t>, 30.0</w:t>
      </w:r>
    </w:p>
    <w:p w:rsidR="00496E26" w:rsidRPr="004C6236" w:rsidRDefault="00496E26" w:rsidP="006D77CD">
      <w:pPr>
        <w:spacing w:after="0" w:line="360" w:lineRule="auto"/>
        <w:jc w:val="both"/>
        <w:rPr>
          <w:rFonts w:eastAsia="Calibri" w:cs="Courier New"/>
          <w:i/>
          <w:lang w:val="en-US"/>
        </w:rPr>
      </w:pPr>
      <w:r w:rsidRPr="004C6236">
        <w:rPr>
          <w:rFonts w:eastAsia="Calibri" w:cs="Courier New"/>
          <w:i/>
          <w:lang w:val="en-US"/>
        </w:rPr>
        <w:t>Watch the result, describe and make nice figure.</w:t>
      </w:r>
    </w:p>
    <w:p w:rsidR="00420DF7" w:rsidRDefault="00420DF7" w:rsidP="006D77CD">
      <w:pPr>
        <w:spacing w:after="0" w:line="360" w:lineRule="auto"/>
        <w:jc w:val="both"/>
        <w:rPr>
          <w:rFonts w:ascii="Calibri" w:eastAsia="Calibri" w:hAnsi="Calibri" w:cs="Times New Roman"/>
          <w:lang w:val="en-US"/>
        </w:rPr>
      </w:pPr>
    </w:p>
    <w:p w:rsidR="006B241E" w:rsidRPr="006D77CD" w:rsidRDefault="006D77CD" w:rsidP="006D77CD">
      <w:pPr>
        <w:spacing w:after="0"/>
        <w:jc w:val="both"/>
        <w:rPr>
          <w:rFonts w:ascii="Calibri" w:eastAsia="Calibri" w:hAnsi="Calibri" w:cs="Times New Roman"/>
          <w:b/>
          <w:sz w:val="28"/>
          <w:lang w:val="en-US"/>
        </w:rPr>
      </w:pPr>
      <w:r>
        <w:rPr>
          <w:rFonts w:ascii="Calibri" w:eastAsia="Calibri" w:hAnsi="Calibri" w:cs="Times New Roman"/>
          <w:b/>
          <w:sz w:val="28"/>
          <w:lang w:val="en-US"/>
        </w:rPr>
        <w:t xml:space="preserve">(3) </w:t>
      </w:r>
      <w:r w:rsidR="006B241E" w:rsidRPr="006D77CD">
        <w:rPr>
          <w:rFonts w:ascii="Calibri" w:eastAsia="Calibri" w:hAnsi="Calibri" w:cs="Times New Roman"/>
          <w:b/>
          <w:sz w:val="28"/>
          <w:lang w:val="en-US"/>
        </w:rPr>
        <w:t xml:space="preserve">Superimposition of structures with </w:t>
      </w:r>
      <w:proofErr w:type="spellStart"/>
      <w:r w:rsidR="006B241E" w:rsidRPr="006D77CD">
        <w:rPr>
          <w:rFonts w:ascii="Calibri" w:eastAsia="Calibri" w:hAnsi="Calibri" w:cs="Times New Roman"/>
          <w:b/>
          <w:sz w:val="28"/>
          <w:lang w:val="en-US"/>
        </w:rPr>
        <w:t>PDBeFold</w:t>
      </w:r>
      <w:proofErr w:type="spellEnd"/>
      <w:r w:rsidR="006B241E" w:rsidRPr="006D77CD">
        <w:rPr>
          <w:rFonts w:ascii="Calibri" w:eastAsia="Calibri" w:hAnsi="Calibri" w:cs="Times New Roman"/>
          <w:b/>
          <w:sz w:val="28"/>
          <w:lang w:val="en-US"/>
        </w:rPr>
        <w:t>. Analysis of differences between structures of a free</w:t>
      </w:r>
      <w:r w:rsidR="00420DF7" w:rsidRPr="006D77CD">
        <w:rPr>
          <w:rFonts w:ascii="Calibri" w:eastAsia="Calibri" w:hAnsi="Calibri" w:cs="Times New Roman"/>
          <w:b/>
          <w:sz w:val="28"/>
          <w:lang w:val="en-US"/>
        </w:rPr>
        <w:t xml:space="preserve"> </w:t>
      </w:r>
      <w:r w:rsidR="006B241E" w:rsidRPr="006D77CD">
        <w:rPr>
          <w:rFonts w:ascii="Calibri" w:eastAsia="Calibri" w:hAnsi="Calibri" w:cs="Times New Roman"/>
          <w:b/>
          <w:sz w:val="28"/>
          <w:lang w:val="en-US"/>
        </w:rPr>
        <w:t xml:space="preserve">protein and of the same protein in complex with DNA. Using pre-calculated superimpositions in NPIDB. </w:t>
      </w:r>
    </w:p>
    <w:p w:rsidR="00001131" w:rsidRDefault="00001131" w:rsidP="00722FDE">
      <w:pPr>
        <w:spacing w:after="0" w:line="360" w:lineRule="auto"/>
        <w:jc w:val="both"/>
        <w:rPr>
          <w:rFonts w:ascii="Calibri" w:eastAsia="Calibri" w:hAnsi="Calibri" w:cs="Times New Roman"/>
          <w:lang w:val="en-US"/>
        </w:rPr>
      </w:pPr>
    </w:p>
    <w:p w:rsidR="00AE146A" w:rsidRPr="00420DF7" w:rsidRDefault="00722FDE" w:rsidP="006D77CD">
      <w:pPr>
        <w:spacing w:after="0" w:line="360" w:lineRule="auto"/>
        <w:jc w:val="both"/>
        <w:rPr>
          <w:rFonts w:ascii="Calibri" w:eastAsia="Calibri" w:hAnsi="Calibri" w:cs="Times New Roman"/>
          <w:b/>
          <w:lang w:val="en-US"/>
        </w:rPr>
      </w:pPr>
      <w:r>
        <w:rPr>
          <w:rFonts w:ascii="Calibri" w:eastAsia="Calibri" w:hAnsi="Calibri" w:cs="Times New Roman"/>
          <w:b/>
          <w:lang w:val="en-US"/>
        </w:rPr>
        <w:t xml:space="preserve">Task </w:t>
      </w:r>
      <w:r w:rsidR="00FB4AF0">
        <w:rPr>
          <w:rFonts w:ascii="Calibri" w:eastAsia="Calibri" w:hAnsi="Calibri" w:cs="Times New Roman"/>
          <w:b/>
          <w:lang w:val="en-US"/>
        </w:rPr>
        <w:t>1</w:t>
      </w:r>
      <w:r w:rsidR="004443F2">
        <w:rPr>
          <w:rFonts w:ascii="Calibri" w:eastAsia="Calibri" w:hAnsi="Calibri" w:cs="Times New Roman"/>
          <w:b/>
          <w:lang w:val="en-US"/>
        </w:rPr>
        <w:t xml:space="preserve">. </w:t>
      </w:r>
      <w:r w:rsidR="00AE146A" w:rsidRPr="00420DF7">
        <w:rPr>
          <w:rFonts w:ascii="Calibri" w:eastAsia="Calibri" w:hAnsi="Calibri" w:cs="Times New Roman"/>
          <w:b/>
          <w:lang w:val="en-US"/>
        </w:rPr>
        <w:t>Prediction of DNA-interacting region of the protein by structural similarity search</w:t>
      </w:r>
    </w:p>
    <w:p w:rsidR="00690E0E" w:rsidRDefault="005037AA" w:rsidP="006D77CD">
      <w:pPr>
        <w:spacing w:after="0" w:line="360" w:lineRule="auto"/>
        <w:rPr>
          <w:b/>
          <w:lang w:val="en-US"/>
        </w:rPr>
      </w:pPr>
      <w:r>
        <w:rPr>
          <w:rFonts w:ascii="Calibri" w:eastAsia="Calibri" w:hAnsi="Calibri" w:cs="Times New Roman"/>
          <w:lang w:val="en-US"/>
        </w:rPr>
        <w:br/>
      </w:r>
      <w:r w:rsidR="00001131" w:rsidRPr="00694E2D">
        <w:rPr>
          <w:lang w:val="en-US"/>
        </w:rPr>
        <w:t>EXAMPLE</w:t>
      </w:r>
      <w:r w:rsidR="00001131" w:rsidRPr="007D2757">
        <w:rPr>
          <w:lang w:val="en-US"/>
        </w:rPr>
        <w:t>.</w:t>
      </w:r>
      <w:r w:rsidR="00001131" w:rsidRPr="00694E2D">
        <w:rPr>
          <w:lang w:val="en-US"/>
        </w:rPr>
        <w:t>PDB</w:t>
      </w:r>
      <w:r w:rsidR="00001131">
        <w:rPr>
          <w:lang w:val="en-US"/>
        </w:rPr>
        <w:t xml:space="preserve"> is a structure of DNA-interacting protein, solved without DNA. The task is to find  potential DNA-interacting region of the s</w:t>
      </w:r>
      <w:r w:rsidR="00D75644">
        <w:rPr>
          <w:lang w:val="en-US"/>
        </w:rPr>
        <w:t>u</w:t>
      </w:r>
      <w:r w:rsidR="00001131">
        <w:rPr>
          <w:lang w:val="en-US"/>
        </w:rPr>
        <w:t xml:space="preserve">rface of this protein. </w:t>
      </w:r>
      <w:r w:rsidR="00001131">
        <w:rPr>
          <w:lang w:val="en-US"/>
        </w:rPr>
        <w:br/>
      </w:r>
    </w:p>
    <w:p w:rsidR="00001131" w:rsidRPr="00001131" w:rsidRDefault="00690E0E" w:rsidP="006D77CD">
      <w:pPr>
        <w:spacing w:after="0" w:line="360" w:lineRule="auto"/>
        <w:rPr>
          <w:lang w:val="en-US"/>
        </w:rPr>
      </w:pPr>
      <w:r w:rsidRPr="00690E0E">
        <w:rPr>
          <w:b/>
          <w:lang w:val="en-US"/>
        </w:rPr>
        <w:t>Methods:</w:t>
      </w:r>
      <w:r>
        <w:rPr>
          <w:b/>
          <w:lang w:val="en-US"/>
        </w:rPr>
        <w:t xml:space="preserve"> Server </w:t>
      </w:r>
      <w:proofErr w:type="spellStart"/>
      <w:r>
        <w:rPr>
          <w:b/>
          <w:lang w:val="en-US"/>
        </w:rPr>
        <w:t>PDBeFold</w:t>
      </w:r>
      <w:proofErr w:type="spellEnd"/>
      <w:r>
        <w:rPr>
          <w:b/>
          <w:lang w:val="en-US"/>
        </w:rPr>
        <w:t xml:space="preserve">, </w:t>
      </w:r>
      <w:proofErr w:type="spellStart"/>
      <w:r>
        <w:rPr>
          <w:b/>
          <w:lang w:val="en-US"/>
        </w:rPr>
        <w:t>Pymol</w:t>
      </w:r>
      <w:proofErr w:type="spellEnd"/>
      <w:r w:rsidR="00001131" w:rsidRPr="00690E0E">
        <w:rPr>
          <w:b/>
          <w:lang w:val="en-US"/>
        </w:rPr>
        <w:br/>
      </w:r>
      <w:r w:rsidR="00001131">
        <w:rPr>
          <w:lang w:val="en-US"/>
        </w:rPr>
        <w:t xml:space="preserve">To solve the task you should find the PDB file with </w:t>
      </w:r>
      <w:r w:rsidR="00535788">
        <w:rPr>
          <w:lang w:val="en-US"/>
        </w:rPr>
        <w:t xml:space="preserve">complex of </w:t>
      </w:r>
      <w:r w:rsidR="00001131">
        <w:rPr>
          <w:lang w:val="en-US"/>
        </w:rPr>
        <w:t xml:space="preserve">DNA </w:t>
      </w:r>
      <w:r w:rsidR="00535788">
        <w:rPr>
          <w:lang w:val="en-US"/>
        </w:rPr>
        <w:t xml:space="preserve">with a protein which structure is similar to the structure of given protein. </w:t>
      </w:r>
      <w:r w:rsidR="00001131">
        <w:rPr>
          <w:lang w:val="en-US"/>
        </w:rPr>
        <w:t xml:space="preserve"> The hypothesis is that these similar proteins interact with DNA by similar regions.</w:t>
      </w:r>
    </w:p>
    <w:p w:rsidR="00001131" w:rsidRDefault="00001131" w:rsidP="006D77CD">
      <w:pPr>
        <w:spacing w:after="0" w:line="360" w:lineRule="auto"/>
        <w:rPr>
          <w:rFonts w:ascii="Calibri" w:eastAsia="Calibri" w:hAnsi="Calibri"/>
          <w:i/>
          <w:lang w:val="en-US"/>
        </w:rPr>
      </w:pPr>
    </w:p>
    <w:p w:rsidR="00001131" w:rsidRPr="004443F2" w:rsidRDefault="004443F2" w:rsidP="006D77CD">
      <w:pPr>
        <w:spacing w:after="0" w:line="360" w:lineRule="auto"/>
        <w:rPr>
          <w:lang w:val="en-US"/>
        </w:rPr>
      </w:pPr>
      <w:r w:rsidRPr="004443F2">
        <w:rPr>
          <w:rFonts w:ascii="Calibri" w:eastAsia="Calibri" w:hAnsi="Calibri"/>
          <w:lang w:val="en-US"/>
        </w:rPr>
        <w:t>a</w:t>
      </w:r>
      <w:r w:rsidR="00535788" w:rsidRPr="004443F2">
        <w:rPr>
          <w:rFonts w:ascii="Calibri" w:eastAsia="Calibri" w:hAnsi="Calibri"/>
          <w:lang w:val="en-US"/>
        </w:rPr>
        <w:t>)</w:t>
      </w:r>
      <w:r w:rsidR="00001131" w:rsidRPr="004443F2">
        <w:rPr>
          <w:rFonts w:ascii="Calibri" w:eastAsia="Calibri" w:hAnsi="Calibri"/>
          <w:lang w:val="en-US"/>
        </w:rPr>
        <w:t xml:space="preserve"> Find a structure of DNA- protein complex, similar to given example.</w:t>
      </w:r>
    </w:p>
    <w:p w:rsidR="00001131" w:rsidRPr="004443F2" w:rsidRDefault="00001131" w:rsidP="006D77CD">
      <w:pPr>
        <w:spacing w:after="0" w:line="360" w:lineRule="auto"/>
        <w:rPr>
          <w:i/>
          <w:lang w:val="en-US"/>
        </w:rPr>
      </w:pPr>
      <w:r w:rsidRPr="004443F2">
        <w:rPr>
          <w:i/>
          <w:lang w:val="en-US"/>
        </w:rPr>
        <w:t xml:space="preserve">Use </w:t>
      </w:r>
      <w:proofErr w:type="spellStart"/>
      <w:r w:rsidRPr="004443F2">
        <w:rPr>
          <w:i/>
          <w:lang w:val="en-US"/>
        </w:rPr>
        <w:t>PDBeFold</w:t>
      </w:r>
      <w:proofErr w:type="spellEnd"/>
      <w:r w:rsidRPr="004443F2">
        <w:rPr>
          <w:i/>
          <w:lang w:val="en-US"/>
        </w:rPr>
        <w:t xml:space="preserve"> program; use Google to find this server. </w:t>
      </w:r>
      <w:proofErr w:type="spellStart"/>
      <w:r w:rsidRPr="004443F2">
        <w:rPr>
          <w:i/>
          <w:lang w:val="en-US"/>
        </w:rPr>
        <w:t>PDBeFold</w:t>
      </w:r>
      <w:proofErr w:type="spellEnd"/>
      <w:r w:rsidRPr="004443F2">
        <w:rPr>
          <w:i/>
          <w:lang w:val="en-US"/>
        </w:rPr>
        <w:t xml:space="preserve"> is like BLAST, but for 3D structures instead of sequences. It allows to create </w:t>
      </w:r>
      <w:proofErr w:type="spellStart"/>
      <w:r w:rsidRPr="004443F2">
        <w:rPr>
          <w:i/>
          <w:lang w:val="en-US"/>
        </w:rPr>
        <w:t>pairwise</w:t>
      </w:r>
      <w:proofErr w:type="spellEnd"/>
      <w:r w:rsidRPr="004443F2">
        <w:rPr>
          <w:i/>
          <w:lang w:val="en-US"/>
        </w:rPr>
        <w:t xml:space="preserve"> or multiple </w:t>
      </w:r>
      <w:proofErr w:type="spellStart"/>
      <w:r w:rsidRPr="004443F2">
        <w:rPr>
          <w:i/>
          <w:lang w:val="en-US"/>
        </w:rPr>
        <w:t>superpositions</w:t>
      </w:r>
      <w:proofErr w:type="spellEnd"/>
      <w:r w:rsidRPr="004443F2">
        <w:rPr>
          <w:i/>
          <w:lang w:val="en-US"/>
        </w:rPr>
        <w:t xml:space="preserve">  and to search structures similar to your query in whole PDB bank.</w:t>
      </w:r>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 xml:space="preserve">Create </w:t>
      </w:r>
      <w:proofErr w:type="spellStart"/>
      <w:r w:rsidRPr="004443F2">
        <w:rPr>
          <w:i/>
          <w:lang w:val="en-US"/>
        </w:rPr>
        <w:t>pairwise</w:t>
      </w:r>
      <w:proofErr w:type="spellEnd"/>
      <w:r w:rsidRPr="004443F2">
        <w:rPr>
          <w:i/>
          <w:lang w:val="en-US"/>
        </w:rPr>
        <w:t xml:space="preserve"> </w:t>
      </w:r>
      <w:proofErr w:type="spellStart"/>
      <w:r w:rsidRPr="004443F2">
        <w:rPr>
          <w:i/>
          <w:lang w:val="en-US"/>
        </w:rPr>
        <w:t>superpositions</w:t>
      </w:r>
      <w:proofErr w:type="spellEnd"/>
      <w:r w:rsidRPr="004443F2">
        <w:rPr>
          <w:i/>
          <w:lang w:val="en-US"/>
        </w:rPr>
        <w:t xml:space="preserve"> using search against PDB. For the every hit PDB ID is available. You can read PDB header of the hit on PDB web site (enter PDB ID in the query field and hit Display files </w:t>
      </w:r>
      <w:r w:rsidRPr="004443F2">
        <w:rPr>
          <w:b/>
          <w:i/>
          <w:lang w:val="en-US"/>
        </w:rPr>
        <w:t xml:space="preserve">→ </w:t>
      </w:r>
      <w:r w:rsidRPr="004443F2">
        <w:rPr>
          <w:i/>
          <w:lang w:val="en-US"/>
        </w:rPr>
        <w:t>PDB Header. All macromolecules of PDB entry (protein and DNA chains) are listed in start of the header. Find the structure of protein in complex with DNA.</w:t>
      </w:r>
    </w:p>
    <w:p w:rsidR="00001131" w:rsidRPr="004443F2" w:rsidRDefault="00001131" w:rsidP="006D77CD">
      <w:pPr>
        <w:spacing w:after="0" w:line="360" w:lineRule="auto"/>
        <w:rPr>
          <w:i/>
          <w:lang w:val="en-US"/>
        </w:rPr>
      </w:pPr>
    </w:p>
    <w:p w:rsidR="00001131" w:rsidRPr="004443F2" w:rsidRDefault="00001131" w:rsidP="006D77CD">
      <w:pPr>
        <w:spacing w:after="0" w:line="360" w:lineRule="auto"/>
        <w:rPr>
          <w:i/>
          <w:lang w:val="en-US"/>
        </w:rPr>
      </w:pPr>
      <w:r w:rsidRPr="004443F2">
        <w:rPr>
          <w:i/>
          <w:lang w:val="en-US"/>
        </w:rPr>
        <w:t>Save ID and title of the found complex and parameters of superposition: RMSD, length of the alignment and percent of identical residues.</w:t>
      </w:r>
    </w:p>
    <w:p w:rsidR="00001131" w:rsidRPr="008C1416" w:rsidRDefault="00001131" w:rsidP="006D77CD">
      <w:pPr>
        <w:spacing w:after="0" w:line="360" w:lineRule="auto"/>
        <w:rPr>
          <w:lang w:val="en-US"/>
        </w:rPr>
      </w:pPr>
    </w:p>
    <w:p w:rsidR="00001131" w:rsidRPr="004443F2" w:rsidRDefault="004443F2" w:rsidP="006D77CD">
      <w:pPr>
        <w:spacing w:after="0" w:line="360" w:lineRule="auto"/>
        <w:rPr>
          <w:lang w:val="en-US"/>
        </w:rPr>
      </w:pPr>
      <w:r w:rsidRPr="004443F2">
        <w:rPr>
          <w:rFonts w:ascii="Calibri" w:eastAsia="Calibri" w:hAnsi="Calibri"/>
          <w:lang w:val="en-US"/>
        </w:rPr>
        <w:t>b</w:t>
      </w:r>
      <w:r w:rsidR="00535788" w:rsidRPr="004443F2">
        <w:rPr>
          <w:rFonts w:ascii="Calibri" w:eastAsia="Calibri" w:hAnsi="Calibri"/>
          <w:lang w:val="en-US"/>
        </w:rPr>
        <w:t xml:space="preserve">) </w:t>
      </w:r>
      <w:r w:rsidR="00001131" w:rsidRPr="004443F2">
        <w:rPr>
          <w:rFonts w:ascii="Calibri" w:eastAsia="Calibri" w:hAnsi="Calibri"/>
          <w:lang w:val="en-US"/>
        </w:rPr>
        <w:t xml:space="preserve"> Download the superposition and the sequence alignment. </w:t>
      </w:r>
    </w:p>
    <w:p w:rsidR="00001131" w:rsidRPr="004443F2" w:rsidRDefault="00001131" w:rsidP="006D77CD">
      <w:pPr>
        <w:spacing w:after="0" w:line="360" w:lineRule="auto"/>
        <w:rPr>
          <w:i/>
          <w:lang w:val="en-US"/>
        </w:rPr>
      </w:pPr>
      <w:r w:rsidRPr="004443F2">
        <w:rPr>
          <w:i/>
          <w:lang w:val="en-US"/>
        </w:rPr>
        <w:t xml:space="preserve">The left numbers on the result page are links to the detailed description of the every hit. To download superposed query and the hit file check “whole entries” option and press “view superposed”. </w:t>
      </w:r>
      <w:proofErr w:type="spellStart"/>
      <w:r w:rsidRPr="004443F2">
        <w:rPr>
          <w:i/>
          <w:lang w:val="en-US"/>
        </w:rPr>
        <w:t>JMol</w:t>
      </w:r>
      <w:proofErr w:type="spellEnd"/>
      <w:r w:rsidRPr="004443F2">
        <w:rPr>
          <w:i/>
          <w:lang w:val="en-US"/>
        </w:rPr>
        <w:t xml:space="preserve"> will start and you can save PDB file using its menu (press right mouse button on the structure, select first item and </w:t>
      </w:r>
      <w:proofErr w:type="spellStart"/>
      <w:r w:rsidRPr="004443F2">
        <w:rPr>
          <w:i/>
          <w:lang w:val="en-US"/>
        </w:rPr>
        <w:t>than</w:t>
      </w:r>
      <w:proofErr w:type="spellEnd"/>
      <w:r w:rsidRPr="004443F2">
        <w:rPr>
          <w:i/>
          <w:lang w:val="en-US"/>
        </w:rPr>
        <w:t xml:space="preserve"> – “View _ssm_viewer_file1” - .</w:t>
      </w:r>
      <w:proofErr w:type="spellStart"/>
      <w:r w:rsidRPr="004443F2">
        <w:rPr>
          <w:i/>
          <w:lang w:val="en-US"/>
        </w:rPr>
        <w:t>gz</w:t>
      </w:r>
      <w:proofErr w:type="spellEnd"/>
      <w:r w:rsidRPr="004443F2">
        <w:rPr>
          <w:i/>
          <w:lang w:val="en-US"/>
        </w:rPr>
        <w:t xml:space="preserve"> file will be downloaded).</w:t>
      </w:r>
    </w:p>
    <w:p w:rsidR="00001131" w:rsidRPr="004443F2" w:rsidRDefault="00001131" w:rsidP="006D77CD">
      <w:pPr>
        <w:spacing w:after="0" w:line="360" w:lineRule="auto"/>
        <w:rPr>
          <w:i/>
          <w:lang w:val="en-US"/>
        </w:rPr>
      </w:pPr>
    </w:p>
    <w:p w:rsidR="00001131" w:rsidRPr="004443F2" w:rsidRDefault="00001131" w:rsidP="006D77CD">
      <w:pPr>
        <w:spacing w:after="0" w:line="360" w:lineRule="auto"/>
        <w:rPr>
          <w:i/>
          <w:lang w:val="en-US"/>
        </w:rPr>
      </w:pPr>
      <w:proofErr w:type="spellStart"/>
      <w:r w:rsidRPr="004443F2">
        <w:rPr>
          <w:i/>
          <w:lang w:val="en-US"/>
        </w:rPr>
        <w:t>PDBeFold</w:t>
      </w:r>
      <w:proofErr w:type="spellEnd"/>
      <w:r w:rsidRPr="004443F2">
        <w:rPr>
          <w:i/>
          <w:lang w:val="en-US"/>
        </w:rPr>
        <w:t xml:space="preserve"> renames protein and DNA chains in structures. For example, if the query was a structure with one chain, named C, and target has also one chain with name C, the query will be renamed to A and the target to B in superposed file. To determine which chain in superposed file corresponds to query and target – calculate the number of </w:t>
      </w:r>
      <w:proofErr w:type="spellStart"/>
      <w:r w:rsidRPr="004443F2">
        <w:rPr>
          <w:i/>
          <w:lang w:val="en-US"/>
        </w:rPr>
        <w:t>C</w:t>
      </w:r>
      <w:r w:rsidRPr="004443F2">
        <w:rPr>
          <w:i/>
          <w:vertAlign w:val="subscript"/>
          <w:lang w:val="en-US"/>
        </w:rPr>
        <w:t>α</w:t>
      </w:r>
      <w:proofErr w:type="spellEnd"/>
      <w:r w:rsidRPr="004443F2">
        <w:rPr>
          <w:i/>
          <w:lang w:val="en-US"/>
        </w:rPr>
        <w:t xml:space="preserve">-atoms in them. For example, in </w:t>
      </w:r>
      <w:proofErr w:type="spellStart"/>
      <w:r w:rsidRPr="004443F2">
        <w:rPr>
          <w:i/>
          <w:lang w:val="en-US"/>
        </w:rPr>
        <w:t>PyMol</w:t>
      </w:r>
      <w:proofErr w:type="spellEnd"/>
      <w:r w:rsidRPr="004443F2">
        <w:rPr>
          <w:i/>
          <w:lang w:val="en-US"/>
        </w:rPr>
        <w:t xml:space="preserve"> it can be done by the command like</w:t>
      </w:r>
    </w:p>
    <w:p w:rsidR="00001131" w:rsidRDefault="00001131" w:rsidP="006D77CD">
      <w:pPr>
        <w:spacing w:after="0" w:line="360" w:lineRule="auto"/>
        <w:rPr>
          <w:lang w:val="en-US"/>
        </w:rPr>
      </w:pPr>
    </w:p>
    <w:p w:rsidR="00001131" w:rsidRPr="00143269" w:rsidRDefault="00001131" w:rsidP="006D77CD">
      <w:pPr>
        <w:spacing w:after="0" w:line="360" w:lineRule="auto"/>
        <w:rPr>
          <w:rFonts w:ascii="Courier New" w:hAnsi="Courier New" w:cs="Courier New"/>
          <w:lang w:val="en-US"/>
        </w:rPr>
      </w:pPr>
      <w:r w:rsidRPr="00143269">
        <w:rPr>
          <w:rFonts w:ascii="Courier New" w:hAnsi="Courier New" w:cs="Courier New"/>
          <w:lang w:val="en-US"/>
        </w:rPr>
        <w:t>sel</w:t>
      </w:r>
      <w:r w:rsidR="006D77CD">
        <w:rPr>
          <w:rFonts w:ascii="Courier New" w:hAnsi="Courier New" w:cs="Courier New"/>
          <w:lang w:val="en-US"/>
        </w:rPr>
        <w:t>ect</w:t>
      </w:r>
      <w:r w:rsidRPr="00143269">
        <w:rPr>
          <w:rFonts w:ascii="Courier New" w:hAnsi="Courier New" w:cs="Courier New"/>
          <w:lang w:val="en-US"/>
        </w:rPr>
        <w:t xml:space="preserve"> </w:t>
      </w:r>
      <w:proofErr w:type="spellStart"/>
      <w:r w:rsidR="006D77CD">
        <w:rPr>
          <w:rFonts w:ascii="Courier New" w:hAnsi="Courier New" w:cs="Courier New"/>
          <w:lang w:val="en-US"/>
        </w:rPr>
        <w:t>a_backbone</w:t>
      </w:r>
      <w:proofErr w:type="spellEnd"/>
      <w:r w:rsidR="006D77CD">
        <w:rPr>
          <w:rFonts w:ascii="Courier New" w:hAnsi="Courier New" w:cs="Courier New"/>
          <w:lang w:val="en-US"/>
        </w:rPr>
        <w:t xml:space="preserve">, </w:t>
      </w:r>
      <w:r w:rsidRPr="00143269">
        <w:rPr>
          <w:rFonts w:ascii="Courier New" w:hAnsi="Courier New" w:cs="Courier New"/>
          <w:lang w:val="en-US"/>
        </w:rPr>
        <w:t>chain a and name ca</w:t>
      </w:r>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 xml:space="preserve">for the query and superposed file. Numbers of </w:t>
      </w:r>
      <w:proofErr w:type="spellStart"/>
      <w:r w:rsidRPr="004443F2">
        <w:rPr>
          <w:i/>
          <w:lang w:val="en-US"/>
        </w:rPr>
        <w:t>C</w:t>
      </w:r>
      <w:r w:rsidRPr="004443F2">
        <w:rPr>
          <w:i/>
          <w:vertAlign w:val="subscript"/>
          <w:lang w:val="en-US"/>
        </w:rPr>
        <w:t>α</w:t>
      </w:r>
      <w:proofErr w:type="spellEnd"/>
      <w:r w:rsidRPr="004443F2">
        <w:rPr>
          <w:i/>
          <w:lang w:val="en-US"/>
        </w:rPr>
        <w:t xml:space="preserve">-atoms in identical chains are equal, obviously. </w:t>
      </w:r>
    </w:p>
    <w:p w:rsidR="00001131" w:rsidRPr="00001131" w:rsidRDefault="00001131" w:rsidP="006D77CD">
      <w:pPr>
        <w:spacing w:after="0" w:line="360" w:lineRule="auto"/>
        <w:rPr>
          <w:lang w:val="en-US"/>
        </w:rPr>
      </w:pPr>
    </w:p>
    <w:p w:rsidR="00001131" w:rsidRPr="004443F2" w:rsidRDefault="004443F2" w:rsidP="006D77CD">
      <w:pPr>
        <w:spacing w:after="0" w:line="360" w:lineRule="auto"/>
        <w:rPr>
          <w:rFonts w:ascii="Calibri" w:eastAsia="Calibri" w:hAnsi="Calibri"/>
          <w:lang w:val="en-US"/>
        </w:rPr>
      </w:pPr>
      <w:r w:rsidRPr="004443F2">
        <w:rPr>
          <w:rFonts w:ascii="Calibri" w:eastAsia="Calibri" w:hAnsi="Calibri"/>
          <w:lang w:val="en-US"/>
        </w:rPr>
        <w:t>c</w:t>
      </w:r>
      <w:r w:rsidR="00535788" w:rsidRPr="004443F2">
        <w:rPr>
          <w:rFonts w:ascii="Calibri" w:eastAsia="Calibri" w:hAnsi="Calibri"/>
          <w:lang w:val="en-US"/>
        </w:rPr>
        <w:t>)</w:t>
      </w:r>
      <w:r w:rsidR="00001131" w:rsidRPr="004443F2">
        <w:rPr>
          <w:rFonts w:ascii="Calibri" w:eastAsia="Calibri" w:hAnsi="Calibri"/>
          <w:lang w:val="en-US"/>
        </w:rPr>
        <w:t xml:space="preserve"> Which amino acids of the query are potentially bind to DNA?</w:t>
      </w:r>
    </w:p>
    <w:p w:rsidR="00001131" w:rsidRPr="004443F2" w:rsidRDefault="00001131" w:rsidP="006D77CD">
      <w:pPr>
        <w:spacing w:after="0" w:line="360" w:lineRule="auto"/>
        <w:rPr>
          <w:i/>
          <w:lang w:val="en-US"/>
        </w:rPr>
      </w:pPr>
      <w:r w:rsidRPr="004443F2">
        <w:rPr>
          <w:i/>
          <w:lang w:val="en-US"/>
        </w:rPr>
        <w:t>Let chain A is a query, chain B is a target, C and D are DNA chains.</w:t>
      </w:r>
    </w:p>
    <w:p w:rsidR="00001131" w:rsidRDefault="00001131" w:rsidP="006D77CD">
      <w:pPr>
        <w:spacing w:after="0" w:line="360" w:lineRule="auto"/>
        <w:rPr>
          <w:lang w:val="en-US"/>
        </w:rPr>
      </w:pPr>
    </w:p>
    <w:p w:rsidR="00001131" w:rsidRDefault="00001131" w:rsidP="006D77CD">
      <w:pPr>
        <w:spacing w:after="0" w:line="360" w:lineRule="auto"/>
        <w:rPr>
          <w:rFonts w:ascii="Courier New" w:hAnsi="Courier New" w:cs="Courier New"/>
          <w:lang w:val="en-US"/>
        </w:rPr>
      </w:pPr>
      <w:proofErr w:type="spellStart"/>
      <w:r w:rsidRPr="00143269">
        <w:rPr>
          <w:rFonts w:ascii="Courier New" w:hAnsi="Courier New" w:cs="Courier New"/>
          <w:lang w:val="en-US"/>
        </w:rPr>
        <w:t>sel</w:t>
      </w:r>
      <w:proofErr w:type="spellEnd"/>
      <w:r w:rsidRPr="00143269">
        <w:rPr>
          <w:rFonts w:ascii="Courier New" w:hAnsi="Courier New" w:cs="Courier New"/>
          <w:lang w:val="en-US"/>
        </w:rPr>
        <w:t xml:space="preserve"> </w:t>
      </w:r>
      <w:r>
        <w:rPr>
          <w:rFonts w:ascii="Courier New" w:hAnsi="Courier New" w:cs="Courier New"/>
          <w:lang w:val="en-US"/>
        </w:rPr>
        <w:t xml:space="preserve">example, </w:t>
      </w:r>
      <w:r w:rsidRPr="00143269">
        <w:rPr>
          <w:rFonts w:ascii="Courier New" w:hAnsi="Courier New" w:cs="Courier New"/>
          <w:lang w:val="en-US"/>
        </w:rPr>
        <w:t>chain a</w:t>
      </w:r>
    </w:p>
    <w:p w:rsidR="00001131" w:rsidRDefault="00001131" w:rsidP="006D77CD">
      <w:pPr>
        <w:spacing w:after="0" w:line="360" w:lineRule="auto"/>
        <w:rPr>
          <w:rFonts w:ascii="Courier New" w:hAnsi="Courier New" w:cs="Courier New"/>
          <w:lang w:val="en-US"/>
        </w:rPr>
      </w:pPr>
      <w:proofErr w:type="spellStart"/>
      <w:r>
        <w:rPr>
          <w:rFonts w:ascii="Courier New" w:hAnsi="Courier New" w:cs="Courier New"/>
          <w:lang w:val="en-US"/>
        </w:rPr>
        <w:t>sel</w:t>
      </w:r>
      <w:proofErr w:type="spellEnd"/>
      <w:r>
        <w:rPr>
          <w:rFonts w:ascii="Courier New" w:hAnsi="Courier New" w:cs="Courier New"/>
          <w:lang w:val="en-US"/>
        </w:rPr>
        <w:t xml:space="preserve"> hit, chain b</w:t>
      </w:r>
    </w:p>
    <w:p w:rsidR="00001131" w:rsidRDefault="00001131" w:rsidP="006D77CD">
      <w:pPr>
        <w:spacing w:after="0" w:line="360" w:lineRule="auto"/>
        <w:rPr>
          <w:rFonts w:ascii="Courier New" w:hAnsi="Courier New" w:cs="Courier New"/>
          <w:lang w:val="en-US"/>
        </w:rPr>
      </w:pPr>
      <w:proofErr w:type="spellStart"/>
      <w:r>
        <w:rPr>
          <w:rFonts w:ascii="Courier New" w:hAnsi="Courier New" w:cs="Courier New"/>
          <w:lang w:val="en-US"/>
        </w:rPr>
        <w:t>sel</w:t>
      </w:r>
      <w:proofErr w:type="spellEnd"/>
      <w:r>
        <w:rPr>
          <w:rFonts w:ascii="Courier New" w:hAnsi="Courier New" w:cs="Courier New"/>
          <w:lang w:val="en-US"/>
        </w:rPr>
        <w:t xml:space="preserve"> </w:t>
      </w:r>
      <w:proofErr w:type="spellStart"/>
      <w:r>
        <w:rPr>
          <w:rFonts w:ascii="Courier New" w:hAnsi="Courier New" w:cs="Courier New"/>
          <w:lang w:val="en-US"/>
        </w:rPr>
        <w:t>dna</w:t>
      </w:r>
      <w:proofErr w:type="spellEnd"/>
      <w:r>
        <w:rPr>
          <w:rFonts w:ascii="Courier New" w:hAnsi="Courier New" w:cs="Courier New"/>
          <w:lang w:val="en-US"/>
        </w:rPr>
        <w:t xml:space="preserve">, chain </w:t>
      </w:r>
      <w:proofErr w:type="spellStart"/>
      <w:r>
        <w:rPr>
          <w:rFonts w:ascii="Courier New" w:hAnsi="Courier New" w:cs="Courier New"/>
          <w:lang w:val="en-US"/>
        </w:rPr>
        <w:t>c+d</w:t>
      </w:r>
      <w:proofErr w:type="spellEnd"/>
    </w:p>
    <w:p w:rsidR="00001131" w:rsidRDefault="00001131" w:rsidP="006D77CD">
      <w:pPr>
        <w:spacing w:after="0" w:line="360" w:lineRule="auto"/>
        <w:rPr>
          <w:rFonts w:ascii="Courier New" w:hAnsi="Courier New" w:cs="Courier New"/>
          <w:lang w:val="en-US"/>
        </w:rPr>
      </w:pPr>
      <w:r>
        <w:rPr>
          <w:rFonts w:ascii="Courier New" w:hAnsi="Courier New" w:cs="Courier New"/>
          <w:lang w:val="en-US"/>
        </w:rPr>
        <w:t>hide everything, all</w:t>
      </w:r>
    </w:p>
    <w:p w:rsidR="00001131" w:rsidRDefault="00001131" w:rsidP="006D77CD">
      <w:pPr>
        <w:spacing w:after="0" w:line="360" w:lineRule="auto"/>
        <w:rPr>
          <w:rFonts w:ascii="Courier New" w:hAnsi="Courier New" w:cs="Courier New"/>
          <w:lang w:val="en-US"/>
        </w:rPr>
      </w:pPr>
      <w:r>
        <w:rPr>
          <w:rFonts w:ascii="Courier New" w:hAnsi="Courier New" w:cs="Courier New"/>
          <w:lang w:val="en-US"/>
        </w:rPr>
        <w:t xml:space="preserve">show cartoon, example or hit or </w:t>
      </w:r>
      <w:proofErr w:type="spellStart"/>
      <w:r>
        <w:rPr>
          <w:rFonts w:ascii="Courier New" w:hAnsi="Courier New" w:cs="Courier New"/>
          <w:lang w:val="en-US"/>
        </w:rPr>
        <w:t>dna</w:t>
      </w:r>
      <w:proofErr w:type="spellEnd"/>
    </w:p>
    <w:p w:rsidR="00001131" w:rsidRDefault="00001131" w:rsidP="006D77CD">
      <w:pPr>
        <w:spacing w:after="0" w:line="360" w:lineRule="auto"/>
        <w:rPr>
          <w:rFonts w:ascii="Courier New" w:hAnsi="Courier New" w:cs="Courier New"/>
          <w:lang w:val="en-US"/>
        </w:rPr>
      </w:pPr>
      <w:r>
        <w:rPr>
          <w:rFonts w:ascii="Courier New" w:hAnsi="Courier New" w:cs="Courier New"/>
          <w:lang w:val="en-US"/>
        </w:rPr>
        <w:t>center example</w:t>
      </w:r>
    </w:p>
    <w:p w:rsidR="00001131" w:rsidRDefault="00001131" w:rsidP="006D77CD">
      <w:pPr>
        <w:spacing w:after="0" w:line="360" w:lineRule="auto"/>
        <w:rPr>
          <w:rFonts w:ascii="Courier New" w:hAnsi="Courier New" w:cs="Courier New"/>
          <w:lang w:val="en-US"/>
        </w:rPr>
      </w:pPr>
    </w:p>
    <w:p w:rsidR="00001131" w:rsidRPr="004443F2" w:rsidRDefault="00001131" w:rsidP="006D77CD">
      <w:pPr>
        <w:spacing w:after="0" w:line="360" w:lineRule="auto"/>
        <w:rPr>
          <w:i/>
          <w:lang w:val="en-US"/>
        </w:rPr>
      </w:pPr>
      <w:r w:rsidRPr="004443F2">
        <w:rPr>
          <w:i/>
          <w:lang w:val="en-US"/>
        </w:rPr>
        <w:t>We can simply find amino acids from the query, which are near to DNA atoms of the hit in superposition.</w:t>
      </w:r>
    </w:p>
    <w:p w:rsidR="00001131" w:rsidRPr="004443F2" w:rsidRDefault="00001131" w:rsidP="006D77CD">
      <w:pPr>
        <w:spacing w:after="0" w:line="360" w:lineRule="auto"/>
        <w:rPr>
          <w:i/>
          <w:lang w:val="en-US"/>
        </w:rPr>
      </w:pPr>
    </w:p>
    <w:p w:rsidR="00001131" w:rsidRDefault="00001131" w:rsidP="006D77CD">
      <w:pPr>
        <w:spacing w:after="0" w:line="360" w:lineRule="auto"/>
        <w:rPr>
          <w:rFonts w:ascii="Courier New" w:hAnsi="Courier New" w:cs="Courier New"/>
          <w:lang w:val="en-US"/>
        </w:rPr>
      </w:pPr>
      <w:proofErr w:type="spellStart"/>
      <w:r>
        <w:rPr>
          <w:rFonts w:ascii="Courier New" w:hAnsi="Courier New" w:cs="Courier New"/>
          <w:lang w:val="en-US"/>
        </w:rPr>
        <w:t>sel</w:t>
      </w:r>
      <w:proofErr w:type="spellEnd"/>
      <w:r>
        <w:rPr>
          <w:rFonts w:ascii="Courier New" w:hAnsi="Courier New" w:cs="Courier New"/>
          <w:lang w:val="en-US"/>
        </w:rPr>
        <w:t xml:space="preserve"> </w:t>
      </w:r>
      <w:proofErr w:type="spellStart"/>
      <w:r>
        <w:rPr>
          <w:rFonts w:ascii="Courier New" w:hAnsi="Courier New" w:cs="Courier New"/>
          <w:lang w:val="en-US"/>
        </w:rPr>
        <w:t>cnt</w:t>
      </w:r>
      <w:proofErr w:type="spellEnd"/>
      <w:r>
        <w:rPr>
          <w:rFonts w:ascii="Courier New" w:hAnsi="Courier New" w:cs="Courier New"/>
          <w:lang w:val="en-US"/>
        </w:rPr>
        <w:t xml:space="preserve">, example within 5 of </w:t>
      </w:r>
      <w:proofErr w:type="spellStart"/>
      <w:r>
        <w:rPr>
          <w:rFonts w:ascii="Courier New" w:hAnsi="Courier New" w:cs="Courier New"/>
          <w:lang w:val="en-US"/>
        </w:rPr>
        <w:t>dna</w:t>
      </w:r>
      <w:proofErr w:type="spellEnd"/>
    </w:p>
    <w:p w:rsidR="00001131" w:rsidRDefault="00001131" w:rsidP="006D77CD">
      <w:pPr>
        <w:spacing w:after="0" w:line="360" w:lineRule="auto"/>
        <w:rPr>
          <w:rFonts w:ascii="Courier New" w:hAnsi="Courier New" w:cs="Courier New"/>
          <w:lang w:val="en-US"/>
        </w:rPr>
      </w:pPr>
      <w:r>
        <w:rPr>
          <w:rFonts w:ascii="Courier New" w:hAnsi="Courier New" w:cs="Courier New"/>
          <w:lang w:val="en-US"/>
        </w:rPr>
        <w:t xml:space="preserve">show spheres, </w:t>
      </w:r>
      <w:proofErr w:type="spellStart"/>
      <w:r>
        <w:rPr>
          <w:rFonts w:ascii="Courier New" w:hAnsi="Courier New" w:cs="Courier New"/>
          <w:lang w:val="en-US"/>
        </w:rPr>
        <w:t>cnt</w:t>
      </w:r>
      <w:proofErr w:type="spellEnd"/>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Now you can pick on selected atoms and find amino acids, which are they from. To determine their amino acids use</w:t>
      </w:r>
    </w:p>
    <w:p w:rsidR="00001131" w:rsidRDefault="00001131" w:rsidP="006D77CD">
      <w:pPr>
        <w:spacing w:after="0" w:line="360" w:lineRule="auto"/>
        <w:rPr>
          <w:rFonts w:ascii="Courier New" w:hAnsi="Courier New" w:cs="Courier New"/>
          <w:lang w:val="en-US"/>
        </w:rPr>
      </w:pPr>
    </w:p>
    <w:p w:rsidR="00001131" w:rsidRDefault="00001131" w:rsidP="006D77CD">
      <w:pPr>
        <w:spacing w:after="0" w:line="360" w:lineRule="auto"/>
        <w:rPr>
          <w:rFonts w:ascii="Courier New" w:hAnsi="Courier New" w:cs="Courier New"/>
          <w:lang w:val="en-US"/>
        </w:rPr>
      </w:pPr>
      <w:r>
        <w:rPr>
          <w:rFonts w:ascii="Courier New" w:hAnsi="Courier New" w:cs="Courier New"/>
          <w:lang w:val="en-US"/>
        </w:rPr>
        <w:t>hide spheres, all</w:t>
      </w:r>
    </w:p>
    <w:p w:rsidR="00001131" w:rsidRDefault="00001131" w:rsidP="006D77CD">
      <w:pPr>
        <w:spacing w:after="0" w:line="360" w:lineRule="auto"/>
        <w:rPr>
          <w:rFonts w:ascii="Courier New" w:hAnsi="Courier New" w:cs="Courier New"/>
          <w:lang w:val="en-US"/>
        </w:rPr>
      </w:pPr>
      <w:proofErr w:type="spellStart"/>
      <w:r>
        <w:rPr>
          <w:rFonts w:ascii="Courier New" w:hAnsi="Courier New" w:cs="Courier New"/>
          <w:lang w:val="en-US"/>
        </w:rPr>
        <w:t>sel</w:t>
      </w:r>
      <w:proofErr w:type="spellEnd"/>
      <w:r>
        <w:rPr>
          <w:rFonts w:ascii="Courier New" w:hAnsi="Courier New" w:cs="Courier New"/>
          <w:lang w:val="en-US"/>
        </w:rPr>
        <w:t xml:space="preserve"> </w:t>
      </w:r>
      <w:proofErr w:type="spellStart"/>
      <w:r>
        <w:rPr>
          <w:rFonts w:ascii="Courier New" w:hAnsi="Courier New" w:cs="Courier New"/>
          <w:lang w:val="en-US"/>
        </w:rPr>
        <w:t>cnt_ca</w:t>
      </w:r>
      <w:proofErr w:type="spellEnd"/>
      <w:r>
        <w:rPr>
          <w:rFonts w:ascii="Courier New" w:hAnsi="Courier New" w:cs="Courier New"/>
          <w:lang w:val="en-US"/>
        </w:rPr>
        <w:t xml:space="preserve">, name ca and byres </w:t>
      </w:r>
      <w:proofErr w:type="spellStart"/>
      <w:r>
        <w:rPr>
          <w:rFonts w:ascii="Courier New" w:hAnsi="Courier New" w:cs="Courier New"/>
          <w:lang w:val="en-US"/>
        </w:rPr>
        <w:t>cnt</w:t>
      </w:r>
      <w:proofErr w:type="spellEnd"/>
    </w:p>
    <w:p w:rsidR="00001131" w:rsidRDefault="00001131" w:rsidP="006D77CD">
      <w:pPr>
        <w:spacing w:after="0" w:line="360" w:lineRule="auto"/>
        <w:rPr>
          <w:lang w:val="en-US"/>
        </w:rPr>
      </w:pPr>
      <w:r>
        <w:rPr>
          <w:rFonts w:ascii="Courier New" w:hAnsi="Courier New" w:cs="Courier New"/>
          <w:lang w:val="en-US"/>
        </w:rPr>
        <w:t xml:space="preserve">show spheres, </w:t>
      </w:r>
      <w:proofErr w:type="spellStart"/>
      <w:r>
        <w:rPr>
          <w:rFonts w:ascii="Courier New" w:hAnsi="Courier New" w:cs="Courier New"/>
          <w:lang w:val="en-US"/>
        </w:rPr>
        <w:t>cnt_ca</w:t>
      </w:r>
      <w:proofErr w:type="spellEnd"/>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 xml:space="preserve">Really, conformations of the side chain of the protein in complex with DNA can differ from those of the single protein. So, if you see that amino acids 25, 26, 28, 29 and 30 of example are near to DNA of the target, the possible hypotheses is that 27 is also possible to contact with DNA. </w:t>
      </w:r>
    </w:p>
    <w:p w:rsidR="00001131" w:rsidRPr="004443F2" w:rsidRDefault="00001131" w:rsidP="006D77CD">
      <w:pPr>
        <w:spacing w:after="0" w:line="360" w:lineRule="auto"/>
        <w:rPr>
          <w:i/>
          <w:lang w:val="en-US"/>
        </w:rPr>
      </w:pPr>
    </w:p>
    <w:p w:rsidR="00001131" w:rsidRPr="004443F2" w:rsidRDefault="00001131" w:rsidP="006D77CD">
      <w:pPr>
        <w:spacing w:after="0" w:line="360" w:lineRule="auto"/>
        <w:rPr>
          <w:i/>
          <w:lang w:val="en-US"/>
        </w:rPr>
      </w:pPr>
      <w:r w:rsidRPr="004443F2">
        <w:rPr>
          <w:i/>
          <w:lang w:val="en-US"/>
        </w:rPr>
        <w:t xml:space="preserve">One of the more accurate method to fined </w:t>
      </w:r>
      <w:proofErr w:type="spellStart"/>
      <w:r w:rsidRPr="004443F2">
        <w:rPr>
          <w:rFonts w:ascii="Courier New" w:hAnsi="Courier New" w:cs="Courier New"/>
          <w:i/>
          <w:lang w:val="en-US"/>
        </w:rPr>
        <w:t>cnt</w:t>
      </w:r>
      <w:proofErr w:type="spellEnd"/>
      <w:r w:rsidRPr="004443F2">
        <w:rPr>
          <w:rFonts w:ascii="Courier New" w:hAnsi="Courier New" w:cs="Courier New"/>
          <w:i/>
          <w:lang w:val="en-US"/>
        </w:rPr>
        <w:t xml:space="preserve"> </w:t>
      </w:r>
      <w:r w:rsidRPr="004443F2">
        <w:rPr>
          <w:i/>
          <w:lang w:val="en-US"/>
        </w:rPr>
        <w:t xml:space="preserve">set is follows. Determine which atoms of target are </w:t>
      </w:r>
      <w:r w:rsidR="00690E0E">
        <w:rPr>
          <w:i/>
          <w:lang w:val="en-US"/>
        </w:rPr>
        <w:t xml:space="preserve">in </w:t>
      </w:r>
      <w:r w:rsidRPr="004443F2">
        <w:rPr>
          <w:i/>
          <w:lang w:val="en-US"/>
        </w:rPr>
        <w:t>contact with DNA</w:t>
      </w:r>
    </w:p>
    <w:p w:rsidR="00001131" w:rsidRPr="003E2289" w:rsidRDefault="00001131" w:rsidP="006D77CD">
      <w:pPr>
        <w:spacing w:after="0" w:line="360" w:lineRule="auto"/>
        <w:rPr>
          <w:rFonts w:ascii="Courier New" w:hAnsi="Courier New" w:cs="Courier New"/>
          <w:lang w:val="en-US"/>
        </w:rPr>
      </w:pPr>
      <w:proofErr w:type="spellStart"/>
      <w:r w:rsidRPr="003E2289">
        <w:rPr>
          <w:rFonts w:ascii="Courier New" w:hAnsi="Courier New" w:cs="Courier New"/>
          <w:lang w:val="en-US"/>
        </w:rPr>
        <w:t>sel</w:t>
      </w:r>
      <w:proofErr w:type="spellEnd"/>
      <w:r w:rsidRPr="003E2289">
        <w:rPr>
          <w:rFonts w:ascii="Courier New" w:hAnsi="Courier New" w:cs="Courier New"/>
          <w:lang w:val="en-US"/>
        </w:rPr>
        <w:t xml:space="preserve"> </w:t>
      </w:r>
      <w:proofErr w:type="spellStart"/>
      <w:r w:rsidRPr="003E2289">
        <w:rPr>
          <w:rFonts w:ascii="Courier New" w:hAnsi="Courier New" w:cs="Courier New"/>
          <w:lang w:val="en-US"/>
        </w:rPr>
        <w:t>hit_atm</w:t>
      </w:r>
      <w:proofErr w:type="spellEnd"/>
      <w:r w:rsidRPr="003E2289">
        <w:rPr>
          <w:rFonts w:ascii="Courier New" w:hAnsi="Courier New" w:cs="Courier New"/>
          <w:lang w:val="en-US"/>
        </w:rPr>
        <w:t xml:space="preserve">, hit within 5 of </w:t>
      </w:r>
      <w:proofErr w:type="spellStart"/>
      <w:r w:rsidRPr="003E2289">
        <w:rPr>
          <w:rFonts w:ascii="Courier New" w:hAnsi="Courier New" w:cs="Courier New"/>
          <w:lang w:val="en-US"/>
        </w:rPr>
        <w:t>dna</w:t>
      </w:r>
      <w:proofErr w:type="spellEnd"/>
    </w:p>
    <w:p w:rsidR="00001131" w:rsidRPr="004443F2" w:rsidRDefault="00001131" w:rsidP="006D77CD">
      <w:pPr>
        <w:spacing w:after="0" w:line="360" w:lineRule="auto"/>
        <w:rPr>
          <w:i/>
          <w:lang w:val="en-US"/>
        </w:rPr>
      </w:pPr>
      <w:r w:rsidRPr="004443F2">
        <w:rPr>
          <w:i/>
          <w:lang w:val="en-US"/>
        </w:rPr>
        <w:t xml:space="preserve">and </w:t>
      </w:r>
      <w:proofErr w:type="spellStart"/>
      <w:r w:rsidRPr="004443F2">
        <w:rPr>
          <w:i/>
          <w:lang w:val="en-US"/>
        </w:rPr>
        <w:t>C</w:t>
      </w:r>
      <w:r w:rsidRPr="004443F2">
        <w:rPr>
          <w:i/>
          <w:vertAlign w:val="subscript"/>
          <w:lang w:val="en-US"/>
        </w:rPr>
        <w:t>α</w:t>
      </w:r>
      <w:proofErr w:type="spellEnd"/>
      <w:r w:rsidRPr="004443F2">
        <w:rPr>
          <w:i/>
          <w:lang w:val="en-US"/>
        </w:rPr>
        <w:t>-atoms of those amino acids</w:t>
      </w:r>
    </w:p>
    <w:p w:rsidR="00001131" w:rsidRDefault="00001131" w:rsidP="006D77CD">
      <w:pPr>
        <w:spacing w:after="0" w:line="360" w:lineRule="auto"/>
        <w:rPr>
          <w:lang w:val="en-US"/>
        </w:rPr>
      </w:pPr>
    </w:p>
    <w:p w:rsidR="00001131" w:rsidRDefault="00001131" w:rsidP="006D77CD">
      <w:pPr>
        <w:spacing w:after="0" w:line="360" w:lineRule="auto"/>
        <w:rPr>
          <w:lang w:val="en-US"/>
        </w:rPr>
      </w:pPr>
      <w:proofErr w:type="spellStart"/>
      <w:r w:rsidRPr="003E2289">
        <w:rPr>
          <w:rFonts w:ascii="Courier New" w:hAnsi="Courier New" w:cs="Courier New"/>
          <w:lang w:val="en-US"/>
        </w:rPr>
        <w:t>sel</w:t>
      </w:r>
      <w:proofErr w:type="spellEnd"/>
      <w:r w:rsidRPr="003E2289">
        <w:rPr>
          <w:rFonts w:ascii="Courier New" w:hAnsi="Courier New" w:cs="Courier New"/>
          <w:lang w:val="en-US"/>
        </w:rPr>
        <w:t xml:space="preserve"> </w:t>
      </w:r>
      <w:proofErr w:type="spellStart"/>
      <w:r w:rsidRPr="003E2289">
        <w:rPr>
          <w:rFonts w:ascii="Courier New" w:hAnsi="Courier New" w:cs="Courier New"/>
          <w:lang w:val="en-US"/>
        </w:rPr>
        <w:t>hit_ca</w:t>
      </w:r>
      <w:proofErr w:type="spellEnd"/>
      <w:r w:rsidRPr="003E2289">
        <w:rPr>
          <w:rFonts w:ascii="Courier New" w:hAnsi="Courier New" w:cs="Courier New"/>
          <w:lang w:val="en-US"/>
        </w:rPr>
        <w:t xml:space="preserve">, name ca and byres </w:t>
      </w:r>
      <w:proofErr w:type="spellStart"/>
      <w:r w:rsidRPr="003E2289">
        <w:rPr>
          <w:rFonts w:ascii="Courier New" w:hAnsi="Courier New" w:cs="Courier New"/>
          <w:lang w:val="en-US"/>
        </w:rPr>
        <w:t>hit_atm</w:t>
      </w:r>
      <w:proofErr w:type="spellEnd"/>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 xml:space="preserve">The correspondent </w:t>
      </w:r>
      <w:proofErr w:type="spellStart"/>
      <w:r w:rsidRPr="004443F2">
        <w:rPr>
          <w:i/>
          <w:lang w:val="en-US"/>
        </w:rPr>
        <w:t>C</w:t>
      </w:r>
      <w:r w:rsidRPr="004443F2">
        <w:rPr>
          <w:i/>
          <w:vertAlign w:val="subscript"/>
          <w:lang w:val="en-US"/>
        </w:rPr>
        <w:t>α</w:t>
      </w:r>
      <w:proofErr w:type="spellEnd"/>
      <w:r w:rsidRPr="004443F2">
        <w:rPr>
          <w:i/>
          <w:lang w:val="en-US"/>
        </w:rPr>
        <w:t>-atoms in query are</w:t>
      </w:r>
    </w:p>
    <w:p w:rsidR="00001131" w:rsidRDefault="00001131" w:rsidP="006D77CD">
      <w:pPr>
        <w:spacing w:after="0" w:line="360" w:lineRule="auto"/>
        <w:rPr>
          <w:lang w:val="en-US"/>
        </w:rPr>
      </w:pPr>
    </w:p>
    <w:p w:rsidR="00001131" w:rsidRPr="003E2289" w:rsidRDefault="00001131" w:rsidP="006D77CD">
      <w:pPr>
        <w:spacing w:after="0" w:line="360" w:lineRule="auto"/>
        <w:rPr>
          <w:rFonts w:ascii="Courier New" w:hAnsi="Courier New" w:cs="Courier New"/>
          <w:lang w:val="en-US"/>
        </w:rPr>
      </w:pPr>
      <w:proofErr w:type="spellStart"/>
      <w:r w:rsidRPr="003E2289">
        <w:rPr>
          <w:rFonts w:ascii="Courier New" w:hAnsi="Courier New" w:cs="Courier New"/>
          <w:lang w:val="en-US"/>
        </w:rPr>
        <w:t>sel</w:t>
      </w:r>
      <w:proofErr w:type="spellEnd"/>
      <w:r w:rsidRPr="003E2289">
        <w:rPr>
          <w:rFonts w:ascii="Courier New" w:hAnsi="Courier New" w:cs="Courier New"/>
          <w:lang w:val="en-US"/>
        </w:rPr>
        <w:t xml:space="preserve"> </w:t>
      </w:r>
      <w:proofErr w:type="spellStart"/>
      <w:r w:rsidRPr="003E2289">
        <w:rPr>
          <w:rFonts w:ascii="Courier New" w:hAnsi="Courier New" w:cs="Courier New"/>
          <w:lang w:val="en-US"/>
        </w:rPr>
        <w:t>example_ca</w:t>
      </w:r>
      <w:proofErr w:type="spellEnd"/>
      <w:r w:rsidRPr="003E2289">
        <w:rPr>
          <w:rFonts w:ascii="Courier New" w:hAnsi="Courier New" w:cs="Courier New"/>
          <w:lang w:val="en-US"/>
        </w:rPr>
        <w:t xml:space="preserve">, (example within 1 of </w:t>
      </w:r>
      <w:proofErr w:type="spellStart"/>
      <w:r w:rsidRPr="003E2289">
        <w:rPr>
          <w:rFonts w:ascii="Courier New" w:hAnsi="Courier New" w:cs="Courier New"/>
          <w:lang w:val="en-US"/>
        </w:rPr>
        <w:t>hit_ca</w:t>
      </w:r>
      <w:proofErr w:type="spellEnd"/>
      <w:r w:rsidRPr="003E2289">
        <w:rPr>
          <w:rFonts w:ascii="Courier New" w:hAnsi="Courier New" w:cs="Courier New"/>
          <w:lang w:val="en-US"/>
        </w:rPr>
        <w:t>) and name ca</w:t>
      </w:r>
    </w:p>
    <w:p w:rsidR="00001131" w:rsidRDefault="00001131" w:rsidP="006D77CD">
      <w:pPr>
        <w:spacing w:after="0" w:line="360" w:lineRule="auto"/>
        <w:rPr>
          <w:lang w:val="en-US"/>
        </w:rPr>
      </w:pPr>
    </w:p>
    <w:p w:rsidR="00001131" w:rsidRPr="004443F2" w:rsidRDefault="00001131" w:rsidP="006D77CD">
      <w:pPr>
        <w:spacing w:after="0" w:line="360" w:lineRule="auto"/>
        <w:rPr>
          <w:i/>
          <w:lang w:val="en-US"/>
        </w:rPr>
      </w:pPr>
      <w:r w:rsidRPr="004443F2">
        <w:rPr>
          <w:i/>
          <w:lang w:val="en-US"/>
        </w:rPr>
        <w:t>and all atoms of those amino acids are</w:t>
      </w:r>
    </w:p>
    <w:p w:rsidR="00001131" w:rsidRDefault="00001131" w:rsidP="006D77CD">
      <w:pPr>
        <w:spacing w:after="0" w:line="360" w:lineRule="auto"/>
        <w:rPr>
          <w:lang w:val="en-US"/>
        </w:rPr>
      </w:pPr>
    </w:p>
    <w:p w:rsidR="00001131" w:rsidRPr="003E2289" w:rsidRDefault="00001131" w:rsidP="006D77CD">
      <w:pPr>
        <w:spacing w:after="0" w:line="360" w:lineRule="auto"/>
        <w:rPr>
          <w:rFonts w:ascii="Courier New" w:hAnsi="Courier New" w:cs="Courier New"/>
          <w:lang w:val="en-US"/>
        </w:rPr>
      </w:pPr>
      <w:proofErr w:type="spellStart"/>
      <w:r w:rsidRPr="003E2289">
        <w:rPr>
          <w:rFonts w:ascii="Courier New" w:hAnsi="Courier New" w:cs="Courier New"/>
          <w:lang w:val="en-US"/>
        </w:rPr>
        <w:t>sel</w:t>
      </w:r>
      <w:proofErr w:type="spellEnd"/>
      <w:r w:rsidRPr="003E2289">
        <w:rPr>
          <w:rFonts w:ascii="Courier New" w:hAnsi="Courier New" w:cs="Courier New"/>
          <w:lang w:val="en-US"/>
        </w:rPr>
        <w:t xml:space="preserve"> </w:t>
      </w:r>
      <w:proofErr w:type="spellStart"/>
      <w:r w:rsidRPr="003E2289">
        <w:rPr>
          <w:rFonts w:ascii="Courier New" w:hAnsi="Courier New" w:cs="Courier New"/>
          <w:lang w:val="en-US"/>
        </w:rPr>
        <w:t>example_cnt</w:t>
      </w:r>
      <w:proofErr w:type="spellEnd"/>
      <w:r w:rsidRPr="003E2289">
        <w:rPr>
          <w:rFonts w:ascii="Courier New" w:hAnsi="Courier New" w:cs="Courier New"/>
          <w:lang w:val="en-US"/>
        </w:rPr>
        <w:t xml:space="preserve">, byres </w:t>
      </w:r>
      <w:proofErr w:type="spellStart"/>
      <w:r w:rsidRPr="003E2289">
        <w:rPr>
          <w:rFonts w:ascii="Courier New" w:hAnsi="Courier New" w:cs="Courier New"/>
          <w:lang w:val="en-US"/>
        </w:rPr>
        <w:t>example_ca</w:t>
      </w:r>
      <w:proofErr w:type="spellEnd"/>
    </w:p>
    <w:p w:rsidR="00001131" w:rsidRPr="00001131" w:rsidRDefault="00001131" w:rsidP="006D77CD">
      <w:pPr>
        <w:spacing w:after="0" w:line="360" w:lineRule="auto"/>
        <w:rPr>
          <w:rFonts w:ascii="Courier New" w:hAnsi="Courier New" w:cs="Courier New"/>
          <w:lang w:val="en-US"/>
        </w:rPr>
      </w:pPr>
      <w:r w:rsidRPr="003E2289">
        <w:rPr>
          <w:rFonts w:ascii="Courier New" w:hAnsi="Courier New" w:cs="Courier New"/>
          <w:lang w:val="en-US"/>
        </w:rPr>
        <w:t>show</w:t>
      </w:r>
      <w:r w:rsidRPr="00001131">
        <w:rPr>
          <w:rFonts w:ascii="Courier New" w:hAnsi="Courier New" w:cs="Courier New"/>
          <w:lang w:val="en-US"/>
        </w:rPr>
        <w:t xml:space="preserve"> </w:t>
      </w:r>
      <w:r w:rsidRPr="003E2289">
        <w:rPr>
          <w:rFonts w:ascii="Courier New" w:hAnsi="Courier New" w:cs="Courier New"/>
          <w:lang w:val="en-US"/>
        </w:rPr>
        <w:t>line</w:t>
      </w:r>
      <w:r w:rsidRPr="00001131">
        <w:rPr>
          <w:rFonts w:ascii="Courier New" w:hAnsi="Courier New" w:cs="Courier New"/>
          <w:lang w:val="en-US"/>
        </w:rPr>
        <w:t xml:space="preserve">, </w:t>
      </w:r>
      <w:proofErr w:type="spellStart"/>
      <w:r w:rsidRPr="003E2289">
        <w:rPr>
          <w:rFonts w:ascii="Courier New" w:hAnsi="Courier New" w:cs="Courier New"/>
          <w:lang w:val="en-US"/>
        </w:rPr>
        <w:t>example</w:t>
      </w:r>
      <w:r w:rsidRPr="00001131">
        <w:rPr>
          <w:rFonts w:ascii="Courier New" w:hAnsi="Courier New" w:cs="Courier New"/>
          <w:lang w:val="en-US"/>
        </w:rPr>
        <w:t>_</w:t>
      </w:r>
      <w:r w:rsidRPr="003E2289">
        <w:rPr>
          <w:rFonts w:ascii="Courier New" w:hAnsi="Courier New" w:cs="Courier New"/>
          <w:lang w:val="en-US"/>
        </w:rPr>
        <w:t>cnt</w:t>
      </w:r>
      <w:proofErr w:type="spellEnd"/>
    </w:p>
    <w:p w:rsidR="00001131" w:rsidRPr="00001131" w:rsidRDefault="00001131" w:rsidP="006D77CD">
      <w:pPr>
        <w:spacing w:after="0" w:line="360" w:lineRule="auto"/>
        <w:rPr>
          <w:lang w:val="en-US"/>
        </w:rPr>
      </w:pPr>
    </w:p>
    <w:p w:rsidR="00001131" w:rsidRPr="004443F2" w:rsidRDefault="004443F2" w:rsidP="006D77CD">
      <w:pPr>
        <w:spacing w:after="0" w:line="360" w:lineRule="auto"/>
        <w:rPr>
          <w:rFonts w:ascii="Calibri" w:eastAsia="Calibri" w:hAnsi="Calibri"/>
          <w:lang w:val="en-US"/>
        </w:rPr>
      </w:pPr>
      <w:r w:rsidRPr="004443F2">
        <w:rPr>
          <w:rFonts w:ascii="Calibri" w:eastAsia="Calibri" w:hAnsi="Calibri"/>
          <w:lang w:val="en-US"/>
        </w:rPr>
        <w:t>d</w:t>
      </w:r>
      <w:r w:rsidR="00535788" w:rsidRPr="004443F2">
        <w:rPr>
          <w:rFonts w:ascii="Calibri" w:eastAsia="Calibri" w:hAnsi="Calibri"/>
          <w:lang w:val="en-US"/>
        </w:rPr>
        <w:t>)</w:t>
      </w:r>
      <w:r w:rsidR="00001131" w:rsidRPr="004443F2">
        <w:rPr>
          <w:rFonts w:ascii="Calibri" w:eastAsia="Calibri" w:hAnsi="Calibri"/>
          <w:lang w:val="en-US"/>
        </w:rPr>
        <w:t xml:space="preserve"> Save potentially DNA-interacted regions of the example in the protocol. Find correspondent regions in the alignment. Are sequences of example and hit regions similar? </w:t>
      </w:r>
    </w:p>
    <w:p w:rsidR="005037AA" w:rsidRPr="005037AA" w:rsidRDefault="005037AA" w:rsidP="006D77CD">
      <w:pPr>
        <w:spacing w:after="0" w:line="360" w:lineRule="auto"/>
        <w:jc w:val="both"/>
        <w:rPr>
          <w:rFonts w:ascii="Calibri" w:eastAsia="Calibri" w:hAnsi="Calibri" w:cs="Times New Roman"/>
          <w:lang w:val="en-US"/>
        </w:rPr>
      </w:pPr>
    </w:p>
    <w:p w:rsidR="003D5DB1" w:rsidRDefault="008159DB" w:rsidP="008159DB">
      <w:pPr>
        <w:spacing w:after="0" w:line="360" w:lineRule="auto"/>
        <w:jc w:val="both"/>
        <w:rPr>
          <w:rFonts w:ascii="Calibri" w:eastAsia="Calibri" w:hAnsi="Calibri" w:cs="Times New Roman"/>
          <w:lang w:val="en-US"/>
        </w:rPr>
      </w:pPr>
      <w:r w:rsidRPr="003D5DB1">
        <w:rPr>
          <w:rFonts w:ascii="Calibri" w:eastAsia="Calibri" w:hAnsi="Calibri" w:cs="Times New Roman"/>
          <w:b/>
          <w:lang w:val="en-US"/>
        </w:rPr>
        <w:t xml:space="preserve">Task </w:t>
      </w:r>
      <w:r w:rsidR="003D5DB1">
        <w:rPr>
          <w:rFonts w:ascii="Calibri" w:eastAsia="Calibri" w:hAnsi="Calibri" w:cs="Times New Roman"/>
          <w:b/>
          <w:lang w:val="en-US"/>
        </w:rPr>
        <w:t>2</w:t>
      </w:r>
      <w:r w:rsidRPr="003D5DB1">
        <w:rPr>
          <w:rFonts w:ascii="Calibri" w:eastAsia="Calibri" w:hAnsi="Calibri" w:cs="Times New Roman"/>
          <w:b/>
          <w:lang w:val="en-US"/>
        </w:rPr>
        <w:t xml:space="preserve">. </w:t>
      </w:r>
      <w:r w:rsidR="003D5DB1">
        <w:rPr>
          <w:rFonts w:ascii="Calibri" w:eastAsia="Calibri" w:hAnsi="Calibri" w:cs="Times New Roman"/>
          <w:lang w:val="en-US"/>
        </w:rPr>
        <w:t xml:space="preserve">Examine and describe in protocol </w:t>
      </w:r>
      <w:r w:rsidR="003D5DB1" w:rsidRPr="003D5DB1">
        <w:rPr>
          <w:rFonts w:ascii="Calibri" w:eastAsia="Calibri" w:hAnsi="Calibri" w:cs="Times New Roman"/>
          <w:lang w:val="en-US"/>
        </w:rPr>
        <w:t xml:space="preserve">conservation </w:t>
      </w:r>
      <w:r w:rsidR="003D5DB1">
        <w:rPr>
          <w:rFonts w:ascii="Calibri" w:eastAsia="Calibri" w:hAnsi="Calibri" w:cs="Times New Roman"/>
          <w:lang w:val="en-US"/>
        </w:rPr>
        <w:t xml:space="preserve">of relative conformations of DNA and DNA-binding protein within SCOP family.  </w:t>
      </w:r>
    </w:p>
    <w:p w:rsidR="003D5DB1" w:rsidRPr="003D5DB1" w:rsidRDefault="003D5DB1" w:rsidP="008159DB">
      <w:pPr>
        <w:spacing w:after="0" w:line="360" w:lineRule="auto"/>
        <w:jc w:val="both"/>
        <w:rPr>
          <w:rFonts w:ascii="Calibri" w:eastAsia="Calibri" w:hAnsi="Calibri" w:cs="Times New Roman"/>
          <w:b/>
          <w:lang w:val="en-US"/>
        </w:rPr>
      </w:pPr>
      <w:r w:rsidRPr="003D5DB1">
        <w:rPr>
          <w:rFonts w:ascii="Calibri" w:eastAsia="Calibri" w:hAnsi="Calibri" w:cs="Times New Roman"/>
          <w:b/>
          <w:lang w:val="en-US"/>
        </w:rPr>
        <w:t>Methods: NPIDB</w:t>
      </w:r>
    </w:p>
    <w:p w:rsidR="00C555F2" w:rsidRDefault="00C555F2" w:rsidP="008159DB">
      <w:pPr>
        <w:spacing w:after="0" w:line="360" w:lineRule="auto"/>
        <w:jc w:val="both"/>
        <w:rPr>
          <w:rFonts w:ascii="Calibri" w:eastAsia="Calibri" w:hAnsi="Calibri" w:cs="Times New Roman"/>
          <w:i/>
          <w:lang w:val="en-US"/>
        </w:rPr>
      </w:pPr>
      <w:r w:rsidRPr="00C555F2">
        <w:rPr>
          <w:rFonts w:ascii="Calibri" w:eastAsia="Calibri" w:hAnsi="Calibri" w:cs="Times New Roman"/>
          <w:b/>
          <w:lang w:val="en-US"/>
        </w:rPr>
        <w:t xml:space="preserve">HELP: </w:t>
      </w:r>
      <w:r>
        <w:rPr>
          <w:rFonts w:ascii="Calibri" w:eastAsia="Calibri" w:hAnsi="Calibri" w:cs="Times New Roman"/>
          <w:b/>
          <w:lang w:val="en-US"/>
        </w:rPr>
        <w:t xml:space="preserve"> </w:t>
      </w:r>
      <w:r>
        <w:rPr>
          <w:rFonts w:ascii="Calibri" w:eastAsia="Calibri" w:hAnsi="Calibri" w:cs="Times New Roman"/>
          <w:i/>
          <w:lang w:val="en-US"/>
        </w:rPr>
        <w:t xml:space="preserve">Browse SCOP families. Chose one-by-one  several families marked with orange stars. For these families superimposition of DNA-protein complexes are available. Watch superimpositions and write down your impressions. </w:t>
      </w:r>
    </w:p>
    <w:p w:rsidR="008159DB" w:rsidRPr="00C555F2" w:rsidRDefault="00C555F2" w:rsidP="008159DB">
      <w:pPr>
        <w:spacing w:after="0" w:line="360" w:lineRule="auto"/>
        <w:jc w:val="both"/>
        <w:rPr>
          <w:rFonts w:ascii="Calibri" w:eastAsia="Calibri" w:hAnsi="Calibri" w:cs="Times New Roman"/>
          <w:b/>
          <w:lang w:val="en-US"/>
        </w:rPr>
      </w:pPr>
      <w:r>
        <w:rPr>
          <w:rFonts w:ascii="Calibri" w:eastAsia="Calibri" w:hAnsi="Calibri" w:cs="Times New Roman"/>
          <w:i/>
          <w:lang w:val="en-US"/>
        </w:rPr>
        <w:t xml:space="preserve"> </w:t>
      </w:r>
    </w:p>
    <w:p w:rsidR="008159DB" w:rsidRDefault="008159DB" w:rsidP="008159DB">
      <w:pPr>
        <w:spacing w:after="0" w:line="360" w:lineRule="auto"/>
        <w:jc w:val="both"/>
        <w:rPr>
          <w:rFonts w:ascii="Calibri" w:eastAsia="Calibri" w:hAnsi="Calibri" w:cs="Times New Roman"/>
          <w:lang w:val="en-US"/>
        </w:rPr>
      </w:pPr>
      <w:r w:rsidRPr="00631FFD">
        <w:rPr>
          <w:rFonts w:ascii="Calibri" w:eastAsia="Calibri" w:hAnsi="Calibri" w:cs="Times New Roman"/>
          <w:b/>
          <w:lang w:val="en-US"/>
        </w:rPr>
        <w:t>Task 3.</w:t>
      </w:r>
      <w:r w:rsidRPr="00631FFD">
        <w:rPr>
          <w:rFonts w:ascii="Calibri" w:eastAsia="Calibri" w:hAnsi="Calibri" w:cs="Times New Roman"/>
          <w:lang w:val="en-US"/>
        </w:rPr>
        <w:t xml:space="preserve"> Transcription activator–like effectors (</w:t>
      </w:r>
      <w:proofErr w:type="spellStart"/>
      <w:r w:rsidRPr="00631FFD">
        <w:rPr>
          <w:rFonts w:ascii="Calibri" w:eastAsia="Calibri" w:hAnsi="Calibri" w:cs="Times New Roman"/>
          <w:lang w:val="en-US"/>
        </w:rPr>
        <w:t>TALe</w:t>
      </w:r>
      <w:proofErr w:type="spellEnd"/>
      <w:r w:rsidRPr="00631FFD">
        <w:rPr>
          <w:rFonts w:ascii="Calibri" w:eastAsia="Calibri" w:hAnsi="Calibri" w:cs="Times New Roman"/>
          <w:lang w:val="en-US"/>
        </w:rPr>
        <w:t>) are promising proteins for engineering  highly specific DNA cleavage proteins (</w:t>
      </w:r>
      <w:proofErr w:type="spellStart"/>
      <w:r w:rsidRPr="00631FFD">
        <w:rPr>
          <w:rFonts w:ascii="Calibri" w:eastAsia="Calibri" w:hAnsi="Calibri" w:cs="Times New Roman"/>
          <w:lang w:val="en-US"/>
        </w:rPr>
        <w:t>TALe</w:t>
      </w:r>
      <w:proofErr w:type="spellEnd"/>
      <w:r w:rsidRPr="00631FFD">
        <w:rPr>
          <w:rFonts w:ascii="Calibri" w:eastAsia="Calibri" w:hAnsi="Calibri" w:cs="Times New Roman"/>
          <w:lang w:val="en-US"/>
        </w:rPr>
        <w:t xml:space="preserve"> + </w:t>
      </w:r>
      <w:proofErr w:type="spellStart"/>
      <w:r w:rsidRPr="00631FFD">
        <w:rPr>
          <w:rFonts w:ascii="Calibri" w:eastAsia="Calibri" w:hAnsi="Calibri" w:cs="Times New Roman"/>
          <w:lang w:val="en-US"/>
        </w:rPr>
        <w:t>ENdonuclease</w:t>
      </w:r>
      <w:proofErr w:type="spellEnd"/>
      <w:r w:rsidRPr="00631FFD">
        <w:rPr>
          <w:rFonts w:ascii="Calibri" w:eastAsia="Calibri" w:hAnsi="Calibri" w:cs="Times New Roman"/>
          <w:lang w:val="en-US"/>
        </w:rPr>
        <w:t xml:space="preserve"> = TALEN) due to their module structure.  One module consists of two alpha-helixes and two </w:t>
      </w:r>
      <w:proofErr w:type="spellStart"/>
      <w:r w:rsidRPr="00631FFD">
        <w:rPr>
          <w:rFonts w:ascii="Calibri" w:eastAsia="Calibri" w:hAnsi="Calibri" w:cs="Times New Roman"/>
          <w:lang w:val="en-US"/>
        </w:rPr>
        <w:t>aa</w:t>
      </w:r>
      <w:proofErr w:type="spellEnd"/>
      <w:r w:rsidRPr="00631FFD">
        <w:rPr>
          <w:rFonts w:ascii="Calibri" w:eastAsia="Calibri" w:hAnsi="Calibri" w:cs="Times New Roman"/>
          <w:lang w:val="en-US"/>
        </w:rPr>
        <w:t xml:space="preserve"> turn between them. These two </w:t>
      </w:r>
      <w:proofErr w:type="spellStart"/>
      <w:r w:rsidRPr="00631FFD">
        <w:rPr>
          <w:rFonts w:ascii="Calibri" w:eastAsia="Calibri" w:hAnsi="Calibri" w:cs="Times New Roman"/>
          <w:lang w:val="en-US"/>
        </w:rPr>
        <w:t>aa’s</w:t>
      </w:r>
      <w:proofErr w:type="spellEnd"/>
      <w:r w:rsidRPr="00631FFD">
        <w:rPr>
          <w:rFonts w:ascii="Calibri" w:eastAsia="Calibri" w:hAnsi="Calibri" w:cs="Times New Roman"/>
          <w:lang w:val="en-US"/>
        </w:rPr>
        <w:t xml:space="preserve"> determine the specificity of the recognition of just one DNA base pair. </w:t>
      </w:r>
      <w:r w:rsidR="00C555F2" w:rsidRPr="00631FFD">
        <w:rPr>
          <w:rFonts w:ascii="Calibri" w:eastAsia="Calibri" w:hAnsi="Calibri" w:cs="Times New Roman"/>
          <w:lang w:val="en-US"/>
        </w:rPr>
        <w:t xml:space="preserve"> Compare different modules of </w:t>
      </w:r>
      <w:proofErr w:type="spellStart"/>
      <w:r w:rsidR="00C555F2" w:rsidRPr="00631FFD">
        <w:rPr>
          <w:rFonts w:ascii="Calibri" w:eastAsia="Calibri" w:hAnsi="Calibri" w:cs="Times New Roman"/>
          <w:lang w:val="en-US"/>
        </w:rPr>
        <w:t>LANe</w:t>
      </w:r>
      <w:proofErr w:type="spellEnd"/>
      <w:r w:rsidR="00C555F2" w:rsidRPr="00631FFD">
        <w:rPr>
          <w:rFonts w:ascii="Calibri" w:eastAsia="Calibri" w:hAnsi="Calibri" w:cs="Times New Roman"/>
          <w:lang w:val="en-US"/>
        </w:rPr>
        <w:t xml:space="preserve"> for PDB file 3v6t. Which parts change conformation (particularly, </w:t>
      </w:r>
      <w:r w:rsidR="00631FFD">
        <w:rPr>
          <w:rFonts w:ascii="Calibri" w:eastAsia="Calibri" w:hAnsi="Calibri" w:cs="Times New Roman"/>
          <w:lang w:val="en-US"/>
        </w:rPr>
        <w:t>are</w:t>
      </w:r>
      <w:r w:rsidR="00C555F2" w:rsidRPr="00631FFD">
        <w:rPr>
          <w:rFonts w:ascii="Calibri" w:eastAsia="Calibri" w:hAnsi="Calibri" w:cs="Times New Roman"/>
          <w:lang w:val="en-US"/>
        </w:rPr>
        <w:t xml:space="preserve"> conformation</w:t>
      </w:r>
      <w:r w:rsidR="00631FFD">
        <w:rPr>
          <w:rFonts w:ascii="Calibri" w:eastAsia="Calibri" w:hAnsi="Calibri" w:cs="Times New Roman"/>
          <w:lang w:val="en-US"/>
        </w:rPr>
        <w:t>s</w:t>
      </w:r>
      <w:r w:rsidR="00C555F2" w:rsidRPr="00631FFD">
        <w:rPr>
          <w:rFonts w:ascii="Calibri" w:eastAsia="Calibri" w:hAnsi="Calibri" w:cs="Times New Roman"/>
          <w:lang w:val="en-US"/>
        </w:rPr>
        <w:t xml:space="preserve"> of </w:t>
      </w:r>
      <w:r w:rsidR="00C555F2" w:rsidRPr="00631FFD">
        <w:rPr>
          <w:rFonts w:ascii="Calibri" w:eastAsia="Calibri" w:hAnsi="Calibri" w:cs="Times New Roman"/>
          <w:u w:val="single"/>
          <w:lang w:val="en-US"/>
        </w:rPr>
        <w:t>backbone</w:t>
      </w:r>
      <w:r w:rsidR="00C555F2" w:rsidRPr="00631FFD">
        <w:rPr>
          <w:rFonts w:ascii="Calibri" w:eastAsia="Calibri" w:hAnsi="Calibri" w:cs="Times New Roman"/>
          <w:lang w:val="en-US"/>
        </w:rPr>
        <w:t xml:space="preserve"> of all turns the same or not?</w:t>
      </w:r>
      <w:r w:rsidR="00631FFD" w:rsidRPr="00631FFD">
        <w:rPr>
          <w:rFonts w:ascii="Calibri" w:eastAsia="Calibri" w:hAnsi="Calibri" w:cs="Times New Roman"/>
          <w:lang w:val="en-US"/>
        </w:rPr>
        <w:t xml:space="preserve">) depending on variable </w:t>
      </w:r>
      <w:proofErr w:type="spellStart"/>
      <w:r w:rsidR="00631FFD" w:rsidRPr="00631FFD">
        <w:rPr>
          <w:rFonts w:ascii="Calibri" w:eastAsia="Calibri" w:hAnsi="Calibri" w:cs="Times New Roman"/>
          <w:lang w:val="en-US"/>
        </w:rPr>
        <w:t>aa’s</w:t>
      </w:r>
      <w:proofErr w:type="spellEnd"/>
      <w:r w:rsidR="00631FFD" w:rsidRPr="00631FFD">
        <w:rPr>
          <w:rFonts w:ascii="Calibri" w:eastAsia="Calibri" w:hAnsi="Calibri" w:cs="Times New Roman"/>
          <w:lang w:val="en-US"/>
        </w:rPr>
        <w:t>?</w:t>
      </w:r>
      <w:r w:rsidR="00631FFD">
        <w:rPr>
          <w:rFonts w:ascii="Calibri" w:eastAsia="Calibri" w:hAnsi="Calibri" w:cs="Times New Roman"/>
          <w:lang w:val="en-US"/>
        </w:rPr>
        <w:t xml:space="preserve"> </w:t>
      </w:r>
    </w:p>
    <w:p w:rsidR="00631FFD" w:rsidRDefault="00631FFD" w:rsidP="006D77CD">
      <w:pPr>
        <w:spacing w:after="0" w:line="360" w:lineRule="auto"/>
        <w:rPr>
          <w:rFonts w:ascii="Calibri" w:eastAsia="Calibri" w:hAnsi="Calibri" w:cs="Times New Roman"/>
          <w:lang w:val="en-US"/>
        </w:rPr>
      </w:pPr>
      <w:r w:rsidRPr="00631FFD">
        <w:rPr>
          <w:rFonts w:ascii="Calibri" w:eastAsia="Calibri" w:hAnsi="Calibri" w:cs="Times New Roman"/>
          <w:b/>
          <w:lang w:val="en-US"/>
        </w:rPr>
        <w:t xml:space="preserve">Methods: </w:t>
      </w:r>
      <w:proofErr w:type="spellStart"/>
      <w:r w:rsidRPr="00631FFD">
        <w:rPr>
          <w:rFonts w:ascii="Calibri" w:eastAsia="Calibri" w:hAnsi="Calibri" w:cs="Times New Roman"/>
          <w:b/>
          <w:lang w:val="en-US"/>
        </w:rPr>
        <w:t>PDBeFold</w:t>
      </w:r>
      <w:proofErr w:type="spellEnd"/>
      <w:r w:rsidRPr="00631FFD">
        <w:rPr>
          <w:rFonts w:ascii="Calibri" w:eastAsia="Calibri" w:hAnsi="Calibri" w:cs="Times New Roman"/>
          <w:b/>
          <w:lang w:val="en-US"/>
        </w:rPr>
        <w:t xml:space="preserve"> and/or </w:t>
      </w:r>
      <w:proofErr w:type="spellStart"/>
      <w:r w:rsidRPr="00631FFD">
        <w:rPr>
          <w:rFonts w:ascii="Calibri" w:eastAsia="Calibri" w:hAnsi="Calibri" w:cs="Times New Roman"/>
          <w:b/>
          <w:lang w:val="en-US"/>
        </w:rPr>
        <w:t>Pymol</w:t>
      </w:r>
      <w:proofErr w:type="spellEnd"/>
      <w:r w:rsidRPr="00631FFD">
        <w:rPr>
          <w:rFonts w:ascii="Calibri" w:eastAsia="Calibri" w:hAnsi="Calibri" w:cs="Times New Roman"/>
          <w:b/>
          <w:lang w:val="en-US"/>
        </w:rPr>
        <w:br/>
        <w:t>HELP:</w:t>
      </w:r>
      <w:r>
        <w:rPr>
          <w:rFonts w:ascii="Calibri" w:eastAsia="Calibri" w:hAnsi="Calibri" w:cs="Times New Roman"/>
          <w:lang w:val="en-US"/>
        </w:rPr>
        <w:t xml:space="preserve"> Find </w:t>
      </w:r>
      <w:r w:rsidR="00D75644">
        <w:rPr>
          <w:rFonts w:ascii="Calibri" w:eastAsia="Calibri" w:hAnsi="Calibri" w:cs="Times New Roman"/>
          <w:lang w:val="en-US"/>
        </w:rPr>
        <w:t>a</w:t>
      </w:r>
      <w:r>
        <w:rPr>
          <w:rFonts w:ascii="Calibri" w:eastAsia="Calibri" w:hAnsi="Calibri" w:cs="Times New Roman"/>
          <w:lang w:val="en-US"/>
        </w:rPr>
        <w:t xml:space="preserve"> way to superpose separated modules!</w:t>
      </w:r>
      <w:r>
        <w:rPr>
          <w:rFonts w:ascii="Calibri" w:eastAsia="Calibri" w:hAnsi="Calibri" w:cs="Times New Roman"/>
          <w:lang w:val="en-US"/>
        </w:rPr>
        <w:br/>
        <w:t xml:space="preserve">  </w:t>
      </w:r>
    </w:p>
    <w:p w:rsidR="00EF5BCE" w:rsidRPr="006D77CD" w:rsidRDefault="006D77CD" w:rsidP="006D77CD">
      <w:pPr>
        <w:spacing w:after="0"/>
        <w:jc w:val="both"/>
        <w:rPr>
          <w:rFonts w:ascii="Calibri" w:eastAsia="Calibri" w:hAnsi="Calibri" w:cs="Times New Roman"/>
          <w:b/>
          <w:sz w:val="28"/>
          <w:lang w:val="en-US"/>
        </w:rPr>
      </w:pPr>
      <w:r>
        <w:rPr>
          <w:rFonts w:ascii="Calibri" w:eastAsia="Calibri" w:hAnsi="Calibri" w:cs="Times New Roman"/>
          <w:b/>
          <w:sz w:val="28"/>
          <w:lang w:val="en-US"/>
        </w:rPr>
        <w:t xml:space="preserve">(4) </w:t>
      </w:r>
      <w:r w:rsidR="006B241E" w:rsidRPr="006D77CD">
        <w:rPr>
          <w:rFonts w:ascii="Calibri" w:eastAsia="Calibri" w:hAnsi="Calibri" w:cs="Times New Roman"/>
          <w:b/>
          <w:sz w:val="28"/>
          <w:lang w:val="en-US"/>
        </w:rPr>
        <w:t xml:space="preserve">Finding ‘conserved’ water molecules by comparative analysis of structures (NPIDB, </w:t>
      </w:r>
      <w:proofErr w:type="spellStart"/>
      <w:r w:rsidR="006B241E" w:rsidRPr="006D77CD">
        <w:rPr>
          <w:rFonts w:ascii="Calibri" w:eastAsia="Calibri" w:hAnsi="Calibri" w:cs="Times New Roman"/>
          <w:b/>
          <w:sz w:val="28"/>
          <w:lang w:val="en-US"/>
        </w:rPr>
        <w:t>wLake</w:t>
      </w:r>
      <w:proofErr w:type="spellEnd"/>
      <w:r w:rsidR="006B241E" w:rsidRPr="006D77CD">
        <w:rPr>
          <w:rFonts w:ascii="Calibri" w:eastAsia="Calibri" w:hAnsi="Calibri" w:cs="Times New Roman"/>
          <w:b/>
          <w:sz w:val="28"/>
          <w:lang w:val="en-US"/>
        </w:rPr>
        <w:t xml:space="preserve"> service). How to interpret water in PDB structures.</w:t>
      </w:r>
    </w:p>
    <w:p w:rsidR="00F72DA9" w:rsidRDefault="00C91F8E"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Resolving water molecules by X-ray analysis is more complicated problem than atoms of large molecules. </w:t>
      </w:r>
    </w:p>
    <w:p w:rsidR="00F72DA9" w:rsidRDefault="00C91F8E"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First, waters can be found only if in the crystal water molecules occupy the same position relative to protein or DNA in all or almost all crystallographic cells. This can be if a water molecule is bonded to a protein molecule by mainly hydrogen bonds.  Thus, waters are frozen in the crystal and are believed to retain for a relatively long time in the same position in a solution.  </w:t>
      </w:r>
    </w:p>
    <w:p w:rsidR="00F72DA9" w:rsidRDefault="00C91F8E" w:rsidP="006D77CD">
      <w:pPr>
        <w:spacing w:after="0" w:line="360" w:lineRule="auto"/>
        <w:jc w:val="both"/>
        <w:rPr>
          <w:rFonts w:ascii="Calibri" w:eastAsia="Calibri" w:hAnsi="Calibri" w:cs="Times New Roman"/>
          <w:lang w:val="en-US"/>
        </w:rPr>
      </w:pPr>
      <w:r>
        <w:rPr>
          <w:rFonts w:ascii="Calibri" w:eastAsia="Calibri" w:hAnsi="Calibri" w:cs="Times New Roman"/>
          <w:lang w:val="en-US"/>
        </w:rPr>
        <w:t>Second, there is a freedom during PDB model reconstruction from X-ray experime</w:t>
      </w:r>
      <w:r w:rsidR="0030656C">
        <w:rPr>
          <w:rFonts w:ascii="Calibri" w:eastAsia="Calibri" w:hAnsi="Calibri" w:cs="Times New Roman"/>
          <w:lang w:val="en-US"/>
        </w:rPr>
        <w:t xml:space="preserve">ntal data. Interpretation of an electron density condensation as either a water or just a noise depends on parameters of a computer program.  </w:t>
      </w:r>
    </w:p>
    <w:p w:rsidR="00F72DA9" w:rsidRDefault="0030656C" w:rsidP="006D77CD">
      <w:pPr>
        <w:spacing w:after="0" w:line="360" w:lineRule="auto"/>
        <w:jc w:val="both"/>
        <w:rPr>
          <w:rFonts w:ascii="Calibri" w:eastAsia="Calibri" w:hAnsi="Calibri" w:cs="Times New Roman"/>
          <w:lang w:val="en-US"/>
        </w:rPr>
      </w:pPr>
      <w:r>
        <w:rPr>
          <w:rFonts w:ascii="Calibri" w:eastAsia="Calibri" w:hAnsi="Calibri" w:cs="Times New Roman"/>
          <w:lang w:val="en-US"/>
        </w:rPr>
        <w:t>Third, reliability of a water molecule depends, of cause, on the resolution. Typically, water molecules are not included into PDB file if the resolution is worse than 2.5 Å. In a case of extremely high resolution ( &lt; 1.2</w:t>
      </w:r>
      <w:r w:rsidRPr="0030656C">
        <w:rPr>
          <w:rFonts w:ascii="Calibri" w:eastAsia="Calibri" w:hAnsi="Calibri" w:cs="Times New Roman"/>
          <w:lang w:val="en-US"/>
        </w:rPr>
        <w:t xml:space="preserve"> </w:t>
      </w:r>
      <w:r>
        <w:rPr>
          <w:rFonts w:ascii="Calibri" w:eastAsia="Calibri" w:hAnsi="Calibri" w:cs="Times New Roman"/>
          <w:lang w:val="en-US"/>
        </w:rPr>
        <w:t>Å)</w:t>
      </w:r>
      <w:r w:rsidR="00D75644">
        <w:rPr>
          <w:rFonts w:ascii="Calibri" w:eastAsia="Calibri" w:hAnsi="Calibri" w:cs="Times New Roman"/>
          <w:lang w:val="en-US"/>
        </w:rPr>
        <w:t>,</w:t>
      </w:r>
      <w:r>
        <w:rPr>
          <w:rFonts w:ascii="Calibri" w:eastAsia="Calibri" w:hAnsi="Calibri" w:cs="Times New Roman"/>
          <w:lang w:val="en-US"/>
        </w:rPr>
        <w:t xml:space="preserve"> </w:t>
      </w:r>
      <w:r w:rsidR="00F05F65">
        <w:rPr>
          <w:rFonts w:ascii="Calibri" w:eastAsia="Calibri" w:hAnsi="Calibri" w:cs="Times New Roman"/>
          <w:lang w:val="en-US"/>
        </w:rPr>
        <w:t xml:space="preserve">waters are </w:t>
      </w:r>
      <w:r w:rsidR="00F72DA9">
        <w:rPr>
          <w:rFonts w:ascii="Calibri" w:eastAsia="Calibri" w:hAnsi="Calibri" w:cs="Times New Roman"/>
          <w:lang w:val="en-US"/>
        </w:rPr>
        <w:t xml:space="preserve">often </w:t>
      </w:r>
      <w:r w:rsidR="00F05F65">
        <w:rPr>
          <w:rFonts w:ascii="Calibri" w:eastAsia="Calibri" w:hAnsi="Calibri" w:cs="Times New Roman"/>
          <w:lang w:val="en-US"/>
        </w:rPr>
        <w:t>endowed with occupancy coefficient, which indicated merely the fraction of proteins (or DNA) containing water molecule in this position.</w:t>
      </w:r>
    </w:p>
    <w:p w:rsidR="004D4D40" w:rsidRDefault="0030656C" w:rsidP="004D4D40">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Position of a water molecule </w:t>
      </w:r>
      <w:r w:rsidR="00F05F65">
        <w:rPr>
          <w:rFonts w:ascii="Calibri" w:eastAsia="Calibri" w:hAnsi="Calibri" w:cs="Times New Roman"/>
          <w:lang w:val="en-US"/>
        </w:rPr>
        <w:t xml:space="preserve">in a PDB entry </w:t>
      </w:r>
      <w:r>
        <w:rPr>
          <w:rFonts w:ascii="Calibri" w:eastAsia="Calibri" w:hAnsi="Calibri" w:cs="Times New Roman"/>
          <w:lang w:val="en-US"/>
        </w:rPr>
        <w:t xml:space="preserve">is much more reliable if in two or more independently solved structures </w:t>
      </w:r>
      <w:r w:rsidR="00F05F65">
        <w:rPr>
          <w:rFonts w:ascii="Calibri" w:eastAsia="Calibri" w:hAnsi="Calibri" w:cs="Times New Roman"/>
          <w:lang w:val="en-US"/>
        </w:rPr>
        <w:t xml:space="preserve">waters are found approximately in the same place.  These waters may be found in superimposed structures of related proteins as clusters of waters from several separate entries. </w:t>
      </w:r>
    </w:p>
    <w:p w:rsidR="004D4D40" w:rsidRDefault="004D4D40" w:rsidP="004D4D40">
      <w:pPr>
        <w:spacing w:after="0" w:line="360" w:lineRule="auto"/>
        <w:jc w:val="both"/>
        <w:rPr>
          <w:rFonts w:ascii="Calibri" w:eastAsia="Calibri" w:hAnsi="Calibri" w:cs="Times New Roman"/>
          <w:lang w:val="en-US"/>
        </w:rPr>
      </w:pPr>
    </w:p>
    <w:p w:rsidR="008159DB" w:rsidRDefault="004D4D40" w:rsidP="004D4D40">
      <w:pPr>
        <w:spacing w:after="0" w:line="360" w:lineRule="auto"/>
        <w:jc w:val="both"/>
        <w:rPr>
          <w:rFonts w:ascii="Calibri" w:eastAsia="Calibri" w:hAnsi="Calibri" w:cs="Times New Roman"/>
          <w:lang w:val="en-US"/>
        </w:rPr>
      </w:pPr>
      <w:r w:rsidRPr="004D4D40">
        <w:rPr>
          <w:rFonts w:ascii="Calibri" w:eastAsia="Calibri" w:hAnsi="Calibri" w:cs="Times New Roman"/>
          <w:b/>
          <w:lang w:val="en-US"/>
        </w:rPr>
        <w:t>Task 1.</w:t>
      </w:r>
      <w:r>
        <w:rPr>
          <w:rFonts w:ascii="Calibri" w:eastAsia="Calibri" w:hAnsi="Calibri" w:cs="Times New Roman"/>
          <w:b/>
          <w:lang w:val="en-US"/>
        </w:rPr>
        <w:t xml:space="preserve"> </w:t>
      </w:r>
      <w:r w:rsidRPr="004D4D40">
        <w:rPr>
          <w:rFonts w:ascii="Calibri" w:eastAsia="Calibri" w:hAnsi="Calibri" w:cs="Times New Roman"/>
          <w:lang w:val="en-US"/>
        </w:rPr>
        <w:t>Find</w:t>
      </w:r>
      <w:r>
        <w:rPr>
          <w:rFonts w:ascii="Calibri" w:eastAsia="Calibri" w:hAnsi="Calibri" w:cs="Times New Roman"/>
          <w:lang w:val="en-US"/>
        </w:rPr>
        <w:t xml:space="preserve"> putatively pre-existent in free r</w:t>
      </w:r>
      <w:r w:rsidRPr="008159DB">
        <w:rPr>
          <w:rFonts w:ascii="Calibri" w:eastAsia="Calibri" w:hAnsi="Calibri" w:cs="Times New Roman"/>
          <w:lang w:val="en-US"/>
        </w:rPr>
        <w:t xml:space="preserve">estriction </w:t>
      </w:r>
      <w:proofErr w:type="spellStart"/>
      <w:r w:rsidRPr="008159DB">
        <w:rPr>
          <w:rFonts w:ascii="Calibri" w:eastAsia="Calibri" w:hAnsi="Calibri" w:cs="Times New Roman"/>
          <w:lang w:val="en-US"/>
        </w:rPr>
        <w:t>endonuclease</w:t>
      </w:r>
      <w:proofErr w:type="spellEnd"/>
      <w:r w:rsidRPr="008159DB">
        <w:rPr>
          <w:rFonts w:ascii="Calibri" w:eastAsia="Calibri" w:hAnsi="Calibri" w:cs="Times New Roman"/>
          <w:lang w:val="en-US"/>
        </w:rPr>
        <w:t xml:space="preserve"> </w:t>
      </w:r>
      <w:proofErr w:type="spellStart"/>
      <w:r w:rsidRPr="008159DB">
        <w:rPr>
          <w:rFonts w:ascii="Calibri" w:eastAsia="Calibri" w:hAnsi="Calibri" w:cs="Times New Roman"/>
          <w:lang w:val="en-US"/>
        </w:rPr>
        <w:t>BglII</w:t>
      </w:r>
      <w:proofErr w:type="spellEnd"/>
      <w:r>
        <w:rPr>
          <w:rFonts w:ascii="Calibri" w:eastAsia="Calibri" w:hAnsi="Calibri" w:cs="Times New Roman"/>
          <w:lang w:val="en-US"/>
        </w:rPr>
        <w:t xml:space="preserve"> water molecules, which are involved into interaction with DNA. </w:t>
      </w:r>
    </w:p>
    <w:p w:rsidR="004D4D40" w:rsidRDefault="004D4D40" w:rsidP="004D4D40">
      <w:pPr>
        <w:spacing w:after="0" w:line="360" w:lineRule="auto"/>
        <w:jc w:val="both"/>
        <w:rPr>
          <w:rFonts w:ascii="Calibri" w:eastAsia="Calibri" w:hAnsi="Calibri" w:cs="Times New Roman"/>
          <w:b/>
          <w:lang w:val="en-US"/>
        </w:rPr>
      </w:pPr>
      <w:r w:rsidRPr="004D4D40">
        <w:rPr>
          <w:rFonts w:ascii="Calibri" w:eastAsia="Calibri" w:hAnsi="Calibri" w:cs="Times New Roman"/>
          <w:b/>
          <w:lang w:val="en-US"/>
        </w:rPr>
        <w:t xml:space="preserve">Methods: NPIDB and </w:t>
      </w:r>
      <w:proofErr w:type="spellStart"/>
      <w:r w:rsidRPr="004D4D40">
        <w:rPr>
          <w:rFonts w:ascii="Calibri" w:eastAsia="Calibri" w:hAnsi="Calibri" w:cs="Times New Roman"/>
          <w:b/>
          <w:lang w:val="en-US"/>
        </w:rPr>
        <w:t>Jmol</w:t>
      </w:r>
      <w:proofErr w:type="spellEnd"/>
      <w:r w:rsidRPr="004D4D40">
        <w:rPr>
          <w:rFonts w:ascii="Calibri" w:eastAsia="Calibri" w:hAnsi="Calibri" w:cs="Times New Roman"/>
          <w:b/>
          <w:lang w:val="en-US"/>
        </w:rPr>
        <w:t>.</w:t>
      </w:r>
    </w:p>
    <w:p w:rsidR="004D4D40" w:rsidRDefault="004D4D40" w:rsidP="004D4D40">
      <w:pPr>
        <w:spacing w:after="0" w:line="360" w:lineRule="auto"/>
        <w:jc w:val="both"/>
        <w:rPr>
          <w:rFonts w:ascii="Calibri" w:eastAsia="Calibri" w:hAnsi="Calibri" w:cs="Times New Roman"/>
          <w:lang w:val="en-US"/>
        </w:rPr>
      </w:pPr>
      <w:r>
        <w:rPr>
          <w:rFonts w:ascii="Calibri" w:eastAsia="Calibri" w:hAnsi="Calibri" w:cs="Times New Roman"/>
          <w:lang w:val="en-US"/>
        </w:rPr>
        <w:t>a</w:t>
      </w:r>
      <w:r w:rsidRPr="004D4D40">
        <w:rPr>
          <w:rFonts w:ascii="Calibri" w:eastAsia="Calibri" w:hAnsi="Calibri" w:cs="Times New Roman"/>
          <w:lang w:val="en-US"/>
        </w:rPr>
        <w:t>)</w:t>
      </w:r>
      <w:r>
        <w:rPr>
          <w:rFonts w:ascii="Calibri" w:eastAsia="Calibri" w:hAnsi="Calibri" w:cs="Times New Roman"/>
          <w:lang w:val="en-US"/>
        </w:rPr>
        <w:t xml:space="preserve"> Find page of the “r</w:t>
      </w:r>
      <w:r w:rsidRPr="008159DB">
        <w:rPr>
          <w:rFonts w:ascii="Calibri" w:eastAsia="Calibri" w:hAnsi="Calibri" w:cs="Times New Roman"/>
          <w:lang w:val="en-US"/>
        </w:rPr>
        <w:t xml:space="preserve">estriction </w:t>
      </w:r>
      <w:proofErr w:type="spellStart"/>
      <w:r w:rsidRPr="008159DB">
        <w:rPr>
          <w:rFonts w:ascii="Calibri" w:eastAsia="Calibri" w:hAnsi="Calibri" w:cs="Times New Roman"/>
          <w:lang w:val="en-US"/>
        </w:rPr>
        <w:t>endonuclease</w:t>
      </w:r>
      <w:proofErr w:type="spellEnd"/>
      <w:r w:rsidRPr="008159DB">
        <w:rPr>
          <w:rFonts w:ascii="Calibri" w:eastAsia="Calibri" w:hAnsi="Calibri" w:cs="Times New Roman"/>
          <w:lang w:val="en-US"/>
        </w:rPr>
        <w:t xml:space="preserve"> </w:t>
      </w:r>
      <w:proofErr w:type="spellStart"/>
      <w:r w:rsidRPr="008159DB">
        <w:rPr>
          <w:rFonts w:ascii="Calibri" w:eastAsia="Calibri" w:hAnsi="Calibri" w:cs="Times New Roman"/>
          <w:lang w:val="en-US"/>
        </w:rPr>
        <w:t>BglII</w:t>
      </w:r>
      <w:proofErr w:type="spellEnd"/>
      <w:r>
        <w:rPr>
          <w:rFonts w:ascii="Calibri" w:eastAsia="Calibri" w:hAnsi="Calibri" w:cs="Times New Roman"/>
          <w:lang w:val="en-US"/>
        </w:rPr>
        <w:t>” SCOP family in NPIDB.  Find which ones of family members are in complex with DNA and which ones – no.</w:t>
      </w:r>
    </w:p>
    <w:p w:rsidR="004D4D40" w:rsidRDefault="004D4D40" w:rsidP="004D4D40">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b) In </w:t>
      </w:r>
      <w:proofErr w:type="spellStart"/>
      <w:r>
        <w:rPr>
          <w:rFonts w:ascii="Calibri" w:eastAsia="Calibri" w:hAnsi="Calibri" w:cs="Times New Roman"/>
          <w:lang w:val="en-US"/>
        </w:rPr>
        <w:t>Jmol</w:t>
      </w:r>
      <w:proofErr w:type="spellEnd"/>
      <w:r>
        <w:rPr>
          <w:rFonts w:ascii="Calibri" w:eastAsia="Calibri" w:hAnsi="Calibri" w:cs="Times New Roman"/>
          <w:lang w:val="en-US"/>
        </w:rPr>
        <w:t xml:space="preserve"> window, show water molecules that are in the same position IN ALL STRUCTURES.</w:t>
      </w:r>
    </w:p>
    <w:p w:rsidR="004D4D40" w:rsidRDefault="004D4D40" w:rsidP="004D4D40">
      <w:pPr>
        <w:spacing w:after="0" w:line="360" w:lineRule="auto"/>
        <w:jc w:val="both"/>
        <w:rPr>
          <w:rFonts w:ascii="Calibri" w:eastAsia="Calibri" w:hAnsi="Calibri" w:cs="Times New Roman"/>
          <w:i/>
          <w:lang w:val="en-US"/>
        </w:rPr>
      </w:pPr>
      <w:r w:rsidRPr="004D4D40">
        <w:rPr>
          <w:rFonts w:ascii="Calibri" w:eastAsia="Calibri" w:hAnsi="Calibri" w:cs="Times New Roman"/>
          <w:b/>
          <w:lang w:val="en-US"/>
        </w:rPr>
        <w:t>HELP</w:t>
      </w:r>
      <w:r>
        <w:rPr>
          <w:rFonts w:ascii="Calibri" w:eastAsia="Calibri" w:hAnsi="Calibri" w:cs="Times New Roman"/>
          <w:b/>
          <w:lang w:val="en-US"/>
        </w:rPr>
        <w:t xml:space="preserve">: </w:t>
      </w:r>
      <w:r w:rsidRPr="004D4D40">
        <w:rPr>
          <w:rFonts w:ascii="Calibri" w:eastAsia="Calibri" w:hAnsi="Calibri" w:cs="Times New Roman"/>
          <w:i/>
          <w:lang w:val="en-US"/>
        </w:rPr>
        <w:t>Open</w:t>
      </w:r>
      <w:r>
        <w:rPr>
          <w:rFonts w:ascii="Calibri" w:eastAsia="Calibri" w:hAnsi="Calibri" w:cs="Times New Roman"/>
          <w:i/>
          <w:lang w:val="en-US"/>
        </w:rPr>
        <w:t xml:space="preserve"> ”Water clusters” “…pivot.txt” and find in the table numbers of such waters.</w:t>
      </w:r>
    </w:p>
    <w:p w:rsidR="004D4D40" w:rsidRDefault="004D4D40" w:rsidP="004D4D40">
      <w:pPr>
        <w:spacing w:after="0" w:line="360" w:lineRule="auto"/>
        <w:jc w:val="both"/>
        <w:rPr>
          <w:rFonts w:ascii="Calibri" w:eastAsia="Calibri" w:hAnsi="Calibri" w:cs="Times New Roman"/>
          <w:i/>
          <w:lang w:val="en-US"/>
        </w:rPr>
      </w:pPr>
      <w:r>
        <w:rPr>
          <w:rFonts w:ascii="Calibri" w:eastAsia="Calibri" w:hAnsi="Calibri" w:cs="Times New Roman"/>
          <w:i/>
          <w:lang w:val="en-US"/>
        </w:rPr>
        <w:t>Show selected waters by cliquing on their identifiers.</w:t>
      </w:r>
    </w:p>
    <w:p w:rsidR="00514FFA" w:rsidRDefault="00514FFA" w:rsidP="004D4D40">
      <w:pPr>
        <w:spacing w:after="0" w:line="360" w:lineRule="auto"/>
        <w:jc w:val="both"/>
        <w:rPr>
          <w:rFonts w:ascii="Calibri" w:eastAsia="Calibri" w:hAnsi="Calibri" w:cs="Times New Roman"/>
          <w:lang w:val="en-US"/>
        </w:rPr>
      </w:pPr>
      <w:r>
        <w:rPr>
          <w:rFonts w:ascii="Calibri" w:eastAsia="Calibri" w:hAnsi="Calibri" w:cs="Times New Roman"/>
          <w:lang w:val="en-US"/>
        </w:rPr>
        <w:t>c) Show DNA atoms with which selected water molecules form hydrogen bonds.</w:t>
      </w:r>
    </w:p>
    <w:p w:rsidR="00514FFA" w:rsidRDefault="00514FFA" w:rsidP="004D4D40">
      <w:pPr>
        <w:spacing w:after="0" w:line="360" w:lineRule="auto"/>
        <w:jc w:val="both"/>
        <w:rPr>
          <w:rFonts w:ascii="Calibri" w:eastAsia="Calibri" w:hAnsi="Calibri" w:cs="Times New Roman"/>
          <w:i/>
          <w:lang w:val="en-US"/>
        </w:rPr>
      </w:pPr>
      <w:r w:rsidRPr="00514FFA">
        <w:rPr>
          <w:rFonts w:ascii="Calibri" w:eastAsia="Calibri" w:hAnsi="Calibri" w:cs="Times New Roman"/>
          <w:b/>
          <w:lang w:val="en-US"/>
        </w:rPr>
        <w:t>HELP:</w:t>
      </w:r>
      <w:r>
        <w:rPr>
          <w:rFonts w:ascii="Calibri" w:eastAsia="Calibri" w:hAnsi="Calibri" w:cs="Times New Roman"/>
          <w:b/>
          <w:lang w:val="en-US"/>
        </w:rPr>
        <w:t xml:space="preserve"> </w:t>
      </w:r>
      <w:r>
        <w:rPr>
          <w:rFonts w:ascii="Calibri" w:eastAsia="Calibri" w:hAnsi="Calibri" w:cs="Times New Roman"/>
          <w:i/>
          <w:lang w:val="en-US"/>
        </w:rPr>
        <w:t xml:space="preserve">open </w:t>
      </w:r>
      <w:proofErr w:type="spellStart"/>
      <w:r>
        <w:rPr>
          <w:rFonts w:ascii="Calibri" w:eastAsia="Calibri" w:hAnsi="Calibri" w:cs="Times New Roman"/>
          <w:i/>
          <w:lang w:val="en-US"/>
        </w:rPr>
        <w:t>Jmol</w:t>
      </w:r>
      <w:proofErr w:type="spellEnd"/>
      <w:r>
        <w:rPr>
          <w:rFonts w:ascii="Calibri" w:eastAsia="Calibri" w:hAnsi="Calibri" w:cs="Times New Roman"/>
          <w:i/>
          <w:lang w:val="en-US"/>
        </w:rPr>
        <w:t xml:space="preserve"> consol by right cliquing on the background in </w:t>
      </w:r>
      <w:proofErr w:type="spellStart"/>
      <w:r>
        <w:rPr>
          <w:rFonts w:ascii="Calibri" w:eastAsia="Calibri" w:hAnsi="Calibri" w:cs="Times New Roman"/>
          <w:i/>
          <w:lang w:val="en-US"/>
        </w:rPr>
        <w:t>Jmol</w:t>
      </w:r>
      <w:proofErr w:type="spellEnd"/>
      <w:r>
        <w:rPr>
          <w:rFonts w:ascii="Calibri" w:eastAsia="Calibri" w:hAnsi="Calibri" w:cs="Times New Roman"/>
          <w:i/>
          <w:lang w:val="en-US"/>
        </w:rPr>
        <w:t xml:space="preserve"> window.</w:t>
      </w:r>
    </w:p>
    <w:p w:rsidR="00514FFA" w:rsidRDefault="00514FFA" w:rsidP="004D4D40">
      <w:pPr>
        <w:spacing w:after="0" w:line="360" w:lineRule="auto"/>
        <w:jc w:val="both"/>
        <w:rPr>
          <w:rFonts w:ascii="Calibri" w:eastAsia="Calibri" w:hAnsi="Calibri" w:cs="Times New Roman"/>
          <w:i/>
          <w:lang w:val="en-US"/>
        </w:rPr>
      </w:pPr>
      <w:r>
        <w:rPr>
          <w:rFonts w:ascii="Calibri" w:eastAsia="Calibri" w:hAnsi="Calibri" w:cs="Times New Roman"/>
          <w:i/>
          <w:lang w:val="en-US"/>
        </w:rPr>
        <w:t>Names of waters defined in NPIDB are the same: wat25 etc.</w:t>
      </w:r>
    </w:p>
    <w:p w:rsidR="00514FFA" w:rsidRDefault="00514FFA" w:rsidP="004D4D40">
      <w:pPr>
        <w:spacing w:after="0" w:line="360" w:lineRule="auto"/>
        <w:jc w:val="both"/>
        <w:rPr>
          <w:rFonts w:ascii="Calibri" w:eastAsia="Calibri" w:hAnsi="Calibri" w:cs="Times New Roman"/>
          <w:i/>
          <w:lang w:val="en-US"/>
        </w:rPr>
      </w:pPr>
      <w:r>
        <w:rPr>
          <w:rFonts w:ascii="Calibri" w:eastAsia="Calibri" w:hAnsi="Calibri" w:cs="Times New Roman"/>
          <w:i/>
          <w:lang w:val="en-US"/>
        </w:rPr>
        <w:t>Select and show needed DNA atoms, using consol commands:</w:t>
      </w:r>
    </w:p>
    <w:p w:rsidR="00514FFA" w:rsidRDefault="00514FFA" w:rsidP="004D4D40">
      <w:pPr>
        <w:spacing w:after="0" w:line="360" w:lineRule="auto"/>
        <w:jc w:val="both"/>
        <w:rPr>
          <w:rFonts w:ascii="Courier New" w:eastAsia="Calibri" w:hAnsi="Courier New" w:cs="Courier New"/>
          <w:lang w:val="en-US"/>
        </w:rPr>
      </w:pPr>
      <w:r>
        <w:rPr>
          <w:rFonts w:ascii="Courier New" w:eastAsia="Calibri" w:hAnsi="Courier New" w:cs="Courier New"/>
          <w:lang w:val="en-US"/>
        </w:rPr>
        <w:t xml:space="preserve">select  within(3.5, </w:t>
      </w:r>
      <w:proofErr w:type="spellStart"/>
      <w:r>
        <w:rPr>
          <w:rFonts w:ascii="Courier New" w:eastAsia="Calibri" w:hAnsi="Courier New" w:cs="Courier New"/>
          <w:lang w:val="en-US"/>
        </w:rPr>
        <w:t>watNNN</w:t>
      </w:r>
      <w:proofErr w:type="spellEnd"/>
      <w:r>
        <w:rPr>
          <w:rFonts w:ascii="Courier New" w:eastAsia="Calibri" w:hAnsi="Courier New" w:cs="Courier New"/>
          <w:lang w:val="en-US"/>
        </w:rPr>
        <w:t xml:space="preserve">) and DNA   </w:t>
      </w:r>
      <w:proofErr w:type="spellStart"/>
      <w:r>
        <w:rPr>
          <w:rFonts w:ascii="Courier New" w:eastAsia="Calibri" w:hAnsi="Courier New" w:cs="Courier New"/>
          <w:lang w:val="en-US"/>
        </w:rPr>
        <w:t>cpk</w:t>
      </w:r>
      <w:proofErr w:type="spellEnd"/>
      <w:r>
        <w:rPr>
          <w:rFonts w:ascii="Courier New" w:eastAsia="Calibri" w:hAnsi="Courier New" w:cs="Courier New"/>
          <w:lang w:val="en-US"/>
        </w:rPr>
        <w:t xml:space="preserve">  200 </w:t>
      </w:r>
    </w:p>
    <w:p w:rsidR="00514FFA" w:rsidRDefault="00514FFA" w:rsidP="004D4D40">
      <w:pPr>
        <w:spacing w:after="0" w:line="360" w:lineRule="auto"/>
        <w:jc w:val="both"/>
        <w:rPr>
          <w:rFonts w:ascii="Courier New" w:eastAsia="Calibri" w:hAnsi="Courier New" w:cs="Courier New"/>
          <w:lang w:val="en-US"/>
        </w:rPr>
      </w:pPr>
      <w:r>
        <w:rPr>
          <w:rFonts w:ascii="Courier New" w:eastAsia="Calibri" w:hAnsi="Courier New" w:cs="Courier New"/>
          <w:lang w:val="en-US"/>
        </w:rPr>
        <w:t xml:space="preserve">color </w:t>
      </w:r>
      <w:proofErr w:type="spellStart"/>
      <w:r>
        <w:rPr>
          <w:rFonts w:ascii="Courier New" w:eastAsia="Calibri" w:hAnsi="Courier New" w:cs="Courier New"/>
          <w:lang w:val="en-US"/>
        </w:rPr>
        <w:t>cpk</w:t>
      </w:r>
      <w:proofErr w:type="spellEnd"/>
    </w:p>
    <w:p w:rsidR="00514FFA" w:rsidRDefault="00514FFA" w:rsidP="00514FFA">
      <w:pPr>
        <w:spacing w:after="0" w:line="360" w:lineRule="auto"/>
        <w:jc w:val="both"/>
        <w:rPr>
          <w:rFonts w:eastAsia="Calibri" w:cs="Courier New"/>
          <w:i/>
          <w:lang w:val="en-US"/>
        </w:rPr>
      </w:pPr>
      <w:r>
        <w:rPr>
          <w:rFonts w:eastAsia="Calibri" w:cs="Courier New"/>
          <w:i/>
          <w:lang w:val="en-US"/>
        </w:rPr>
        <w:t>Here</w:t>
      </w:r>
      <w:r w:rsidRPr="00514FFA">
        <w:rPr>
          <w:rFonts w:eastAsia="Calibri" w:cs="Courier New"/>
          <w:i/>
          <w:lang w:val="en-US"/>
        </w:rPr>
        <w:t xml:space="preserve"> NNN is a number of water</w:t>
      </w:r>
      <w:r>
        <w:rPr>
          <w:rFonts w:eastAsia="Calibri" w:cs="Courier New"/>
          <w:i/>
          <w:lang w:val="en-US"/>
        </w:rPr>
        <w:t xml:space="preserve"> cluster</w:t>
      </w:r>
    </w:p>
    <w:p w:rsidR="00514FFA" w:rsidRDefault="00514FFA" w:rsidP="00514FFA">
      <w:pPr>
        <w:spacing w:after="0" w:line="360" w:lineRule="auto"/>
        <w:jc w:val="both"/>
        <w:rPr>
          <w:rFonts w:ascii="Courier New" w:eastAsia="Calibri" w:hAnsi="Courier New" w:cs="Courier New"/>
          <w:lang w:val="en-US"/>
        </w:rPr>
      </w:pPr>
      <w:r>
        <w:rPr>
          <w:rFonts w:eastAsia="Calibri" w:cs="Courier New"/>
          <w:i/>
          <w:lang w:val="en-US"/>
        </w:rPr>
        <w:t xml:space="preserve">3.5 is the threshold for the distance between a donor and an acceptor in a hydrogen bond, usually used for detecting H-bonds in PDB files. </w:t>
      </w:r>
    </w:p>
    <w:p w:rsidR="00514FFA" w:rsidRPr="00514FFA" w:rsidRDefault="00514FFA" w:rsidP="004D4D40">
      <w:pPr>
        <w:spacing w:after="0" w:line="360" w:lineRule="auto"/>
        <w:jc w:val="both"/>
        <w:rPr>
          <w:rFonts w:ascii="Courier New" w:eastAsia="Calibri" w:hAnsi="Courier New" w:cs="Courier New"/>
          <w:lang w:val="en-US"/>
        </w:rPr>
      </w:pPr>
    </w:p>
    <w:p w:rsidR="00514FFA" w:rsidRDefault="00514FFA" w:rsidP="004D4D40">
      <w:pPr>
        <w:spacing w:after="0" w:line="360" w:lineRule="auto"/>
        <w:jc w:val="both"/>
        <w:rPr>
          <w:rFonts w:ascii="Calibri" w:eastAsia="Calibri" w:hAnsi="Calibri" w:cs="Times New Roman"/>
          <w:lang w:val="en-US"/>
        </w:rPr>
      </w:pPr>
      <w:r w:rsidRPr="00514FFA">
        <w:rPr>
          <w:rFonts w:ascii="Calibri" w:eastAsia="Calibri" w:hAnsi="Calibri" w:cs="Times New Roman"/>
          <w:lang w:val="en-US"/>
        </w:rPr>
        <w:t>d)</w:t>
      </w:r>
      <w:r>
        <w:rPr>
          <w:rFonts w:ascii="Calibri" w:eastAsia="Calibri" w:hAnsi="Calibri" w:cs="Times New Roman"/>
          <w:lang w:val="en-US"/>
        </w:rPr>
        <w:t xml:space="preserve"> Examine DNA atom types, write down your conclusions in the protocol.  </w:t>
      </w:r>
    </w:p>
    <w:p w:rsidR="006B241E" w:rsidRPr="000110D0" w:rsidRDefault="006B241E" w:rsidP="006D77CD">
      <w:pPr>
        <w:spacing w:after="0" w:line="360" w:lineRule="auto"/>
        <w:jc w:val="both"/>
        <w:rPr>
          <w:rFonts w:ascii="Calibri" w:eastAsia="Calibri" w:hAnsi="Calibri" w:cs="Times New Roman"/>
          <w:lang w:val="en-US"/>
        </w:rPr>
      </w:pPr>
    </w:p>
    <w:p w:rsidR="009A4CFD" w:rsidRPr="006D77CD" w:rsidRDefault="006D77CD" w:rsidP="006D77CD">
      <w:pPr>
        <w:spacing w:after="0"/>
        <w:jc w:val="both"/>
        <w:rPr>
          <w:rFonts w:ascii="Calibri" w:eastAsia="Calibri" w:hAnsi="Calibri" w:cs="Times New Roman"/>
          <w:b/>
          <w:sz w:val="28"/>
          <w:lang w:val="en-US"/>
        </w:rPr>
      </w:pPr>
      <w:r>
        <w:rPr>
          <w:rFonts w:ascii="Calibri" w:eastAsia="Calibri" w:hAnsi="Calibri" w:cs="Times New Roman"/>
          <w:b/>
          <w:sz w:val="28"/>
          <w:lang w:val="en-US"/>
        </w:rPr>
        <w:t xml:space="preserve">(5) </w:t>
      </w:r>
      <w:r w:rsidR="006B241E" w:rsidRPr="006D77CD">
        <w:rPr>
          <w:rFonts w:ascii="Calibri" w:eastAsia="Calibri" w:hAnsi="Calibri" w:cs="Times New Roman"/>
          <w:b/>
          <w:sz w:val="28"/>
          <w:lang w:val="en-US"/>
        </w:rPr>
        <w:t xml:space="preserve">Finding specific DNA motifs in 3D complexes using 3D-footprint </w:t>
      </w:r>
      <w:r w:rsidR="00EA3C3B" w:rsidRPr="006D77CD">
        <w:rPr>
          <w:rFonts w:ascii="Calibri" w:eastAsia="Calibri" w:hAnsi="Calibri" w:cs="Times New Roman"/>
          <w:b/>
          <w:sz w:val="28"/>
          <w:lang w:val="en-US"/>
        </w:rPr>
        <w:t xml:space="preserve">DB services </w:t>
      </w:r>
    </w:p>
    <w:p w:rsidR="00EB4017" w:rsidRDefault="009A4CFD" w:rsidP="006D77CD">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GATC is well-known site which is </w:t>
      </w:r>
      <w:proofErr w:type="spellStart"/>
      <w:r>
        <w:rPr>
          <w:rFonts w:ascii="Calibri" w:eastAsia="Calibri" w:hAnsi="Calibri" w:cs="Times New Roman"/>
          <w:lang w:val="en-US"/>
        </w:rPr>
        <w:t>methylated</w:t>
      </w:r>
      <w:proofErr w:type="spellEnd"/>
      <w:r>
        <w:rPr>
          <w:rFonts w:ascii="Calibri" w:eastAsia="Calibri" w:hAnsi="Calibri" w:cs="Times New Roman"/>
          <w:lang w:val="en-US"/>
        </w:rPr>
        <w:t xml:space="preserve"> by Dam </w:t>
      </w:r>
      <w:proofErr w:type="spellStart"/>
      <w:r>
        <w:rPr>
          <w:rFonts w:ascii="Calibri" w:eastAsia="Calibri" w:hAnsi="Calibri" w:cs="Times New Roman"/>
          <w:lang w:val="en-US"/>
        </w:rPr>
        <w:t>methyltraspherases</w:t>
      </w:r>
      <w:proofErr w:type="spellEnd"/>
      <w:r>
        <w:rPr>
          <w:rFonts w:ascii="Calibri" w:eastAsia="Calibri" w:hAnsi="Calibri" w:cs="Times New Roman"/>
          <w:lang w:val="en-US"/>
        </w:rPr>
        <w:t xml:space="preserve"> in a number of bacterial genomes. </w:t>
      </w:r>
      <w:r w:rsidR="00EB4017">
        <w:rPr>
          <w:rFonts w:ascii="Calibri" w:eastAsia="Calibri" w:hAnsi="Calibri" w:cs="Times New Roman"/>
          <w:lang w:val="en-US"/>
        </w:rPr>
        <w:t>According REBASE (</w:t>
      </w:r>
      <w:hyperlink r:id="rId10" w:history="1">
        <w:r w:rsidR="00EB4017" w:rsidRPr="00EB4017">
          <w:rPr>
            <w:rStyle w:val="aa"/>
            <w:lang w:val="en-US"/>
          </w:rPr>
          <w:t>http://rebase.neb.com</w:t>
        </w:r>
      </w:hyperlink>
      <w:r w:rsidR="00EB4017">
        <w:rPr>
          <w:rFonts w:ascii="Calibri" w:eastAsia="Calibri" w:hAnsi="Calibri" w:cs="Times New Roman"/>
          <w:lang w:val="en-US"/>
        </w:rPr>
        <w:t xml:space="preserve">) GATC is also cleavage site for more than one hundred restriction enzymes.  </w:t>
      </w:r>
    </w:p>
    <w:p w:rsidR="00FB4AF0" w:rsidRDefault="00722FDE" w:rsidP="00722FDE">
      <w:pPr>
        <w:spacing w:after="0" w:line="360" w:lineRule="auto"/>
        <w:jc w:val="both"/>
        <w:rPr>
          <w:rFonts w:ascii="Calibri" w:eastAsia="Calibri" w:hAnsi="Calibri" w:cs="Times New Roman"/>
          <w:lang w:val="en-US"/>
        </w:rPr>
      </w:pPr>
      <w:r w:rsidRPr="00722FDE">
        <w:rPr>
          <w:rFonts w:ascii="Calibri" w:eastAsia="Calibri" w:hAnsi="Calibri" w:cs="Times New Roman"/>
          <w:b/>
          <w:lang w:val="en-US"/>
        </w:rPr>
        <w:t>Task 1.</w:t>
      </w:r>
      <w:r>
        <w:rPr>
          <w:rFonts w:ascii="Calibri" w:eastAsia="Calibri" w:hAnsi="Calibri" w:cs="Times New Roman"/>
          <w:lang w:val="en-US"/>
        </w:rPr>
        <w:t xml:space="preserve">  </w:t>
      </w:r>
      <w:r w:rsidR="009A4CFD">
        <w:rPr>
          <w:rFonts w:ascii="Calibri" w:eastAsia="Calibri" w:hAnsi="Calibri" w:cs="Times New Roman"/>
          <w:lang w:val="en-US"/>
        </w:rPr>
        <w:t xml:space="preserve">Find </w:t>
      </w:r>
      <w:r w:rsidR="000C0B2D">
        <w:rPr>
          <w:rFonts w:ascii="Calibri" w:eastAsia="Calibri" w:hAnsi="Calibri" w:cs="Times New Roman"/>
          <w:lang w:val="en-US"/>
        </w:rPr>
        <w:t xml:space="preserve">PDB </w:t>
      </w:r>
      <w:r w:rsidR="009A4CFD">
        <w:rPr>
          <w:rFonts w:ascii="Calibri" w:eastAsia="Calibri" w:hAnsi="Calibri" w:cs="Times New Roman"/>
          <w:lang w:val="en-US"/>
        </w:rPr>
        <w:t>structures of protein</w:t>
      </w:r>
      <w:r w:rsidR="000C0B2D">
        <w:rPr>
          <w:rFonts w:ascii="Calibri" w:eastAsia="Calibri" w:hAnsi="Calibri" w:cs="Times New Roman"/>
          <w:lang w:val="en-US"/>
        </w:rPr>
        <w:t xml:space="preserve">-DNA complexes such that a protein interacts with </w:t>
      </w:r>
      <w:r w:rsidR="009A4CFD">
        <w:rPr>
          <w:rFonts w:ascii="Calibri" w:eastAsia="Calibri" w:hAnsi="Calibri" w:cs="Times New Roman"/>
          <w:lang w:val="en-US"/>
        </w:rPr>
        <w:t>th</w:t>
      </w:r>
      <w:r w:rsidR="00EB4017">
        <w:rPr>
          <w:rFonts w:ascii="Calibri" w:eastAsia="Calibri" w:hAnsi="Calibri" w:cs="Times New Roman"/>
          <w:lang w:val="en-US"/>
        </w:rPr>
        <w:t xml:space="preserve">e GATC </w:t>
      </w:r>
      <w:r w:rsidR="009A4CFD">
        <w:rPr>
          <w:rFonts w:ascii="Calibri" w:eastAsia="Calibri" w:hAnsi="Calibri" w:cs="Times New Roman"/>
          <w:lang w:val="en-US"/>
        </w:rPr>
        <w:t>si</w:t>
      </w:r>
      <w:r w:rsidR="00EB4017">
        <w:rPr>
          <w:rFonts w:ascii="Calibri" w:eastAsia="Calibri" w:hAnsi="Calibri" w:cs="Times New Roman"/>
          <w:lang w:val="en-US"/>
        </w:rPr>
        <w:t>t</w:t>
      </w:r>
      <w:r w:rsidR="009A4CFD">
        <w:rPr>
          <w:rFonts w:ascii="Calibri" w:eastAsia="Calibri" w:hAnsi="Calibri" w:cs="Times New Roman"/>
          <w:lang w:val="en-US"/>
        </w:rPr>
        <w:t>e</w:t>
      </w:r>
      <w:r w:rsidR="000C0B2D">
        <w:rPr>
          <w:rFonts w:ascii="Calibri" w:eastAsia="Calibri" w:hAnsi="Calibri" w:cs="Times New Roman"/>
          <w:lang w:val="en-US"/>
        </w:rPr>
        <w:t xml:space="preserve">, </w:t>
      </w:r>
      <w:r w:rsidR="00EB4017">
        <w:rPr>
          <w:rFonts w:ascii="Calibri" w:eastAsia="Calibri" w:hAnsi="Calibri" w:cs="Times New Roman"/>
          <w:lang w:val="en-US"/>
        </w:rPr>
        <w:t xml:space="preserve">and describe </w:t>
      </w:r>
      <w:r w:rsidR="000C0B2D">
        <w:rPr>
          <w:rFonts w:ascii="Calibri" w:eastAsia="Calibri" w:hAnsi="Calibri" w:cs="Times New Roman"/>
          <w:lang w:val="en-US"/>
        </w:rPr>
        <w:t xml:space="preserve">the proteins </w:t>
      </w:r>
      <w:r w:rsidR="00EB4017">
        <w:rPr>
          <w:rFonts w:ascii="Calibri" w:eastAsia="Calibri" w:hAnsi="Calibri" w:cs="Times New Roman"/>
          <w:lang w:val="en-US"/>
        </w:rPr>
        <w:t>functions.</w:t>
      </w:r>
      <w:r w:rsidR="009A4CFD">
        <w:rPr>
          <w:rFonts w:ascii="Calibri" w:eastAsia="Calibri" w:hAnsi="Calibri" w:cs="Times New Roman"/>
          <w:lang w:val="en-US"/>
        </w:rPr>
        <w:t xml:space="preserve">  </w:t>
      </w:r>
    </w:p>
    <w:p w:rsidR="00FB4AF0" w:rsidRDefault="00FB4AF0" w:rsidP="00722FDE">
      <w:pPr>
        <w:spacing w:after="0" w:line="360" w:lineRule="auto"/>
        <w:jc w:val="both"/>
        <w:rPr>
          <w:rFonts w:ascii="Calibri" w:eastAsia="Calibri" w:hAnsi="Calibri" w:cs="Times New Roman"/>
          <w:b/>
          <w:lang w:val="en-US"/>
        </w:rPr>
      </w:pPr>
      <w:r w:rsidRPr="00FB4AF0">
        <w:rPr>
          <w:rFonts w:ascii="Calibri" w:eastAsia="Calibri" w:hAnsi="Calibri" w:cs="Times New Roman"/>
          <w:b/>
          <w:lang w:val="en-US"/>
        </w:rPr>
        <w:t>Methods: 3D-footprint DB (</w:t>
      </w:r>
      <w:hyperlink r:id="rId11" w:history="1">
        <w:r w:rsidRPr="00FB4AF0">
          <w:rPr>
            <w:rFonts w:ascii="Calibri" w:eastAsia="Calibri" w:hAnsi="Calibri" w:cs="Times New Roman"/>
            <w:b/>
            <w:lang w:val="en-US"/>
          </w:rPr>
          <w:t>http://floresta.eead.csic.es/3dfootprint/</w:t>
        </w:r>
      </w:hyperlink>
      <w:r w:rsidRPr="00FB4AF0">
        <w:rPr>
          <w:rFonts w:ascii="Calibri" w:eastAsia="Calibri" w:hAnsi="Calibri" w:cs="Times New Roman"/>
          <w:b/>
          <w:lang w:val="en-US"/>
        </w:rPr>
        <w:t>)</w:t>
      </w:r>
    </w:p>
    <w:p w:rsidR="00FB4AF0" w:rsidRDefault="00FB4AF0" w:rsidP="00722FDE">
      <w:pPr>
        <w:spacing w:after="0" w:line="360" w:lineRule="auto"/>
        <w:jc w:val="both"/>
        <w:rPr>
          <w:rFonts w:ascii="Calibri" w:eastAsia="Calibri" w:hAnsi="Calibri" w:cs="Times New Roman"/>
          <w:i/>
          <w:lang w:val="en-US"/>
        </w:rPr>
      </w:pPr>
      <w:r w:rsidRPr="00FB4AF0">
        <w:rPr>
          <w:rFonts w:ascii="Calibri" w:eastAsia="Calibri" w:hAnsi="Calibri" w:cs="Times New Roman"/>
          <w:b/>
          <w:lang w:val="en-US"/>
        </w:rPr>
        <w:t>HELP</w:t>
      </w:r>
      <w:r>
        <w:rPr>
          <w:rFonts w:ascii="Calibri" w:eastAsia="Calibri" w:hAnsi="Calibri" w:cs="Times New Roman"/>
          <w:b/>
          <w:lang w:val="en-US"/>
        </w:rPr>
        <w:t xml:space="preserve">: </w:t>
      </w:r>
      <w:r>
        <w:rPr>
          <w:rFonts w:ascii="Calibri" w:eastAsia="Calibri" w:hAnsi="Calibri" w:cs="Times New Roman"/>
          <w:i/>
          <w:lang w:val="en-US"/>
        </w:rPr>
        <w:t>Put GATC into appropriate form for search. The result contains LOGO for each hit. This LOGO is based on computation of energy of interactions between a base pair and protein. Small height of the letter reflects weak interaction of the bases pair with the protein. On the page of a hit</w:t>
      </w:r>
      <w:r w:rsidR="00701526">
        <w:rPr>
          <w:rFonts w:ascii="Calibri" w:eastAsia="Calibri" w:hAnsi="Calibri" w:cs="Times New Roman"/>
          <w:i/>
          <w:lang w:val="en-US"/>
        </w:rPr>
        <w:t xml:space="preserve"> there are </w:t>
      </w:r>
      <w:r>
        <w:rPr>
          <w:rFonts w:ascii="Calibri" w:eastAsia="Calibri" w:hAnsi="Calibri" w:cs="Times New Roman"/>
          <w:i/>
          <w:lang w:val="en-US"/>
        </w:rPr>
        <w:t xml:space="preserve"> LOGO </w:t>
      </w:r>
      <w:r w:rsidR="00701526">
        <w:rPr>
          <w:rFonts w:ascii="Calibri" w:eastAsia="Calibri" w:hAnsi="Calibri" w:cs="Times New Roman"/>
          <w:i/>
          <w:lang w:val="en-US"/>
        </w:rPr>
        <w:t xml:space="preserve">and </w:t>
      </w:r>
      <w:r>
        <w:rPr>
          <w:rFonts w:ascii="Calibri" w:eastAsia="Calibri" w:hAnsi="Calibri" w:cs="Times New Roman"/>
          <w:i/>
          <w:lang w:val="en-US"/>
        </w:rPr>
        <w:t xml:space="preserve"> so called Positional Specific Scoring Matrix </w:t>
      </w:r>
      <w:r w:rsidR="00701526">
        <w:rPr>
          <w:rFonts w:ascii="Calibri" w:eastAsia="Calibri" w:hAnsi="Calibri" w:cs="Times New Roman"/>
          <w:i/>
          <w:lang w:val="en-US"/>
        </w:rPr>
        <w:t xml:space="preserve">(PSSM) . PSSM is also computed on the base DNA-protein contacts in the structure.  It is used for search of similar sites. </w:t>
      </w:r>
    </w:p>
    <w:p w:rsidR="00701526" w:rsidRDefault="00701526" w:rsidP="00722FDE">
      <w:pPr>
        <w:spacing w:after="0" w:line="360" w:lineRule="auto"/>
        <w:jc w:val="both"/>
        <w:rPr>
          <w:rFonts w:ascii="Calibri" w:eastAsia="Calibri" w:hAnsi="Calibri" w:cs="Times New Roman"/>
          <w:lang w:val="en-US"/>
        </w:rPr>
      </w:pPr>
      <w:r>
        <w:rPr>
          <w:rFonts w:ascii="Calibri" w:eastAsia="Calibri" w:hAnsi="Calibri" w:cs="Times New Roman"/>
          <w:i/>
          <w:lang w:val="en-US"/>
        </w:rPr>
        <w:t xml:space="preserve">“Interface signature”  shows </w:t>
      </w:r>
      <w:proofErr w:type="spellStart"/>
      <w:r>
        <w:rPr>
          <w:rFonts w:ascii="Calibri" w:eastAsia="Calibri" w:hAnsi="Calibri" w:cs="Times New Roman"/>
          <w:i/>
          <w:lang w:val="en-US"/>
        </w:rPr>
        <w:t>aa’s</w:t>
      </w:r>
      <w:proofErr w:type="spellEnd"/>
      <w:r>
        <w:rPr>
          <w:rFonts w:ascii="Calibri" w:eastAsia="Calibri" w:hAnsi="Calibri" w:cs="Times New Roman"/>
          <w:i/>
          <w:lang w:val="en-US"/>
        </w:rPr>
        <w:t xml:space="preserve"> contacting with the DNA. See also “protein sequence” in which residue numbers of this residues are written. </w:t>
      </w:r>
    </w:p>
    <w:p w:rsidR="00D53AC5" w:rsidRDefault="00D53AC5" w:rsidP="00722FDE">
      <w:pPr>
        <w:spacing w:after="0" w:line="360" w:lineRule="auto"/>
        <w:jc w:val="both"/>
        <w:rPr>
          <w:rFonts w:ascii="Calibri" w:eastAsia="Calibri" w:hAnsi="Calibri" w:cs="Times New Roman"/>
          <w:lang w:val="en-US"/>
        </w:rPr>
      </w:pPr>
    </w:p>
    <w:p w:rsidR="00701526" w:rsidRDefault="00722FDE" w:rsidP="00722FDE">
      <w:pPr>
        <w:spacing w:after="0" w:line="360" w:lineRule="auto"/>
        <w:jc w:val="both"/>
        <w:rPr>
          <w:rFonts w:ascii="Calibri" w:eastAsia="Calibri" w:hAnsi="Calibri" w:cs="Times New Roman"/>
          <w:lang w:val="en-US"/>
        </w:rPr>
      </w:pPr>
      <w:r w:rsidRPr="00722FDE">
        <w:rPr>
          <w:rFonts w:ascii="Calibri" w:eastAsia="Calibri" w:hAnsi="Calibri" w:cs="Times New Roman"/>
          <w:b/>
          <w:lang w:val="en-US"/>
        </w:rPr>
        <w:t>Task 2.</w:t>
      </w:r>
      <w:r>
        <w:rPr>
          <w:rFonts w:ascii="Calibri" w:eastAsia="Calibri" w:hAnsi="Calibri" w:cs="Times New Roman"/>
          <w:lang w:val="en-US"/>
        </w:rPr>
        <w:t xml:space="preserve"> </w:t>
      </w:r>
      <w:r w:rsidR="000C0B2D">
        <w:rPr>
          <w:rFonts w:ascii="Calibri" w:eastAsia="Calibri" w:hAnsi="Calibri" w:cs="Times New Roman"/>
          <w:lang w:val="en-US"/>
        </w:rPr>
        <w:t>3D-footprint data base reports similarities in protein-DNA interaction sometimes even for not homologous protein.  Find such example within GATC specific proteins, inspect this similarity and write down your opinion in the protocol.</w:t>
      </w:r>
    </w:p>
    <w:p w:rsidR="00A03A74" w:rsidRDefault="00A03A74" w:rsidP="00722FDE">
      <w:pPr>
        <w:spacing w:after="0" w:line="360" w:lineRule="auto"/>
        <w:jc w:val="both"/>
        <w:rPr>
          <w:rFonts w:ascii="Calibri" w:eastAsia="Calibri" w:hAnsi="Calibri" w:cs="Times New Roman"/>
          <w:lang w:val="en-US"/>
        </w:rPr>
      </w:pPr>
      <w:r w:rsidRPr="00FB4AF0">
        <w:rPr>
          <w:rFonts w:ascii="Calibri" w:eastAsia="Calibri" w:hAnsi="Calibri" w:cs="Times New Roman"/>
          <w:b/>
          <w:lang w:val="en-US"/>
        </w:rPr>
        <w:t>Methods: 3D-footprint DB (</w:t>
      </w:r>
      <w:hyperlink r:id="rId12" w:history="1">
        <w:r w:rsidRPr="00FB4AF0">
          <w:rPr>
            <w:rFonts w:ascii="Calibri" w:eastAsia="Calibri" w:hAnsi="Calibri" w:cs="Times New Roman"/>
            <w:b/>
            <w:lang w:val="en-US"/>
          </w:rPr>
          <w:t>http://floresta.eead.csic.es/3dfootprint/</w:t>
        </w:r>
      </w:hyperlink>
      <w:r w:rsidRPr="00FB4AF0">
        <w:rPr>
          <w:rFonts w:ascii="Calibri" w:eastAsia="Calibri" w:hAnsi="Calibri" w:cs="Times New Roman"/>
          <w:b/>
          <w:lang w:val="en-US"/>
        </w:rPr>
        <w:t>)</w:t>
      </w:r>
      <w:r>
        <w:rPr>
          <w:rFonts w:ascii="Calibri" w:eastAsia="Calibri" w:hAnsi="Calibri" w:cs="Times New Roman"/>
          <w:b/>
          <w:lang w:val="en-US"/>
        </w:rPr>
        <w:t xml:space="preserve">, NPIDB </w:t>
      </w:r>
      <w:proofErr w:type="spellStart"/>
      <w:r>
        <w:rPr>
          <w:rFonts w:ascii="Calibri" w:eastAsia="Calibri" w:hAnsi="Calibri" w:cs="Times New Roman"/>
          <w:b/>
          <w:lang w:val="en-US"/>
        </w:rPr>
        <w:t>Jmol</w:t>
      </w:r>
      <w:proofErr w:type="spellEnd"/>
      <w:r>
        <w:rPr>
          <w:rFonts w:ascii="Calibri" w:eastAsia="Calibri" w:hAnsi="Calibri" w:cs="Times New Roman"/>
          <w:b/>
          <w:lang w:val="en-US"/>
        </w:rPr>
        <w:t xml:space="preserve"> or </w:t>
      </w:r>
      <w:proofErr w:type="spellStart"/>
      <w:r>
        <w:rPr>
          <w:rFonts w:ascii="Calibri" w:eastAsia="Calibri" w:hAnsi="Calibri" w:cs="Times New Roman"/>
          <w:b/>
          <w:lang w:val="en-US"/>
        </w:rPr>
        <w:t>Pymol</w:t>
      </w:r>
      <w:proofErr w:type="spellEnd"/>
      <w:r>
        <w:rPr>
          <w:rFonts w:ascii="Calibri" w:eastAsia="Calibri" w:hAnsi="Calibri" w:cs="Times New Roman"/>
          <w:b/>
          <w:lang w:val="en-US"/>
        </w:rPr>
        <w:t>.</w:t>
      </w:r>
    </w:p>
    <w:p w:rsidR="008F271B" w:rsidRPr="00701526" w:rsidRDefault="00701526" w:rsidP="00A03A74">
      <w:pPr>
        <w:pStyle w:val="3"/>
        <w:spacing w:before="0"/>
        <w:rPr>
          <w:rFonts w:ascii="Calibri" w:eastAsia="Calibri" w:hAnsi="Calibri" w:cs="Times New Roman"/>
          <w:b w:val="0"/>
          <w:lang w:val="en-US"/>
        </w:rPr>
      </w:pPr>
      <w:r w:rsidRPr="00A03A74">
        <w:rPr>
          <w:rFonts w:ascii="Calibri" w:eastAsia="Calibri" w:hAnsi="Calibri" w:cs="Times New Roman"/>
          <w:bCs w:val="0"/>
          <w:color w:val="auto"/>
          <w:lang w:val="en-US"/>
        </w:rPr>
        <w:t>HELP:</w:t>
      </w:r>
      <w:r w:rsidRPr="00A03A74">
        <w:rPr>
          <w:rFonts w:ascii="Calibri" w:eastAsia="Calibri" w:hAnsi="Calibri" w:cs="Times New Roman"/>
          <w:b w:val="0"/>
          <w:bCs w:val="0"/>
          <w:color w:val="auto"/>
          <w:lang w:val="en-US"/>
        </w:rPr>
        <w:t xml:space="preserve"> </w:t>
      </w:r>
      <w:r w:rsidRPr="00A03A74">
        <w:rPr>
          <w:rFonts w:ascii="Calibri" w:eastAsia="Calibri" w:hAnsi="Calibri" w:cs="Times New Roman"/>
          <w:b w:val="0"/>
          <w:bCs w:val="0"/>
          <w:i/>
          <w:color w:val="auto"/>
          <w:lang w:val="en-US"/>
        </w:rPr>
        <w:t xml:space="preserve"> </w:t>
      </w:r>
      <w:r w:rsidR="00A03A74" w:rsidRPr="00A03A74">
        <w:rPr>
          <w:rFonts w:ascii="Calibri" w:eastAsia="Calibri" w:hAnsi="Calibri" w:cs="Times New Roman"/>
          <w:b w:val="0"/>
          <w:bCs w:val="0"/>
          <w:i/>
          <w:color w:val="auto"/>
          <w:lang w:val="en-US"/>
        </w:rPr>
        <w:t>find a hit on the page of which the “</w:t>
      </w:r>
      <w:proofErr w:type="spellStart"/>
      <w:r w:rsidR="00A03A74" w:rsidRPr="00A03A74">
        <w:rPr>
          <w:rFonts w:ascii="Calibri" w:eastAsia="Calibri" w:hAnsi="Calibri" w:cs="Times New Roman"/>
          <w:b w:val="0"/>
          <w:bCs w:val="0"/>
          <w:i/>
          <w:color w:val="auto"/>
          <w:lang w:val="en-US"/>
        </w:rPr>
        <w:t>Dendrogram</w:t>
      </w:r>
      <w:proofErr w:type="spellEnd"/>
      <w:r w:rsidR="00A03A74" w:rsidRPr="00A03A74">
        <w:rPr>
          <w:rFonts w:ascii="Calibri" w:eastAsia="Calibri" w:hAnsi="Calibri" w:cs="Times New Roman"/>
          <w:b w:val="0"/>
          <w:bCs w:val="0"/>
          <w:i/>
          <w:color w:val="auto"/>
          <w:lang w:val="en-US"/>
        </w:rPr>
        <w:t xml:space="preserve"> of similar interfaces </w:t>
      </w:r>
      <w:hyperlink r:id="rId13" w:anchor="cluster" w:tooltip="Tree of related DNA-binding proteins, protein-DNA contacts &lt; 4.5Å" w:history="1">
        <w:r w:rsidR="00A03A74" w:rsidRPr="00A03A74">
          <w:rPr>
            <w:rFonts w:ascii="Calibri" w:eastAsia="Calibri" w:hAnsi="Calibri" w:cs="Times New Roman"/>
            <w:b w:val="0"/>
            <w:bCs w:val="0"/>
            <w:i/>
            <w:color w:val="auto"/>
            <w:lang w:val="en-US"/>
          </w:rPr>
          <w:t>?</w:t>
        </w:r>
      </w:hyperlink>
      <w:r w:rsidR="00A03A74" w:rsidRPr="00A03A74">
        <w:rPr>
          <w:rFonts w:ascii="Calibri" w:eastAsia="Calibri" w:hAnsi="Calibri" w:cs="Times New Roman"/>
          <w:b w:val="0"/>
          <w:bCs w:val="0"/>
          <w:i/>
          <w:color w:val="auto"/>
          <w:lang w:val="en-US"/>
        </w:rPr>
        <w:t xml:space="preserve">”  is presented. Choose </w:t>
      </w:r>
      <w:r w:rsidR="00A03A74">
        <w:rPr>
          <w:rFonts w:ascii="Calibri" w:eastAsia="Calibri" w:hAnsi="Calibri" w:cs="Times New Roman"/>
          <w:b w:val="0"/>
          <w:bCs w:val="0"/>
          <w:i/>
          <w:color w:val="auto"/>
          <w:lang w:val="en-US"/>
        </w:rPr>
        <w:t>a pair of protein-DNA complexes with putatively similar interfaces with DNA.  Open these complexes, it is appropriate to use direct links to NPIDB and visualization services there. Create appropriate view of protein–DNA interfaces.  Compare structures  and describe found similarities in the protocol.</w:t>
      </w:r>
      <w:r w:rsidRPr="00A03A74">
        <w:rPr>
          <w:rFonts w:ascii="Calibri" w:eastAsia="Calibri" w:hAnsi="Calibri" w:cs="Times New Roman"/>
          <w:lang w:val="en-US"/>
        </w:rPr>
        <w:br/>
      </w:r>
    </w:p>
    <w:p w:rsidR="006B241E" w:rsidRPr="000110D0" w:rsidRDefault="006B241E" w:rsidP="006D77CD">
      <w:pPr>
        <w:spacing w:after="0" w:line="360" w:lineRule="auto"/>
        <w:jc w:val="both"/>
        <w:rPr>
          <w:rFonts w:ascii="Calibri" w:eastAsia="Calibri" w:hAnsi="Calibri" w:cs="Times New Roman"/>
          <w:lang w:val="en-US"/>
        </w:rPr>
      </w:pPr>
    </w:p>
    <w:p w:rsidR="00AB54CF" w:rsidRPr="006D77CD" w:rsidRDefault="006D77CD" w:rsidP="006D77CD">
      <w:pPr>
        <w:spacing w:after="0"/>
        <w:jc w:val="both"/>
        <w:rPr>
          <w:rFonts w:ascii="Calibri" w:eastAsia="Calibri" w:hAnsi="Calibri" w:cs="Times New Roman"/>
          <w:b/>
          <w:sz w:val="28"/>
          <w:lang w:val="en-US"/>
        </w:rPr>
      </w:pPr>
      <w:r>
        <w:rPr>
          <w:rFonts w:ascii="Calibri" w:eastAsia="Calibri" w:hAnsi="Calibri" w:cs="Times New Roman"/>
          <w:b/>
          <w:sz w:val="28"/>
          <w:lang w:val="en-US"/>
        </w:rPr>
        <w:t xml:space="preserve">(6) </w:t>
      </w:r>
      <w:r w:rsidR="006B241E" w:rsidRPr="006D77CD">
        <w:rPr>
          <w:rFonts w:ascii="Calibri" w:eastAsia="Calibri" w:hAnsi="Calibri" w:cs="Times New Roman"/>
          <w:b/>
          <w:sz w:val="28"/>
          <w:lang w:val="en-US"/>
        </w:rPr>
        <w:t>Mistakes in PDB files and how to find them using Electron Density Server.</w:t>
      </w:r>
    </w:p>
    <w:p w:rsidR="006D77CD" w:rsidRDefault="006D77CD" w:rsidP="006D77CD">
      <w:pPr>
        <w:spacing w:after="0" w:line="360" w:lineRule="auto"/>
        <w:jc w:val="both"/>
        <w:rPr>
          <w:rFonts w:ascii="Calibri" w:eastAsia="Calibri" w:hAnsi="Calibri" w:cs="Times New Roman"/>
          <w:lang w:val="en-US"/>
        </w:rPr>
      </w:pPr>
    </w:p>
    <w:p w:rsidR="00AB54CF" w:rsidRPr="00AB54CF" w:rsidRDefault="00F05F65" w:rsidP="006D77CD">
      <w:pPr>
        <w:spacing w:after="0" w:line="360" w:lineRule="auto"/>
        <w:jc w:val="both"/>
        <w:rPr>
          <w:rFonts w:ascii="Calibri" w:eastAsia="Calibri" w:hAnsi="Calibri" w:cs="Times New Roman"/>
          <w:lang w:val="en-US"/>
        </w:rPr>
      </w:pPr>
      <w:r w:rsidRPr="00AB54CF">
        <w:rPr>
          <w:rFonts w:ascii="Calibri" w:eastAsia="Calibri" w:hAnsi="Calibri" w:cs="Times New Roman"/>
          <w:lang w:val="en-US"/>
        </w:rPr>
        <w:t xml:space="preserve">PDB model is reconstructed from X-ray data by several step procedure using computer programs.  </w:t>
      </w:r>
      <w:r w:rsidR="00C779A2">
        <w:rPr>
          <w:rFonts w:ascii="Calibri" w:eastAsia="Calibri" w:hAnsi="Calibri" w:cs="Times New Roman"/>
          <w:lang w:val="en-US"/>
        </w:rPr>
        <w:t xml:space="preserve">Each step contains underlying potential problems. This is why experts in X-ray call 3D structure ‘a PDB model of a protein’. </w:t>
      </w:r>
      <w:r w:rsidRPr="00AB54CF">
        <w:rPr>
          <w:rFonts w:ascii="Calibri" w:eastAsia="Calibri" w:hAnsi="Calibri" w:cs="Times New Roman"/>
          <w:lang w:val="en-US"/>
        </w:rPr>
        <w:t>‘</w:t>
      </w:r>
      <w:r w:rsidR="00C779A2">
        <w:rPr>
          <w:rFonts w:ascii="Calibri" w:eastAsia="Calibri" w:hAnsi="Calibri" w:cs="Times New Roman"/>
          <w:lang w:val="en-US"/>
        </w:rPr>
        <w:t>E</w:t>
      </w:r>
      <w:r w:rsidRPr="00AB54CF">
        <w:rPr>
          <w:rFonts w:ascii="Calibri" w:eastAsia="Calibri" w:hAnsi="Calibri" w:cs="Times New Roman"/>
          <w:lang w:val="en-US"/>
        </w:rPr>
        <w:t xml:space="preserve">xperimental’ electron density which may be shown by computer programs is partially based on experiments (so called, phases are taken from the model – </w:t>
      </w:r>
      <w:r w:rsidR="00443056" w:rsidRPr="00AB54CF">
        <w:rPr>
          <w:rFonts w:ascii="Calibri" w:eastAsia="Calibri" w:hAnsi="Calibri" w:cs="Times New Roman"/>
          <w:lang w:val="en-US"/>
        </w:rPr>
        <w:t>PDB file, and so called, factors? are taken</w:t>
      </w:r>
      <w:r w:rsidRPr="00AB54CF">
        <w:rPr>
          <w:rFonts w:ascii="Calibri" w:eastAsia="Calibri" w:hAnsi="Calibri" w:cs="Times New Roman"/>
          <w:lang w:val="en-US"/>
        </w:rPr>
        <w:t xml:space="preserve"> </w:t>
      </w:r>
      <w:r w:rsidR="00443056" w:rsidRPr="00AB54CF">
        <w:rPr>
          <w:rFonts w:ascii="Calibri" w:eastAsia="Calibri" w:hAnsi="Calibri" w:cs="Times New Roman"/>
          <w:lang w:val="en-US"/>
        </w:rPr>
        <w:t xml:space="preserve">from experiment).  </w:t>
      </w:r>
    </w:p>
    <w:p w:rsidR="00443056" w:rsidRPr="003D4A76" w:rsidRDefault="00443056" w:rsidP="006D77CD">
      <w:pPr>
        <w:spacing w:after="0" w:line="360" w:lineRule="auto"/>
        <w:jc w:val="both"/>
        <w:rPr>
          <w:rFonts w:ascii="Calibri" w:eastAsia="Calibri" w:hAnsi="Calibri" w:cs="Times New Roman"/>
          <w:lang w:val="en-US"/>
        </w:rPr>
      </w:pPr>
    </w:p>
    <w:p w:rsidR="004B7470" w:rsidRDefault="00722FDE" w:rsidP="00722FDE">
      <w:pPr>
        <w:spacing w:after="0" w:line="360" w:lineRule="auto"/>
        <w:jc w:val="both"/>
        <w:rPr>
          <w:rFonts w:ascii="Calibri" w:eastAsia="Calibri" w:hAnsi="Calibri" w:cs="Times New Roman"/>
          <w:lang w:val="en-US"/>
        </w:rPr>
      </w:pPr>
      <w:r w:rsidRPr="00722FDE">
        <w:rPr>
          <w:rFonts w:ascii="Calibri" w:eastAsia="Calibri" w:hAnsi="Calibri" w:cs="Times New Roman"/>
          <w:b/>
          <w:lang w:val="en-US"/>
        </w:rPr>
        <w:t>Task 1.</w:t>
      </w:r>
      <w:r>
        <w:rPr>
          <w:rFonts w:ascii="Calibri" w:eastAsia="Calibri" w:hAnsi="Calibri" w:cs="Times New Roman"/>
          <w:lang w:val="en-US"/>
        </w:rPr>
        <w:t xml:space="preserve"> </w:t>
      </w:r>
      <w:r w:rsidR="004B7470">
        <w:rPr>
          <w:rFonts w:ascii="Calibri" w:eastAsia="Calibri" w:hAnsi="Calibri" w:cs="Times New Roman"/>
          <w:lang w:val="en-US"/>
        </w:rPr>
        <w:t xml:space="preserve">The structure of  </w:t>
      </w:r>
      <w:proofErr w:type="spellStart"/>
      <w:r w:rsidR="003D4A76">
        <w:rPr>
          <w:rFonts w:ascii="Calibri" w:eastAsia="Calibri" w:hAnsi="Calibri" w:cs="Times New Roman"/>
          <w:lang w:val="en-US"/>
        </w:rPr>
        <w:t>LANe</w:t>
      </w:r>
      <w:proofErr w:type="spellEnd"/>
      <w:r w:rsidR="004B7470">
        <w:rPr>
          <w:rFonts w:ascii="Calibri" w:eastAsia="Calibri" w:hAnsi="Calibri" w:cs="Times New Roman"/>
          <w:lang w:val="en-US"/>
        </w:rPr>
        <w:t xml:space="preserve"> protein in complex with DNA was solved with good resolution 1.85 Å</w:t>
      </w:r>
      <w:r w:rsidR="003D4A76">
        <w:rPr>
          <w:rFonts w:ascii="Calibri" w:eastAsia="Calibri" w:hAnsi="Calibri" w:cs="Times New Roman"/>
          <w:lang w:val="en-US"/>
        </w:rPr>
        <w:t xml:space="preserve">. </w:t>
      </w:r>
      <w:r w:rsidR="004B7470">
        <w:rPr>
          <w:rFonts w:ascii="Calibri" w:eastAsia="Calibri" w:hAnsi="Calibri" w:cs="Times New Roman"/>
          <w:lang w:val="en-US"/>
        </w:rPr>
        <w:t xml:space="preserve"> Does it mean that coordinates of all atoms presented in PDB entry 3V6T are correctly derived from the experimental data?</w:t>
      </w:r>
    </w:p>
    <w:p w:rsidR="00690E0E" w:rsidRDefault="00690E0E" w:rsidP="00722FDE">
      <w:pPr>
        <w:spacing w:after="0" w:line="360" w:lineRule="auto"/>
        <w:rPr>
          <w:rFonts w:ascii="Calibri" w:eastAsia="Calibri" w:hAnsi="Calibri" w:cs="Times New Roman"/>
          <w:b/>
          <w:lang w:val="en-US"/>
        </w:rPr>
      </w:pPr>
    </w:p>
    <w:p w:rsidR="00BD5BD7" w:rsidRPr="00690E0E" w:rsidRDefault="00690E0E" w:rsidP="00722FDE">
      <w:pPr>
        <w:spacing w:after="0" w:line="360" w:lineRule="auto"/>
        <w:rPr>
          <w:b/>
          <w:lang w:val="en-US"/>
        </w:rPr>
      </w:pPr>
      <w:r w:rsidRPr="00690E0E">
        <w:rPr>
          <w:rFonts w:ascii="Calibri" w:eastAsia="Calibri" w:hAnsi="Calibri" w:cs="Times New Roman"/>
          <w:b/>
          <w:lang w:val="en-US"/>
        </w:rPr>
        <w:t>Methods:</w:t>
      </w:r>
      <w:r w:rsidR="004B7470" w:rsidRPr="00690E0E">
        <w:rPr>
          <w:rFonts w:ascii="Calibri" w:eastAsia="Calibri" w:hAnsi="Calibri" w:cs="Times New Roman"/>
          <w:b/>
          <w:lang w:val="en-US"/>
        </w:rPr>
        <w:t xml:space="preserve"> Electron Density Server (</w:t>
      </w:r>
      <w:r w:rsidR="005D3D7A" w:rsidRPr="00690E0E">
        <w:rPr>
          <w:rFonts w:ascii="Calibri" w:eastAsia="Calibri" w:hAnsi="Calibri" w:cs="Times New Roman"/>
          <w:b/>
          <w:lang w:val="en-US"/>
        </w:rPr>
        <w:t>EDS</w:t>
      </w:r>
      <w:r w:rsidR="004B7470" w:rsidRPr="00690E0E">
        <w:rPr>
          <w:rFonts w:ascii="Calibri" w:eastAsia="Calibri" w:hAnsi="Calibri" w:cs="Times New Roman"/>
          <w:b/>
          <w:lang w:val="en-US"/>
        </w:rPr>
        <w:t>,</w:t>
      </w:r>
      <w:r w:rsidR="00722FDE" w:rsidRPr="00690E0E">
        <w:rPr>
          <w:rFonts w:ascii="Calibri" w:eastAsia="Calibri" w:hAnsi="Calibri" w:cs="Times New Roman"/>
          <w:b/>
          <w:lang w:val="en-US"/>
        </w:rPr>
        <w:t xml:space="preserve"> </w:t>
      </w:r>
      <w:r w:rsidR="005D3D7A" w:rsidRPr="00690E0E">
        <w:rPr>
          <w:rFonts w:ascii="Calibri" w:eastAsia="Calibri" w:hAnsi="Calibri" w:cs="Times New Roman"/>
          <w:b/>
          <w:lang w:val="en-US"/>
        </w:rPr>
        <w:t xml:space="preserve"> </w:t>
      </w:r>
      <w:r w:rsidR="00722FDE" w:rsidRPr="00690E0E">
        <w:rPr>
          <w:rFonts w:ascii="Calibri" w:eastAsia="Calibri" w:hAnsi="Calibri" w:cs="Times New Roman"/>
          <w:b/>
          <w:lang w:val="en-US"/>
        </w:rPr>
        <w:t xml:space="preserve"> </w:t>
      </w:r>
      <w:hyperlink r:id="rId14" w:history="1">
        <w:r w:rsidR="005D3D7A" w:rsidRPr="00690E0E">
          <w:rPr>
            <w:rStyle w:val="aa"/>
            <w:b/>
            <w:lang w:val="en-US"/>
          </w:rPr>
          <w:t>http://eds.bmc.uu.se/eds/</w:t>
        </w:r>
      </w:hyperlink>
      <w:r w:rsidR="004B7470" w:rsidRPr="00690E0E">
        <w:rPr>
          <w:b/>
          <w:lang w:val="en-US"/>
        </w:rPr>
        <w:t>)</w:t>
      </w:r>
      <w:r w:rsidRPr="00690E0E">
        <w:rPr>
          <w:b/>
          <w:lang w:val="en-US"/>
        </w:rPr>
        <w:t xml:space="preserve">, </w:t>
      </w:r>
      <w:r w:rsidR="004B7470" w:rsidRPr="00690E0E">
        <w:rPr>
          <w:b/>
          <w:lang w:val="en-US"/>
        </w:rPr>
        <w:t xml:space="preserve"> </w:t>
      </w:r>
      <w:proofErr w:type="spellStart"/>
      <w:r w:rsidR="004B7470" w:rsidRPr="00690E0E">
        <w:rPr>
          <w:b/>
          <w:lang w:val="en-US"/>
        </w:rPr>
        <w:t>Pymol</w:t>
      </w:r>
      <w:proofErr w:type="spellEnd"/>
      <w:r w:rsidR="004B7470" w:rsidRPr="00690E0E">
        <w:rPr>
          <w:b/>
          <w:lang w:val="en-US"/>
        </w:rPr>
        <w:t>.</w:t>
      </w:r>
    </w:p>
    <w:p w:rsidR="00A03A74"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a) </w:t>
      </w:r>
      <w:r w:rsidR="003D4A76">
        <w:rPr>
          <w:rFonts w:ascii="Calibri" w:eastAsia="Calibri" w:hAnsi="Calibri" w:cs="Times New Roman"/>
          <w:lang w:val="en-US"/>
        </w:rPr>
        <w:t xml:space="preserve">Find </w:t>
      </w:r>
      <w:proofErr w:type="spellStart"/>
      <w:r w:rsidR="003D4A76">
        <w:rPr>
          <w:rFonts w:ascii="Calibri" w:eastAsia="Calibri" w:hAnsi="Calibri" w:cs="Times New Roman"/>
          <w:lang w:val="en-US"/>
        </w:rPr>
        <w:t>aa’s</w:t>
      </w:r>
      <w:proofErr w:type="spellEnd"/>
      <w:r w:rsidR="003D4A76">
        <w:rPr>
          <w:rFonts w:ascii="Calibri" w:eastAsia="Calibri" w:hAnsi="Calibri" w:cs="Times New Roman"/>
          <w:lang w:val="en-US"/>
        </w:rPr>
        <w:t xml:space="preserve"> and nucleotides with insufficient electron density (</w:t>
      </w:r>
      <w:r w:rsidR="005D3D7A">
        <w:rPr>
          <w:rFonts w:ascii="Calibri" w:eastAsia="Calibri" w:hAnsi="Calibri" w:cs="Times New Roman"/>
          <w:lang w:val="en-US"/>
        </w:rPr>
        <w:t>Real-space R-value &gt;0.2). Choose one for further analysis.</w:t>
      </w:r>
    </w:p>
    <w:p w:rsidR="00A03A74" w:rsidRPr="00A03A74" w:rsidRDefault="003F7646" w:rsidP="00722FDE">
      <w:pPr>
        <w:spacing w:after="0" w:line="360" w:lineRule="auto"/>
        <w:jc w:val="both"/>
        <w:rPr>
          <w:rFonts w:ascii="Calibri" w:eastAsia="Calibri" w:hAnsi="Calibri" w:cs="Times New Roman"/>
          <w:i/>
          <w:lang w:val="en-US"/>
        </w:rPr>
      </w:pPr>
      <w:r w:rsidRPr="003F7646">
        <w:rPr>
          <w:rFonts w:ascii="Calibri" w:eastAsia="Calibri" w:hAnsi="Calibri" w:cs="Times New Roman"/>
          <w:b/>
          <w:lang w:val="en-US"/>
        </w:rPr>
        <w:t>HELP:</w:t>
      </w:r>
      <w:r>
        <w:rPr>
          <w:rFonts w:ascii="Calibri" w:eastAsia="Calibri" w:hAnsi="Calibri" w:cs="Times New Roman"/>
          <w:lang w:val="en-US"/>
        </w:rPr>
        <w:t xml:space="preserve"> </w:t>
      </w:r>
      <w:r w:rsidR="00A03A74" w:rsidRPr="00A03A74">
        <w:rPr>
          <w:rFonts w:ascii="Calibri" w:eastAsia="Calibri" w:hAnsi="Calibri" w:cs="Times New Roman"/>
          <w:i/>
          <w:lang w:val="en-US"/>
        </w:rPr>
        <w:t>Open “Real-space R-value”</w:t>
      </w:r>
      <w:r>
        <w:rPr>
          <w:rFonts w:ascii="Calibri" w:eastAsia="Calibri" w:hAnsi="Calibri" w:cs="Times New Roman"/>
          <w:i/>
          <w:lang w:val="en-US"/>
        </w:rPr>
        <w:t xml:space="preserve">(RSR) </w:t>
      </w:r>
      <w:r w:rsidR="00A03A74" w:rsidRPr="00A03A74">
        <w:rPr>
          <w:rFonts w:ascii="Calibri" w:eastAsia="Calibri" w:hAnsi="Calibri" w:cs="Times New Roman"/>
          <w:i/>
          <w:lang w:val="en-US"/>
        </w:rPr>
        <w:t xml:space="preserve"> plot.  </w:t>
      </w:r>
      <w:r>
        <w:rPr>
          <w:rFonts w:ascii="Calibri" w:eastAsia="Calibri" w:hAnsi="Calibri" w:cs="Times New Roman"/>
          <w:i/>
          <w:lang w:val="en-US"/>
        </w:rPr>
        <w:t xml:space="preserve">RSR greater than 0.2 indicates poor electron density around amino acid residue (or nucleotide, or water molecule). Consequent </w:t>
      </w:r>
      <w:proofErr w:type="spellStart"/>
      <w:r>
        <w:rPr>
          <w:rFonts w:ascii="Calibri" w:eastAsia="Calibri" w:hAnsi="Calibri" w:cs="Times New Roman"/>
          <w:i/>
          <w:lang w:val="en-US"/>
        </w:rPr>
        <w:t>aa’s</w:t>
      </w:r>
      <w:proofErr w:type="spellEnd"/>
      <w:r>
        <w:rPr>
          <w:rFonts w:ascii="Calibri" w:eastAsia="Calibri" w:hAnsi="Calibri" w:cs="Times New Roman"/>
          <w:i/>
          <w:lang w:val="en-US"/>
        </w:rPr>
        <w:t xml:space="preserve"> with bad RSR have more chances to be a mistake than a single </w:t>
      </w:r>
      <w:proofErr w:type="spellStart"/>
      <w:r>
        <w:rPr>
          <w:rFonts w:ascii="Calibri" w:eastAsia="Calibri" w:hAnsi="Calibri" w:cs="Times New Roman"/>
          <w:i/>
          <w:lang w:val="en-US"/>
        </w:rPr>
        <w:t>aa</w:t>
      </w:r>
      <w:proofErr w:type="spellEnd"/>
      <w:r>
        <w:rPr>
          <w:rFonts w:ascii="Calibri" w:eastAsia="Calibri" w:hAnsi="Calibri" w:cs="Times New Roman"/>
          <w:i/>
          <w:lang w:val="en-US"/>
        </w:rPr>
        <w:t xml:space="preserve">. </w:t>
      </w:r>
    </w:p>
    <w:p w:rsidR="00C47737" w:rsidRDefault="00C47737" w:rsidP="00722FDE">
      <w:pPr>
        <w:spacing w:after="0" w:line="360" w:lineRule="auto"/>
        <w:jc w:val="both"/>
        <w:rPr>
          <w:rFonts w:ascii="Calibri" w:eastAsia="Calibri" w:hAnsi="Calibri" w:cs="Times New Roman"/>
          <w:lang w:val="en-US"/>
        </w:rPr>
      </w:pPr>
    </w:p>
    <w:p w:rsidR="005D3D7A"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b) </w:t>
      </w:r>
      <w:r w:rsidR="005D3D7A">
        <w:rPr>
          <w:rFonts w:ascii="Calibri" w:eastAsia="Calibri" w:hAnsi="Calibri" w:cs="Times New Roman"/>
          <w:lang w:val="en-US"/>
        </w:rPr>
        <w:t>Download electron density map from EDS.</w:t>
      </w:r>
    </w:p>
    <w:p w:rsidR="003F7646" w:rsidRDefault="003F7646" w:rsidP="00722FDE">
      <w:pPr>
        <w:spacing w:after="0" w:line="360" w:lineRule="auto"/>
        <w:jc w:val="both"/>
        <w:rPr>
          <w:rFonts w:ascii="Calibri" w:eastAsia="Calibri" w:hAnsi="Calibri" w:cs="Times New Roman"/>
          <w:lang w:val="en-US"/>
        </w:rPr>
      </w:pPr>
      <w:r w:rsidRPr="003F7646">
        <w:rPr>
          <w:rFonts w:ascii="Calibri" w:eastAsia="Calibri" w:hAnsi="Calibri" w:cs="Times New Roman"/>
          <w:b/>
          <w:lang w:val="en-US"/>
        </w:rPr>
        <w:t>HELP:</w:t>
      </w:r>
      <w:r w:rsidRPr="003F7646">
        <w:rPr>
          <w:rFonts w:ascii="Calibri" w:eastAsia="Calibri" w:hAnsi="Calibri" w:cs="Times New Roman"/>
          <w:lang w:val="en-US"/>
        </w:rPr>
        <w:t xml:space="preserve"> </w:t>
      </w:r>
      <w:r w:rsidRPr="003F7646">
        <w:rPr>
          <w:rFonts w:ascii="Calibri" w:eastAsia="Calibri" w:hAnsi="Calibri" w:cs="Times New Roman"/>
          <w:i/>
          <w:lang w:val="en-US"/>
        </w:rPr>
        <w:t>Save electron density map in your directory (link Download, Maps). Format “O”, map is called “2mFo-DFc”</w:t>
      </w:r>
      <w:r>
        <w:rPr>
          <w:rFonts w:ascii="Calibri" w:eastAsia="Calibri" w:hAnsi="Calibri" w:cs="Times New Roman"/>
          <w:lang w:val="en-US"/>
        </w:rPr>
        <w:t xml:space="preserve"> .</w:t>
      </w:r>
      <w:r w:rsidRPr="003F7646">
        <w:rPr>
          <w:rFonts w:ascii="Calibri" w:eastAsia="Calibri" w:hAnsi="Calibri" w:cs="Times New Roman"/>
          <w:i/>
          <w:lang w:val="en-US"/>
        </w:rPr>
        <w:t xml:space="preserve"> Unpack map to 3v6t.omap file.</w:t>
      </w:r>
    </w:p>
    <w:p w:rsidR="00C47737" w:rsidRDefault="00C47737" w:rsidP="00722FDE">
      <w:pPr>
        <w:spacing w:after="0" w:line="360" w:lineRule="auto"/>
        <w:jc w:val="both"/>
        <w:rPr>
          <w:rFonts w:ascii="Calibri" w:eastAsia="Calibri" w:hAnsi="Calibri" w:cs="Times New Roman"/>
          <w:lang w:val="en-US"/>
        </w:rPr>
      </w:pPr>
    </w:p>
    <w:p w:rsidR="003D4A76"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c) </w:t>
      </w:r>
      <w:r w:rsidR="003D4A76">
        <w:rPr>
          <w:rFonts w:ascii="Calibri" w:eastAsia="Calibri" w:hAnsi="Calibri" w:cs="Times New Roman"/>
          <w:lang w:val="en-US"/>
        </w:rPr>
        <w:t xml:space="preserve">Load structure </w:t>
      </w:r>
      <w:r w:rsidR="005D3D7A">
        <w:rPr>
          <w:rFonts w:ascii="Calibri" w:eastAsia="Calibri" w:hAnsi="Calibri" w:cs="Times New Roman"/>
          <w:lang w:val="en-US"/>
        </w:rPr>
        <w:t xml:space="preserve">3V6T </w:t>
      </w:r>
      <w:r w:rsidR="003D4A76">
        <w:rPr>
          <w:rFonts w:ascii="Calibri" w:eastAsia="Calibri" w:hAnsi="Calibri" w:cs="Times New Roman"/>
          <w:lang w:val="en-US"/>
        </w:rPr>
        <w:t>from PDB</w:t>
      </w:r>
      <w:r w:rsidR="005D3D7A">
        <w:rPr>
          <w:rFonts w:ascii="Calibri" w:eastAsia="Calibri" w:hAnsi="Calibri" w:cs="Times New Roman"/>
          <w:lang w:val="en-US"/>
        </w:rPr>
        <w:t xml:space="preserve">. Make selection containing </w:t>
      </w:r>
      <w:r w:rsidR="00C47737">
        <w:rPr>
          <w:rFonts w:ascii="Calibri" w:eastAsia="Calibri" w:hAnsi="Calibri" w:cs="Times New Roman"/>
          <w:lang w:val="en-US"/>
        </w:rPr>
        <w:t>(</w:t>
      </w:r>
      <w:proofErr w:type="spellStart"/>
      <w:r w:rsidR="00C47737">
        <w:rPr>
          <w:rFonts w:ascii="Calibri" w:eastAsia="Calibri" w:hAnsi="Calibri" w:cs="Times New Roman"/>
          <w:lang w:val="en-US"/>
        </w:rPr>
        <w:t>i</w:t>
      </w:r>
      <w:proofErr w:type="spellEnd"/>
      <w:r w:rsidR="00C47737">
        <w:rPr>
          <w:rFonts w:ascii="Calibri" w:eastAsia="Calibri" w:hAnsi="Calibri" w:cs="Times New Roman"/>
          <w:lang w:val="en-US"/>
        </w:rPr>
        <w:t xml:space="preserve">) </w:t>
      </w:r>
      <w:r w:rsidR="005D3D7A">
        <w:rPr>
          <w:rFonts w:ascii="Calibri" w:eastAsia="Calibri" w:hAnsi="Calibri" w:cs="Times New Roman"/>
          <w:lang w:val="en-US"/>
        </w:rPr>
        <w:t>chosen residue</w:t>
      </w:r>
      <w:r w:rsidR="00C47737">
        <w:rPr>
          <w:rFonts w:ascii="Calibri" w:eastAsia="Calibri" w:hAnsi="Calibri" w:cs="Times New Roman"/>
          <w:lang w:val="en-US"/>
        </w:rPr>
        <w:t>, (ii)</w:t>
      </w:r>
      <w:r w:rsidR="005D3D7A">
        <w:rPr>
          <w:rFonts w:ascii="Calibri" w:eastAsia="Calibri" w:hAnsi="Calibri" w:cs="Times New Roman"/>
          <w:lang w:val="en-US"/>
        </w:rPr>
        <w:t xml:space="preserve"> neighbor</w:t>
      </w:r>
      <w:r w:rsidR="00C47737">
        <w:rPr>
          <w:rFonts w:ascii="Calibri" w:eastAsia="Calibri" w:hAnsi="Calibri" w:cs="Times New Roman"/>
          <w:lang w:val="en-US"/>
        </w:rPr>
        <w:t>hood of it</w:t>
      </w:r>
      <w:r w:rsidR="005D3D7A">
        <w:rPr>
          <w:rFonts w:ascii="Calibri" w:eastAsia="Calibri" w:hAnsi="Calibri" w:cs="Times New Roman"/>
          <w:lang w:val="en-US"/>
        </w:rPr>
        <w:t xml:space="preserve">. </w:t>
      </w:r>
    </w:p>
    <w:p w:rsidR="003F7646" w:rsidRDefault="003F7646" w:rsidP="00722FDE">
      <w:pPr>
        <w:spacing w:after="0" w:line="360" w:lineRule="auto"/>
        <w:jc w:val="both"/>
        <w:rPr>
          <w:rFonts w:ascii="Calibri" w:eastAsia="Calibri" w:hAnsi="Calibri" w:cs="Times New Roman"/>
          <w:i/>
          <w:lang w:val="en-US"/>
        </w:rPr>
      </w:pPr>
      <w:r w:rsidRPr="003F7646">
        <w:rPr>
          <w:rFonts w:ascii="Calibri" w:eastAsia="Calibri" w:hAnsi="Calibri" w:cs="Times New Roman"/>
          <w:b/>
          <w:lang w:val="en-US"/>
        </w:rPr>
        <w:t>HELP:</w:t>
      </w:r>
      <w:r>
        <w:rPr>
          <w:rFonts w:ascii="Calibri" w:eastAsia="Calibri" w:hAnsi="Calibri" w:cs="Times New Roman"/>
          <w:b/>
          <w:lang w:val="en-US"/>
        </w:rPr>
        <w:t xml:space="preserve"> </w:t>
      </w:r>
      <w:proofErr w:type="spellStart"/>
      <w:r w:rsidRPr="003F7646">
        <w:rPr>
          <w:rFonts w:ascii="Calibri" w:eastAsia="Calibri" w:hAnsi="Calibri" w:cs="Times New Roman"/>
          <w:i/>
          <w:lang w:val="en-US"/>
        </w:rPr>
        <w:t>Pymol</w:t>
      </w:r>
      <w:proofErr w:type="spellEnd"/>
      <w:r>
        <w:rPr>
          <w:rFonts w:ascii="Calibri" w:eastAsia="Calibri" w:hAnsi="Calibri" w:cs="Times New Roman"/>
          <w:i/>
          <w:lang w:val="en-US"/>
        </w:rPr>
        <w:t xml:space="preserve"> =&gt; </w:t>
      </w:r>
      <w:proofErr w:type="spellStart"/>
      <w:r>
        <w:rPr>
          <w:rFonts w:ascii="Calibri" w:eastAsia="Calibri" w:hAnsi="Calibri" w:cs="Times New Roman"/>
          <w:i/>
          <w:lang w:val="en-US"/>
        </w:rPr>
        <w:t>plugin</w:t>
      </w:r>
      <w:proofErr w:type="spellEnd"/>
      <w:r>
        <w:rPr>
          <w:rFonts w:ascii="Calibri" w:eastAsia="Calibri" w:hAnsi="Calibri" w:cs="Times New Roman"/>
          <w:i/>
          <w:lang w:val="en-US"/>
        </w:rPr>
        <w:t xml:space="preserve"> =&gt; Loading service. Command</w:t>
      </w:r>
      <w:r w:rsidR="00C47737">
        <w:rPr>
          <w:rFonts w:ascii="Calibri" w:eastAsia="Calibri" w:hAnsi="Calibri" w:cs="Times New Roman"/>
          <w:i/>
          <w:lang w:val="en-US"/>
        </w:rPr>
        <w:t>s for selections:</w:t>
      </w:r>
      <w:r>
        <w:rPr>
          <w:rFonts w:ascii="Calibri" w:eastAsia="Calibri" w:hAnsi="Calibri" w:cs="Times New Roman"/>
          <w:i/>
          <w:lang w:val="en-US"/>
        </w:rPr>
        <w:t xml:space="preserve"> </w:t>
      </w:r>
    </w:p>
    <w:p w:rsidR="00C47737" w:rsidRDefault="00C47737" w:rsidP="00722FDE">
      <w:pPr>
        <w:spacing w:after="0" w:line="360" w:lineRule="auto"/>
        <w:jc w:val="both"/>
        <w:rPr>
          <w:rFonts w:ascii="Courier New" w:eastAsia="Calibri" w:hAnsi="Courier New" w:cs="Courier New"/>
          <w:lang w:val="en-US"/>
        </w:rPr>
      </w:pPr>
      <w:r>
        <w:rPr>
          <w:rFonts w:ascii="Courier New" w:eastAsia="Calibri" w:hAnsi="Courier New" w:cs="Courier New"/>
          <w:lang w:val="en-US"/>
        </w:rPr>
        <w:t>s</w:t>
      </w:r>
      <w:r w:rsidRPr="003F7646">
        <w:rPr>
          <w:rFonts w:ascii="Courier New" w:eastAsia="Calibri" w:hAnsi="Courier New" w:cs="Courier New"/>
          <w:lang w:val="en-US"/>
        </w:rPr>
        <w:t>e</w:t>
      </w:r>
      <w:r>
        <w:rPr>
          <w:rFonts w:ascii="Courier New" w:eastAsia="Calibri" w:hAnsi="Courier New" w:cs="Courier New"/>
          <w:lang w:val="en-US"/>
        </w:rPr>
        <w:t xml:space="preserve">lect </w:t>
      </w:r>
      <w:proofErr w:type="spellStart"/>
      <w:r>
        <w:rPr>
          <w:rFonts w:ascii="Courier New" w:eastAsia="Calibri" w:hAnsi="Courier New" w:cs="Courier New"/>
          <w:lang w:val="en-US"/>
        </w:rPr>
        <w:t>rrr</w:t>
      </w:r>
      <w:proofErr w:type="spellEnd"/>
      <w:r>
        <w:rPr>
          <w:rFonts w:ascii="Courier New" w:eastAsia="Calibri" w:hAnsi="Courier New" w:cs="Courier New"/>
          <w:lang w:val="en-US"/>
        </w:rPr>
        <w:t xml:space="preserve">, </w:t>
      </w:r>
      <w:proofErr w:type="spellStart"/>
      <w:r w:rsidRPr="003F7646">
        <w:rPr>
          <w:rFonts w:ascii="Courier New" w:eastAsia="Calibri" w:hAnsi="Courier New" w:cs="Courier New"/>
          <w:lang w:val="en-US"/>
        </w:rPr>
        <w:t>resi</w:t>
      </w:r>
      <w:proofErr w:type="spellEnd"/>
      <w:r w:rsidRPr="003F7646">
        <w:rPr>
          <w:rFonts w:ascii="Courier New" w:eastAsia="Calibri" w:hAnsi="Courier New" w:cs="Courier New"/>
          <w:lang w:val="en-US"/>
        </w:rPr>
        <w:t xml:space="preserve"> &lt;NNN&gt; </w:t>
      </w:r>
      <w:r>
        <w:rPr>
          <w:rFonts w:ascii="Courier New" w:eastAsia="Calibri" w:hAnsi="Courier New" w:cs="Courier New"/>
          <w:lang w:val="en-US"/>
        </w:rPr>
        <w:t>and chain &lt;X&gt;</w:t>
      </w:r>
    </w:p>
    <w:p w:rsidR="00C47737" w:rsidRDefault="00C47737" w:rsidP="00722FDE">
      <w:pPr>
        <w:spacing w:after="0" w:line="360" w:lineRule="auto"/>
        <w:jc w:val="both"/>
        <w:rPr>
          <w:rFonts w:eastAsia="Calibri" w:cs="Courier New"/>
          <w:i/>
          <w:lang w:val="en-US"/>
        </w:rPr>
      </w:pPr>
      <w:r w:rsidRPr="001A4822">
        <w:rPr>
          <w:rFonts w:eastAsia="Calibri" w:cs="Courier New"/>
          <w:i/>
          <w:lang w:val="en-US"/>
        </w:rPr>
        <w:t>NNN is a residue number, X is chain id</w:t>
      </w:r>
    </w:p>
    <w:p w:rsidR="003F7646" w:rsidRDefault="003F7646" w:rsidP="00722FDE">
      <w:pPr>
        <w:spacing w:after="0" w:line="360" w:lineRule="auto"/>
        <w:jc w:val="both"/>
        <w:rPr>
          <w:rFonts w:ascii="Courier New" w:eastAsia="Calibri" w:hAnsi="Courier New" w:cs="Courier New"/>
          <w:lang w:val="en-US"/>
        </w:rPr>
      </w:pPr>
      <w:r w:rsidRPr="003F7646">
        <w:rPr>
          <w:rFonts w:ascii="Courier New" w:eastAsia="Calibri" w:hAnsi="Courier New" w:cs="Courier New"/>
          <w:lang w:val="en-US"/>
        </w:rPr>
        <w:t xml:space="preserve">select </w:t>
      </w:r>
      <w:proofErr w:type="spellStart"/>
      <w:r w:rsidRPr="003F7646">
        <w:rPr>
          <w:rFonts w:ascii="Courier New" w:eastAsia="Calibri" w:hAnsi="Courier New" w:cs="Courier New"/>
          <w:lang w:val="en-US"/>
        </w:rPr>
        <w:t>neib</w:t>
      </w:r>
      <w:proofErr w:type="spellEnd"/>
      <w:r w:rsidRPr="003F7646">
        <w:rPr>
          <w:rFonts w:ascii="Courier New" w:eastAsia="Calibri" w:hAnsi="Courier New" w:cs="Courier New"/>
          <w:lang w:val="en-US"/>
        </w:rPr>
        <w:t>, byres(</w:t>
      </w:r>
      <w:proofErr w:type="spellStart"/>
      <w:r w:rsidR="00C47737">
        <w:rPr>
          <w:rFonts w:ascii="Courier New" w:eastAsia="Calibri" w:hAnsi="Courier New" w:cs="Courier New"/>
          <w:lang w:val="en-US"/>
        </w:rPr>
        <w:t>rrr</w:t>
      </w:r>
      <w:proofErr w:type="spellEnd"/>
      <w:r w:rsidR="001A4822">
        <w:rPr>
          <w:rFonts w:ascii="Courier New" w:eastAsia="Calibri" w:hAnsi="Courier New" w:cs="Courier New"/>
          <w:lang w:val="en-US"/>
        </w:rPr>
        <w:t xml:space="preserve"> </w:t>
      </w:r>
      <w:r w:rsidRPr="003F7646">
        <w:rPr>
          <w:rFonts w:ascii="Courier New" w:eastAsia="Calibri" w:hAnsi="Courier New" w:cs="Courier New"/>
          <w:lang w:val="en-US"/>
        </w:rPr>
        <w:t>around 5)</w:t>
      </w:r>
    </w:p>
    <w:p w:rsidR="00C47737" w:rsidRDefault="00C47737" w:rsidP="00722FDE">
      <w:pPr>
        <w:spacing w:after="0" w:line="360" w:lineRule="auto"/>
        <w:jc w:val="both"/>
        <w:rPr>
          <w:rFonts w:ascii="Calibri" w:eastAsia="Calibri" w:hAnsi="Calibri" w:cs="Times New Roman"/>
          <w:lang w:val="en-US"/>
        </w:rPr>
      </w:pPr>
    </w:p>
    <w:p w:rsidR="005D3D7A"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d) </w:t>
      </w:r>
      <w:r w:rsidR="005D3D7A">
        <w:rPr>
          <w:rFonts w:ascii="Calibri" w:eastAsia="Calibri" w:hAnsi="Calibri" w:cs="Times New Roman"/>
          <w:lang w:val="en-US"/>
        </w:rPr>
        <w:t>Upload electron density map</w:t>
      </w:r>
      <w:r w:rsidR="00AB54CF">
        <w:rPr>
          <w:rFonts w:ascii="Calibri" w:eastAsia="Calibri" w:hAnsi="Calibri" w:cs="Times New Roman"/>
          <w:lang w:val="en-US"/>
        </w:rPr>
        <w:t xml:space="preserve"> (ED map)</w:t>
      </w:r>
      <w:r w:rsidR="005D3D7A">
        <w:rPr>
          <w:rFonts w:ascii="Calibri" w:eastAsia="Calibri" w:hAnsi="Calibri" w:cs="Times New Roman"/>
          <w:lang w:val="en-US"/>
        </w:rPr>
        <w:t xml:space="preserve">. </w:t>
      </w:r>
    </w:p>
    <w:p w:rsidR="003F7646" w:rsidRPr="001A4822" w:rsidRDefault="003F7646" w:rsidP="00722FDE">
      <w:pPr>
        <w:spacing w:after="0" w:line="360" w:lineRule="auto"/>
        <w:jc w:val="both"/>
        <w:rPr>
          <w:rFonts w:ascii="Courier New" w:eastAsia="Calibri" w:hAnsi="Courier New" w:cs="Courier New"/>
          <w:b/>
          <w:lang w:val="en-US"/>
        </w:rPr>
      </w:pPr>
      <w:r w:rsidRPr="003F7646">
        <w:rPr>
          <w:rFonts w:ascii="Calibri" w:eastAsia="Calibri" w:hAnsi="Calibri" w:cs="Times New Roman"/>
          <w:b/>
          <w:lang w:val="en-US"/>
        </w:rPr>
        <w:t>HELP:</w:t>
      </w:r>
      <w:r w:rsidR="001A4822">
        <w:rPr>
          <w:rFonts w:ascii="Calibri" w:eastAsia="Calibri" w:hAnsi="Calibri" w:cs="Times New Roman"/>
          <w:b/>
          <w:lang w:val="en-US"/>
        </w:rPr>
        <w:t xml:space="preserve">  </w:t>
      </w:r>
      <w:r w:rsidR="001A4822" w:rsidRPr="001A4822">
        <w:rPr>
          <w:rFonts w:ascii="Courier New" w:eastAsia="Calibri" w:hAnsi="Courier New" w:cs="Courier New"/>
          <w:lang w:val="en-US"/>
        </w:rPr>
        <w:t>load 3v6t.omap, map</w:t>
      </w:r>
    </w:p>
    <w:p w:rsidR="00C47737" w:rsidRDefault="00C47737" w:rsidP="00722FDE">
      <w:pPr>
        <w:spacing w:after="0" w:line="360" w:lineRule="auto"/>
        <w:jc w:val="both"/>
        <w:rPr>
          <w:rFonts w:ascii="Calibri" w:eastAsia="Calibri" w:hAnsi="Calibri" w:cs="Times New Roman"/>
          <w:lang w:val="en-US"/>
        </w:rPr>
      </w:pPr>
    </w:p>
    <w:p w:rsidR="003D4A76"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e) </w:t>
      </w:r>
      <w:r w:rsidR="00313200">
        <w:rPr>
          <w:rFonts w:ascii="Calibri" w:eastAsia="Calibri" w:hAnsi="Calibri" w:cs="Times New Roman"/>
          <w:lang w:val="en-US"/>
        </w:rPr>
        <w:t>Make appropriate view of the selection</w:t>
      </w:r>
    </w:p>
    <w:p w:rsidR="00C47737" w:rsidRDefault="003F7646" w:rsidP="00722FDE">
      <w:pPr>
        <w:spacing w:after="0" w:line="360" w:lineRule="auto"/>
        <w:jc w:val="both"/>
        <w:rPr>
          <w:rFonts w:ascii="Calibri" w:eastAsia="Calibri" w:hAnsi="Calibri" w:cs="Times New Roman"/>
          <w:i/>
          <w:lang w:val="en-US"/>
        </w:rPr>
      </w:pPr>
      <w:r w:rsidRPr="003F7646">
        <w:rPr>
          <w:rFonts w:ascii="Calibri" w:eastAsia="Calibri" w:hAnsi="Calibri" w:cs="Times New Roman"/>
          <w:b/>
          <w:lang w:val="en-US"/>
        </w:rPr>
        <w:t>HELP:</w:t>
      </w:r>
      <w:r w:rsidR="001A4822">
        <w:rPr>
          <w:rFonts w:ascii="Calibri" w:eastAsia="Calibri" w:hAnsi="Calibri" w:cs="Times New Roman"/>
          <w:b/>
          <w:lang w:val="en-US"/>
        </w:rPr>
        <w:t xml:space="preserve">  </w:t>
      </w:r>
      <w:r w:rsidR="00C47737">
        <w:rPr>
          <w:rFonts w:ascii="Calibri" w:eastAsia="Calibri" w:hAnsi="Calibri" w:cs="Times New Roman"/>
          <w:b/>
          <w:lang w:val="en-US"/>
        </w:rPr>
        <w:br/>
      </w:r>
      <w:r w:rsidR="001A4822" w:rsidRPr="001A4822">
        <w:rPr>
          <w:rFonts w:ascii="Calibri" w:eastAsia="Calibri" w:hAnsi="Calibri" w:cs="Times New Roman"/>
          <w:i/>
          <w:lang w:val="en-US"/>
        </w:rPr>
        <w:t>Hide</w:t>
      </w:r>
      <w:r w:rsidR="001A4822">
        <w:rPr>
          <w:rFonts w:ascii="Calibri" w:eastAsia="Calibri" w:hAnsi="Calibri" w:cs="Times New Roman"/>
          <w:i/>
          <w:lang w:val="en-US"/>
        </w:rPr>
        <w:t xml:space="preserve"> everything </w:t>
      </w:r>
    </w:p>
    <w:p w:rsidR="00C47737" w:rsidRDefault="00C47737" w:rsidP="00722FDE">
      <w:pPr>
        <w:spacing w:after="0" w:line="360" w:lineRule="auto"/>
        <w:jc w:val="both"/>
        <w:rPr>
          <w:rFonts w:ascii="Calibri" w:eastAsia="Calibri" w:hAnsi="Calibri" w:cs="Times New Roman"/>
          <w:i/>
          <w:lang w:val="en-US"/>
        </w:rPr>
      </w:pPr>
      <w:r>
        <w:rPr>
          <w:rFonts w:ascii="Calibri" w:eastAsia="Calibri" w:hAnsi="Calibri" w:cs="Times New Roman"/>
          <w:i/>
          <w:lang w:val="en-US"/>
        </w:rPr>
        <w:t xml:space="preserve">Show </w:t>
      </w:r>
      <w:proofErr w:type="spellStart"/>
      <w:r>
        <w:rPr>
          <w:rFonts w:ascii="Calibri" w:eastAsia="Calibri" w:hAnsi="Calibri" w:cs="Times New Roman"/>
          <w:i/>
          <w:lang w:val="en-US"/>
        </w:rPr>
        <w:t>rrr</w:t>
      </w:r>
      <w:proofErr w:type="spellEnd"/>
      <w:r>
        <w:rPr>
          <w:rFonts w:ascii="Calibri" w:eastAsia="Calibri" w:hAnsi="Calibri" w:cs="Times New Roman"/>
          <w:i/>
          <w:lang w:val="en-US"/>
        </w:rPr>
        <w:t xml:space="preserve">  by sticks</w:t>
      </w:r>
    </w:p>
    <w:p w:rsidR="00C23156" w:rsidRDefault="00C23156" w:rsidP="00722FDE">
      <w:pPr>
        <w:spacing w:after="0" w:line="360" w:lineRule="auto"/>
        <w:jc w:val="both"/>
        <w:rPr>
          <w:rFonts w:ascii="Calibri" w:eastAsia="Calibri" w:hAnsi="Calibri" w:cs="Times New Roman"/>
          <w:i/>
          <w:lang w:val="en-US"/>
        </w:rPr>
      </w:pPr>
      <w:r>
        <w:rPr>
          <w:rFonts w:ascii="Calibri" w:eastAsia="Calibri" w:hAnsi="Calibri" w:cs="Times New Roman"/>
          <w:i/>
          <w:lang w:val="en-US"/>
        </w:rPr>
        <w:t>S</w:t>
      </w:r>
      <w:r w:rsidR="001A4822">
        <w:rPr>
          <w:rFonts w:ascii="Calibri" w:eastAsia="Calibri" w:hAnsi="Calibri" w:cs="Times New Roman"/>
          <w:i/>
          <w:lang w:val="en-US"/>
        </w:rPr>
        <w:t xml:space="preserve">how  </w:t>
      </w:r>
      <w:proofErr w:type="spellStart"/>
      <w:r w:rsidR="001A4822">
        <w:rPr>
          <w:rFonts w:ascii="Calibri" w:eastAsia="Calibri" w:hAnsi="Calibri" w:cs="Times New Roman"/>
          <w:i/>
          <w:lang w:val="en-US"/>
        </w:rPr>
        <w:t>neib</w:t>
      </w:r>
      <w:proofErr w:type="spellEnd"/>
      <w:r w:rsidR="001A4822">
        <w:rPr>
          <w:rFonts w:ascii="Calibri" w:eastAsia="Calibri" w:hAnsi="Calibri" w:cs="Times New Roman"/>
          <w:i/>
          <w:lang w:val="en-US"/>
        </w:rPr>
        <w:t xml:space="preserve"> by </w:t>
      </w:r>
      <w:r>
        <w:rPr>
          <w:rFonts w:ascii="Calibri" w:eastAsia="Calibri" w:hAnsi="Calibri" w:cs="Times New Roman"/>
          <w:i/>
          <w:lang w:val="en-US"/>
        </w:rPr>
        <w:t>lines</w:t>
      </w:r>
      <w:r w:rsidR="001A4822">
        <w:rPr>
          <w:rFonts w:ascii="Calibri" w:eastAsia="Calibri" w:hAnsi="Calibri" w:cs="Times New Roman"/>
          <w:i/>
          <w:lang w:val="en-US"/>
        </w:rPr>
        <w:t xml:space="preserve"> </w:t>
      </w:r>
    </w:p>
    <w:p w:rsidR="003F7646" w:rsidRDefault="00C23156" w:rsidP="00722FDE">
      <w:pPr>
        <w:spacing w:after="0" w:line="360" w:lineRule="auto"/>
        <w:jc w:val="both"/>
        <w:rPr>
          <w:rFonts w:ascii="Calibri" w:eastAsia="Calibri" w:hAnsi="Calibri" w:cs="Times New Roman"/>
          <w:lang w:val="en-US"/>
        </w:rPr>
      </w:pPr>
      <w:r>
        <w:rPr>
          <w:rFonts w:ascii="Calibri" w:eastAsia="Calibri" w:hAnsi="Calibri" w:cs="Times New Roman"/>
          <w:i/>
          <w:lang w:val="en-US"/>
        </w:rPr>
        <w:t>C</w:t>
      </w:r>
      <w:r w:rsidR="001A4822">
        <w:rPr>
          <w:rFonts w:ascii="Calibri" w:eastAsia="Calibri" w:hAnsi="Calibri" w:cs="Times New Roman"/>
          <w:i/>
          <w:lang w:val="en-US"/>
        </w:rPr>
        <w:t xml:space="preserve">enter </w:t>
      </w:r>
      <w:proofErr w:type="spellStart"/>
      <w:r>
        <w:rPr>
          <w:rFonts w:ascii="Calibri" w:eastAsia="Calibri" w:hAnsi="Calibri" w:cs="Times New Roman"/>
          <w:i/>
          <w:lang w:val="en-US"/>
        </w:rPr>
        <w:t>rrr</w:t>
      </w:r>
      <w:proofErr w:type="spellEnd"/>
      <w:r w:rsidR="001A4822">
        <w:rPr>
          <w:rFonts w:ascii="Calibri" w:eastAsia="Calibri" w:hAnsi="Calibri" w:cs="Times New Roman"/>
          <w:i/>
          <w:lang w:val="en-US"/>
        </w:rPr>
        <w:t xml:space="preserve"> (Action =&gt; center) </w:t>
      </w:r>
    </w:p>
    <w:p w:rsidR="00C47737" w:rsidRDefault="00C47737" w:rsidP="00722FDE">
      <w:pPr>
        <w:spacing w:after="0" w:line="360" w:lineRule="auto"/>
        <w:jc w:val="both"/>
        <w:rPr>
          <w:rFonts w:ascii="Calibri" w:eastAsia="Calibri" w:hAnsi="Calibri" w:cs="Times New Roman"/>
          <w:lang w:val="en-US"/>
        </w:rPr>
      </w:pPr>
    </w:p>
    <w:p w:rsidR="00BD5BD7"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f) </w:t>
      </w:r>
      <w:r w:rsidR="00313200" w:rsidRPr="00BD5BD7">
        <w:rPr>
          <w:rFonts w:ascii="Calibri" w:eastAsia="Calibri" w:hAnsi="Calibri" w:cs="Times New Roman"/>
          <w:lang w:val="en-US"/>
        </w:rPr>
        <w:t>Create electron density</w:t>
      </w:r>
      <w:r w:rsidR="001A4822">
        <w:rPr>
          <w:rFonts w:ascii="Calibri" w:eastAsia="Calibri" w:hAnsi="Calibri" w:cs="Times New Roman"/>
          <w:lang w:val="en-US"/>
        </w:rPr>
        <w:t xml:space="preserve"> (ED) </w:t>
      </w:r>
      <w:r w:rsidR="00313200" w:rsidRPr="00BD5BD7">
        <w:rPr>
          <w:rFonts w:ascii="Calibri" w:eastAsia="Calibri" w:hAnsi="Calibri" w:cs="Times New Roman"/>
          <w:lang w:val="en-US"/>
        </w:rPr>
        <w:t xml:space="preserve"> map around the selection. Adjust the level for ED map to be shown. </w:t>
      </w:r>
      <w:r w:rsidR="00BD5BD7" w:rsidRPr="00BD5BD7">
        <w:rPr>
          <w:rFonts w:ascii="Calibri" w:eastAsia="Calibri" w:hAnsi="Calibri" w:cs="Times New Roman"/>
          <w:lang w:val="en-US"/>
        </w:rPr>
        <w:t xml:space="preserve"> If too low level is chosen </w:t>
      </w:r>
      <w:r w:rsidR="001A4822">
        <w:rPr>
          <w:rFonts w:ascii="Calibri" w:eastAsia="Calibri" w:hAnsi="Calibri" w:cs="Times New Roman"/>
          <w:lang w:val="en-US"/>
        </w:rPr>
        <w:t>(</w:t>
      </w:r>
      <w:r w:rsidR="00BD5BD7" w:rsidRPr="00BD5BD7">
        <w:rPr>
          <w:rFonts w:ascii="Calibri" w:eastAsia="Calibri" w:hAnsi="Calibri" w:cs="Times New Roman"/>
          <w:lang w:val="en-US"/>
        </w:rPr>
        <w:t>for example, 0.5 sigma</w:t>
      </w:r>
      <w:r w:rsidR="001A4822">
        <w:rPr>
          <w:rFonts w:ascii="Calibri" w:eastAsia="Calibri" w:hAnsi="Calibri" w:cs="Times New Roman"/>
          <w:lang w:val="en-US"/>
        </w:rPr>
        <w:t>)</w:t>
      </w:r>
      <w:r w:rsidR="00BD5BD7" w:rsidRPr="00BD5BD7">
        <w:rPr>
          <w:rFonts w:ascii="Calibri" w:eastAsia="Calibri" w:hAnsi="Calibri" w:cs="Times New Roman"/>
          <w:lang w:val="en-US"/>
        </w:rPr>
        <w:t>, then noise ED, probably, will appe</w:t>
      </w:r>
      <w:r w:rsidR="001A4822">
        <w:rPr>
          <w:rFonts w:ascii="Calibri" w:eastAsia="Calibri" w:hAnsi="Calibri" w:cs="Times New Roman"/>
          <w:lang w:val="en-US"/>
        </w:rPr>
        <w:t>a</w:t>
      </w:r>
      <w:r w:rsidR="00BD5BD7" w:rsidRPr="00BD5BD7">
        <w:rPr>
          <w:rFonts w:ascii="Calibri" w:eastAsia="Calibri" w:hAnsi="Calibri" w:cs="Times New Roman"/>
          <w:lang w:val="en-US"/>
        </w:rPr>
        <w:t>r; if too high (2.5 sigma) then, probably, too less atoms will be surrounded by ED.  Try to find the golde</w:t>
      </w:r>
      <w:r w:rsidR="00BD5BD7">
        <w:rPr>
          <w:rFonts w:ascii="Calibri" w:eastAsia="Calibri" w:hAnsi="Calibri" w:cs="Times New Roman"/>
          <w:lang w:val="en-US"/>
        </w:rPr>
        <w:t>n</w:t>
      </w:r>
      <w:r w:rsidR="00BD5BD7" w:rsidRPr="00BD5BD7">
        <w:rPr>
          <w:rFonts w:ascii="Calibri" w:eastAsia="Calibri" w:hAnsi="Calibri" w:cs="Times New Roman"/>
          <w:lang w:val="en-US"/>
        </w:rPr>
        <w:t xml:space="preserve"> mean!</w:t>
      </w:r>
    </w:p>
    <w:p w:rsidR="00C47737" w:rsidRDefault="003F7646" w:rsidP="00722FDE">
      <w:pPr>
        <w:spacing w:after="0" w:line="360" w:lineRule="auto"/>
        <w:jc w:val="both"/>
        <w:rPr>
          <w:rFonts w:ascii="Courier New" w:eastAsia="Calibri" w:hAnsi="Courier New" w:cs="Courier New"/>
          <w:lang w:val="en-US"/>
        </w:rPr>
      </w:pPr>
      <w:r w:rsidRPr="003F7646">
        <w:rPr>
          <w:rFonts w:ascii="Calibri" w:eastAsia="Calibri" w:hAnsi="Calibri" w:cs="Times New Roman"/>
          <w:b/>
          <w:lang w:val="en-US"/>
        </w:rPr>
        <w:t>HELP:</w:t>
      </w:r>
      <w:r w:rsidR="001A4822">
        <w:rPr>
          <w:rFonts w:ascii="Calibri" w:eastAsia="Calibri" w:hAnsi="Calibri" w:cs="Times New Roman"/>
          <w:b/>
          <w:lang w:val="en-US"/>
        </w:rPr>
        <w:t xml:space="preserve"> </w:t>
      </w:r>
      <w:proofErr w:type="spellStart"/>
      <w:r w:rsidR="001A4822">
        <w:rPr>
          <w:rFonts w:ascii="Courier New" w:eastAsia="Calibri" w:hAnsi="Courier New" w:cs="Courier New"/>
          <w:lang w:val="en-US"/>
        </w:rPr>
        <w:t>isomesh</w:t>
      </w:r>
      <w:proofErr w:type="spellEnd"/>
      <w:r w:rsidR="001A4822">
        <w:rPr>
          <w:rFonts w:ascii="Courier New" w:eastAsia="Calibri" w:hAnsi="Courier New" w:cs="Courier New"/>
          <w:lang w:val="en-US"/>
        </w:rPr>
        <w:t xml:space="preserve"> </w:t>
      </w:r>
      <w:proofErr w:type="spellStart"/>
      <w:r w:rsidR="001A4822">
        <w:rPr>
          <w:rFonts w:ascii="Courier New" w:eastAsia="Calibri" w:hAnsi="Courier New" w:cs="Courier New"/>
          <w:lang w:val="en-US"/>
        </w:rPr>
        <w:t>new_map</w:t>
      </w:r>
      <w:proofErr w:type="spellEnd"/>
      <w:r w:rsidR="001A4822">
        <w:rPr>
          <w:rFonts w:ascii="Courier New" w:eastAsia="Calibri" w:hAnsi="Courier New" w:cs="Courier New"/>
          <w:lang w:val="en-US"/>
        </w:rPr>
        <w:t xml:space="preserve">, </w:t>
      </w:r>
      <w:r w:rsidR="001A4822" w:rsidRPr="001A4822">
        <w:rPr>
          <w:rFonts w:ascii="Courier New" w:eastAsia="Calibri" w:hAnsi="Courier New" w:cs="Courier New"/>
          <w:lang w:val="en-US"/>
        </w:rPr>
        <w:t xml:space="preserve">map, 1.5, </w:t>
      </w:r>
      <w:proofErr w:type="spellStart"/>
      <w:r w:rsidR="00C23156">
        <w:rPr>
          <w:rFonts w:ascii="Courier New" w:eastAsia="Calibri" w:hAnsi="Courier New" w:cs="Courier New"/>
          <w:lang w:val="en-US"/>
        </w:rPr>
        <w:t>rrr</w:t>
      </w:r>
      <w:proofErr w:type="spellEnd"/>
      <w:r w:rsidR="001A4822" w:rsidRPr="001A4822">
        <w:rPr>
          <w:rFonts w:ascii="Courier New" w:eastAsia="Calibri" w:hAnsi="Courier New" w:cs="Courier New"/>
          <w:lang w:val="en-US"/>
        </w:rPr>
        <w:t xml:space="preserve">, </w:t>
      </w:r>
      <w:r w:rsidR="00C23156">
        <w:rPr>
          <w:rFonts w:ascii="Courier New" w:eastAsia="Calibri" w:hAnsi="Courier New" w:cs="Courier New"/>
          <w:lang w:val="en-US"/>
        </w:rPr>
        <w:t>2</w:t>
      </w:r>
      <w:r w:rsidR="001A4822" w:rsidRPr="001A4822">
        <w:rPr>
          <w:rFonts w:ascii="Courier New" w:eastAsia="Calibri" w:hAnsi="Courier New" w:cs="Courier New"/>
          <w:lang w:val="en-US"/>
        </w:rPr>
        <w:t>.</w:t>
      </w:r>
      <w:r w:rsidR="00C47737">
        <w:rPr>
          <w:rFonts w:ascii="Courier New" w:eastAsia="Calibri" w:hAnsi="Courier New" w:cs="Courier New"/>
          <w:lang w:val="en-US"/>
        </w:rPr>
        <w:t>0</w:t>
      </w:r>
    </w:p>
    <w:p w:rsidR="00C47737" w:rsidRDefault="00C47737" w:rsidP="00722FDE">
      <w:pPr>
        <w:spacing w:after="0" w:line="360" w:lineRule="auto"/>
        <w:jc w:val="both"/>
        <w:rPr>
          <w:rFonts w:eastAsia="Calibri" w:cs="Courier New"/>
          <w:i/>
          <w:lang w:val="en-US"/>
        </w:rPr>
      </w:pPr>
      <w:r>
        <w:rPr>
          <w:rFonts w:eastAsia="Calibri" w:cs="Courier New"/>
          <w:i/>
          <w:lang w:val="en-US"/>
        </w:rPr>
        <w:t xml:space="preserve"> </w:t>
      </w:r>
      <w:proofErr w:type="spellStart"/>
      <w:r w:rsidRPr="00C47737">
        <w:rPr>
          <w:rFonts w:eastAsia="Calibri" w:cs="Courier New"/>
          <w:i/>
          <w:lang w:val="en-US"/>
        </w:rPr>
        <w:t>new_map</w:t>
      </w:r>
      <w:proofErr w:type="spellEnd"/>
      <w:r w:rsidRPr="00C47737">
        <w:rPr>
          <w:rFonts w:eastAsia="Calibri" w:cs="Courier New"/>
          <w:i/>
          <w:lang w:val="en-US"/>
        </w:rPr>
        <w:t xml:space="preserve"> is a name of a map that will be created around selection</w:t>
      </w:r>
      <w:r w:rsidR="00C23156">
        <w:rPr>
          <w:rFonts w:eastAsia="Calibri" w:cs="Courier New"/>
          <w:i/>
          <w:lang w:val="en-US"/>
        </w:rPr>
        <w:t xml:space="preserve"> </w:t>
      </w:r>
      <w:proofErr w:type="spellStart"/>
      <w:r w:rsidR="00C23156">
        <w:rPr>
          <w:rFonts w:eastAsia="Calibri" w:cs="Courier New"/>
          <w:i/>
          <w:lang w:val="en-US"/>
        </w:rPr>
        <w:t>rrr</w:t>
      </w:r>
      <w:proofErr w:type="spellEnd"/>
    </w:p>
    <w:p w:rsidR="00C47737" w:rsidRDefault="00C23156" w:rsidP="00722FDE">
      <w:pPr>
        <w:spacing w:after="0" w:line="360" w:lineRule="auto"/>
        <w:jc w:val="both"/>
        <w:rPr>
          <w:rFonts w:eastAsia="Calibri" w:cs="Courier New"/>
          <w:i/>
          <w:lang w:val="en-US"/>
        </w:rPr>
      </w:pPr>
      <w:r>
        <w:rPr>
          <w:rFonts w:eastAsia="Calibri" w:cs="Courier New"/>
          <w:i/>
          <w:lang w:val="en-US"/>
        </w:rPr>
        <w:t xml:space="preserve">map </w:t>
      </w:r>
      <w:r w:rsidR="00C47737">
        <w:rPr>
          <w:rFonts w:eastAsia="Calibri" w:cs="Courier New"/>
          <w:i/>
          <w:lang w:val="en-US"/>
        </w:rPr>
        <w:t xml:space="preserve"> is name of the map of all structure, it was defined </w:t>
      </w:r>
      <w:proofErr w:type="spellStart"/>
      <w:r w:rsidR="00C47737">
        <w:rPr>
          <w:rFonts w:eastAsia="Calibri" w:cs="Courier New"/>
          <w:i/>
          <w:lang w:val="en-US"/>
        </w:rPr>
        <w:t>previousely</w:t>
      </w:r>
      <w:proofErr w:type="spellEnd"/>
    </w:p>
    <w:p w:rsidR="00C47737" w:rsidRDefault="00C47737" w:rsidP="00722FDE">
      <w:pPr>
        <w:spacing w:after="0" w:line="360" w:lineRule="auto"/>
        <w:jc w:val="both"/>
        <w:rPr>
          <w:rFonts w:eastAsia="Calibri" w:cs="Courier New"/>
          <w:i/>
          <w:lang w:val="en-US"/>
        </w:rPr>
      </w:pPr>
      <w:r>
        <w:rPr>
          <w:rFonts w:eastAsia="Calibri" w:cs="Courier New"/>
          <w:i/>
          <w:lang w:val="en-US"/>
        </w:rPr>
        <w:t>1.5 is a level of electron density,  which will be shown; is measured in standard deviation from an  average  electron density</w:t>
      </w:r>
    </w:p>
    <w:p w:rsidR="00C47737" w:rsidRDefault="00C47737" w:rsidP="00722FDE">
      <w:pPr>
        <w:spacing w:after="0" w:line="360" w:lineRule="auto"/>
        <w:jc w:val="both"/>
        <w:rPr>
          <w:rFonts w:eastAsia="Calibri" w:cs="Courier New"/>
          <w:i/>
          <w:lang w:val="en-US"/>
        </w:rPr>
      </w:pPr>
      <w:r>
        <w:rPr>
          <w:rFonts w:eastAsia="Calibri" w:cs="Courier New"/>
          <w:i/>
          <w:lang w:val="en-US"/>
        </w:rPr>
        <w:t xml:space="preserve">1.0  means that ED will be extended in 1 angstrom alone each axis. </w:t>
      </w:r>
    </w:p>
    <w:p w:rsidR="00722FDE" w:rsidRDefault="00C47737" w:rsidP="00722FDE">
      <w:pPr>
        <w:spacing w:after="0" w:line="360" w:lineRule="auto"/>
        <w:jc w:val="both"/>
        <w:rPr>
          <w:rFonts w:ascii="Calibri" w:eastAsia="Calibri" w:hAnsi="Calibri" w:cs="Times New Roman"/>
          <w:lang w:val="en-US"/>
        </w:rPr>
      </w:pPr>
      <w:r>
        <w:rPr>
          <w:rFonts w:ascii="Calibri" w:eastAsia="Calibri" w:hAnsi="Calibri" w:cs="Times New Roman"/>
          <w:lang w:val="en-US"/>
        </w:rPr>
        <w:br/>
      </w:r>
      <w:r w:rsidR="00722FDE">
        <w:rPr>
          <w:rFonts w:ascii="Calibri" w:eastAsia="Calibri" w:hAnsi="Calibri" w:cs="Times New Roman"/>
          <w:lang w:val="en-US"/>
        </w:rPr>
        <w:t xml:space="preserve">g) </w:t>
      </w:r>
      <w:r w:rsidR="00721B7D">
        <w:rPr>
          <w:rFonts w:ascii="Calibri" w:eastAsia="Calibri" w:hAnsi="Calibri" w:cs="Times New Roman"/>
          <w:lang w:val="en-US"/>
        </w:rPr>
        <w:t>Save final image in the protocol and comment the result.</w:t>
      </w:r>
      <w:r w:rsidR="00BD5BD7" w:rsidRPr="00BD5BD7">
        <w:rPr>
          <w:rFonts w:ascii="Calibri" w:eastAsia="Calibri" w:hAnsi="Calibri" w:cs="Times New Roman"/>
          <w:lang w:val="en-US"/>
        </w:rPr>
        <w:t xml:space="preserve"> </w:t>
      </w:r>
    </w:p>
    <w:p w:rsidR="00313200" w:rsidRPr="00313200" w:rsidRDefault="00313200" w:rsidP="00722FDE">
      <w:pPr>
        <w:spacing w:after="0" w:line="360" w:lineRule="auto"/>
        <w:jc w:val="both"/>
        <w:rPr>
          <w:rFonts w:ascii="Calibri" w:eastAsia="Calibri" w:hAnsi="Calibri" w:cs="Times New Roman"/>
          <w:lang w:val="en-US"/>
        </w:rPr>
      </w:pPr>
    </w:p>
    <w:p w:rsidR="00721B7D" w:rsidRDefault="00722FDE" w:rsidP="00722FDE">
      <w:pPr>
        <w:spacing w:after="0" w:line="360" w:lineRule="auto"/>
        <w:jc w:val="both"/>
        <w:rPr>
          <w:rFonts w:ascii="Calibri" w:eastAsia="Calibri" w:hAnsi="Calibri" w:cs="Times New Roman"/>
          <w:lang w:val="en-US"/>
        </w:rPr>
      </w:pPr>
      <w:r w:rsidRPr="00722FDE">
        <w:rPr>
          <w:rFonts w:ascii="Calibri" w:eastAsia="Calibri" w:hAnsi="Calibri" w:cs="Times New Roman"/>
          <w:b/>
          <w:lang w:val="en-US"/>
        </w:rPr>
        <w:t>Task 2.</w:t>
      </w:r>
      <w:r>
        <w:rPr>
          <w:rFonts w:ascii="Calibri" w:eastAsia="Calibri" w:hAnsi="Calibri" w:cs="Times New Roman"/>
          <w:lang w:val="en-US"/>
        </w:rPr>
        <w:t xml:space="preserve"> </w:t>
      </w:r>
      <w:r w:rsidR="00721B7D">
        <w:rPr>
          <w:rFonts w:ascii="Calibri" w:eastAsia="Calibri" w:hAnsi="Calibri" w:cs="Times New Roman"/>
          <w:lang w:val="en-US"/>
        </w:rPr>
        <w:t xml:space="preserve">Find a mistake within </w:t>
      </w:r>
      <w:r w:rsidR="00E44937">
        <w:rPr>
          <w:rFonts w:ascii="Calibri" w:eastAsia="Calibri" w:hAnsi="Calibri" w:cs="Times New Roman"/>
          <w:lang w:val="en-US"/>
        </w:rPr>
        <w:t>fo</w:t>
      </w:r>
      <w:r w:rsidR="00C23156">
        <w:rPr>
          <w:rFonts w:ascii="Calibri" w:eastAsia="Calibri" w:hAnsi="Calibri" w:cs="Times New Roman"/>
          <w:lang w:val="en-US"/>
        </w:rPr>
        <w:t>u</w:t>
      </w:r>
      <w:r w:rsidR="00E44937">
        <w:rPr>
          <w:rFonts w:ascii="Calibri" w:eastAsia="Calibri" w:hAnsi="Calibri" w:cs="Times New Roman"/>
          <w:lang w:val="en-US"/>
        </w:rPr>
        <w:t xml:space="preserve">r </w:t>
      </w:r>
      <w:r w:rsidR="00721B7D">
        <w:rPr>
          <w:rFonts w:ascii="Calibri" w:eastAsia="Calibri" w:hAnsi="Calibri" w:cs="Times New Roman"/>
          <w:lang w:val="en-US"/>
        </w:rPr>
        <w:t xml:space="preserve">structures of </w:t>
      </w:r>
      <w:proofErr w:type="spellStart"/>
      <w:r w:rsidR="00721B7D">
        <w:rPr>
          <w:rFonts w:ascii="Calibri" w:eastAsia="Calibri" w:hAnsi="Calibri" w:cs="Times New Roman"/>
          <w:lang w:val="en-US"/>
        </w:rPr>
        <w:t>homeodomains</w:t>
      </w:r>
      <w:proofErr w:type="spellEnd"/>
      <w:r w:rsidR="00721B7D">
        <w:rPr>
          <w:rFonts w:ascii="Calibri" w:eastAsia="Calibri" w:hAnsi="Calibri" w:cs="Times New Roman"/>
          <w:lang w:val="en-US"/>
        </w:rPr>
        <w:t xml:space="preserve"> in complex with DNAs</w:t>
      </w:r>
      <w:r w:rsidR="00E44937">
        <w:rPr>
          <w:rFonts w:ascii="Calibri" w:eastAsia="Calibri" w:hAnsi="Calibri" w:cs="Times New Roman"/>
          <w:lang w:val="en-US"/>
        </w:rPr>
        <w:t xml:space="preserve">: 1akh chain A (yeast MatA1), 1akh chain B (yeast Matalpha2), 1au7 chain A (rat Pit1), 1b72 (human HoxB1). </w:t>
      </w:r>
      <w:r w:rsidR="00721B7D">
        <w:rPr>
          <w:rFonts w:ascii="Calibri" w:eastAsia="Calibri" w:hAnsi="Calibri" w:cs="Times New Roman"/>
          <w:lang w:val="en-US"/>
        </w:rPr>
        <w:t xml:space="preserve">  </w:t>
      </w:r>
      <w:r w:rsidR="00C23156">
        <w:rPr>
          <w:rFonts w:ascii="Calibri" w:eastAsia="Calibri" w:hAnsi="Calibri" w:cs="Times New Roman"/>
          <w:lang w:val="en-US"/>
        </w:rPr>
        <w:t xml:space="preserve">The mistake concerns </w:t>
      </w:r>
      <w:r w:rsidR="008159DB">
        <w:rPr>
          <w:rFonts w:ascii="Calibri" w:eastAsia="Calibri" w:hAnsi="Calibri" w:cs="Times New Roman"/>
          <w:lang w:val="en-US"/>
        </w:rPr>
        <w:t xml:space="preserve">conserved asparagines that are </w:t>
      </w:r>
      <w:proofErr w:type="spellStart"/>
      <w:r w:rsidR="008159DB">
        <w:rPr>
          <w:rFonts w:ascii="Calibri" w:eastAsia="Calibri" w:hAnsi="Calibri" w:cs="Times New Roman"/>
          <w:lang w:val="en-US"/>
        </w:rPr>
        <w:t>homologs</w:t>
      </w:r>
      <w:proofErr w:type="spellEnd"/>
      <w:r w:rsidR="008159DB">
        <w:rPr>
          <w:rFonts w:ascii="Calibri" w:eastAsia="Calibri" w:hAnsi="Calibri" w:cs="Times New Roman"/>
          <w:lang w:val="en-US"/>
        </w:rPr>
        <w:t xml:space="preserve"> (occupies the same position) of  </w:t>
      </w:r>
      <w:r w:rsidR="00443056">
        <w:rPr>
          <w:rFonts w:ascii="Calibri" w:eastAsia="Calibri" w:hAnsi="Calibri" w:cs="Times New Roman"/>
          <w:lang w:val="en-US"/>
        </w:rPr>
        <w:t>Asn</w:t>
      </w:r>
      <w:r w:rsidR="00E44937">
        <w:rPr>
          <w:rFonts w:ascii="Calibri" w:eastAsia="Calibri" w:hAnsi="Calibri" w:cs="Times New Roman"/>
          <w:lang w:val="en-US"/>
        </w:rPr>
        <w:t>120</w:t>
      </w:r>
      <w:r w:rsidR="00721B7D">
        <w:rPr>
          <w:rFonts w:ascii="Calibri" w:eastAsia="Calibri" w:hAnsi="Calibri" w:cs="Times New Roman"/>
          <w:lang w:val="en-US"/>
        </w:rPr>
        <w:t xml:space="preserve"> </w:t>
      </w:r>
      <w:r w:rsidR="00E44937">
        <w:rPr>
          <w:rFonts w:ascii="Calibri" w:eastAsia="Calibri" w:hAnsi="Calibri" w:cs="Times New Roman"/>
          <w:lang w:val="en-US"/>
        </w:rPr>
        <w:t xml:space="preserve"> in 1akh_a</w:t>
      </w:r>
      <w:r w:rsidR="008159DB">
        <w:rPr>
          <w:rFonts w:ascii="Calibri" w:eastAsia="Calibri" w:hAnsi="Calibri" w:cs="Times New Roman"/>
          <w:lang w:val="en-US"/>
        </w:rPr>
        <w:t xml:space="preserve">.  Look at hydrogen bonds formed by </w:t>
      </w:r>
      <w:proofErr w:type="spellStart"/>
      <w:r w:rsidR="00C779A2">
        <w:rPr>
          <w:rFonts w:ascii="Calibri" w:eastAsia="Calibri" w:hAnsi="Calibri" w:cs="Times New Roman"/>
          <w:lang w:val="en-US"/>
        </w:rPr>
        <w:t>Asn’s</w:t>
      </w:r>
      <w:proofErr w:type="spellEnd"/>
      <w:r w:rsidR="00C779A2">
        <w:rPr>
          <w:rFonts w:ascii="Calibri" w:eastAsia="Calibri" w:hAnsi="Calibri" w:cs="Times New Roman"/>
          <w:lang w:val="en-US"/>
        </w:rPr>
        <w:t xml:space="preserve"> </w:t>
      </w:r>
      <w:r w:rsidR="008159DB">
        <w:rPr>
          <w:rFonts w:ascii="Calibri" w:eastAsia="Calibri" w:hAnsi="Calibri" w:cs="Times New Roman"/>
          <w:lang w:val="en-US"/>
        </w:rPr>
        <w:t xml:space="preserve"> with the DNAs. </w:t>
      </w:r>
    </w:p>
    <w:p w:rsidR="00796940" w:rsidRDefault="00E44937" w:rsidP="00722FDE">
      <w:pPr>
        <w:spacing w:after="0" w:line="360" w:lineRule="auto"/>
        <w:jc w:val="both"/>
        <w:rPr>
          <w:rFonts w:ascii="Calibri" w:eastAsia="Calibri" w:hAnsi="Calibri" w:cs="Times New Roman"/>
          <w:b/>
          <w:lang w:val="en-US"/>
        </w:rPr>
      </w:pPr>
      <w:r>
        <w:rPr>
          <w:rFonts w:ascii="Calibri" w:eastAsia="Calibri" w:hAnsi="Calibri" w:cs="Times New Roman"/>
          <w:b/>
          <w:lang w:val="en-US"/>
        </w:rPr>
        <w:br/>
      </w:r>
      <w:r w:rsidR="00796940" w:rsidRPr="00796940">
        <w:rPr>
          <w:rFonts w:ascii="Calibri" w:eastAsia="Calibri" w:hAnsi="Calibri" w:cs="Times New Roman"/>
          <w:b/>
          <w:lang w:val="en-US"/>
        </w:rPr>
        <w:t>Methods:</w:t>
      </w:r>
      <w:r w:rsidR="00796940">
        <w:rPr>
          <w:rFonts w:ascii="Calibri" w:eastAsia="Calibri" w:hAnsi="Calibri" w:cs="Times New Roman"/>
          <w:b/>
          <w:lang w:val="en-US"/>
        </w:rPr>
        <w:t xml:space="preserve"> </w:t>
      </w:r>
      <w:proofErr w:type="spellStart"/>
      <w:r w:rsidR="00796940">
        <w:rPr>
          <w:rFonts w:ascii="Calibri" w:eastAsia="Calibri" w:hAnsi="Calibri" w:cs="Times New Roman"/>
          <w:b/>
          <w:lang w:val="en-US"/>
        </w:rPr>
        <w:t>PDBeFold</w:t>
      </w:r>
      <w:proofErr w:type="spellEnd"/>
      <w:r w:rsidR="00796940">
        <w:rPr>
          <w:rFonts w:ascii="Calibri" w:eastAsia="Calibri" w:hAnsi="Calibri" w:cs="Times New Roman"/>
          <w:b/>
          <w:lang w:val="en-US"/>
        </w:rPr>
        <w:t xml:space="preserve">, </w:t>
      </w:r>
      <w:proofErr w:type="spellStart"/>
      <w:r w:rsidR="00796940">
        <w:rPr>
          <w:rFonts w:ascii="Calibri" w:eastAsia="Calibri" w:hAnsi="Calibri" w:cs="Times New Roman"/>
          <w:b/>
          <w:lang w:val="en-US"/>
        </w:rPr>
        <w:t>Pymol</w:t>
      </w:r>
      <w:proofErr w:type="spellEnd"/>
    </w:p>
    <w:p w:rsidR="00721B7D"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a) </w:t>
      </w:r>
      <w:r w:rsidR="00721B7D">
        <w:rPr>
          <w:rFonts w:ascii="Calibri" w:eastAsia="Calibri" w:hAnsi="Calibri" w:cs="Times New Roman"/>
          <w:lang w:val="en-US"/>
        </w:rPr>
        <w:t xml:space="preserve">Superimpose all structures </w:t>
      </w:r>
    </w:p>
    <w:p w:rsidR="00721B7D"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b) </w:t>
      </w:r>
      <w:r w:rsidR="00721B7D">
        <w:rPr>
          <w:rFonts w:ascii="Calibri" w:eastAsia="Calibri" w:hAnsi="Calibri" w:cs="Times New Roman"/>
          <w:lang w:val="en-US"/>
        </w:rPr>
        <w:t xml:space="preserve">Create appropriate view of </w:t>
      </w:r>
      <w:proofErr w:type="spellStart"/>
      <w:r w:rsidR="00721B7D">
        <w:rPr>
          <w:rFonts w:ascii="Calibri" w:eastAsia="Calibri" w:hAnsi="Calibri" w:cs="Times New Roman"/>
          <w:lang w:val="en-US"/>
        </w:rPr>
        <w:t>Asn</w:t>
      </w:r>
      <w:r w:rsidR="008159DB">
        <w:rPr>
          <w:rFonts w:ascii="Calibri" w:eastAsia="Calibri" w:hAnsi="Calibri" w:cs="Times New Roman"/>
          <w:lang w:val="en-US"/>
        </w:rPr>
        <w:t>’s</w:t>
      </w:r>
      <w:proofErr w:type="spellEnd"/>
      <w:r w:rsidR="00721B7D">
        <w:rPr>
          <w:rFonts w:ascii="Calibri" w:eastAsia="Calibri" w:hAnsi="Calibri" w:cs="Times New Roman"/>
          <w:lang w:val="en-US"/>
        </w:rPr>
        <w:t xml:space="preserve">  in </w:t>
      </w:r>
      <w:r w:rsidR="008159DB">
        <w:rPr>
          <w:rFonts w:ascii="Calibri" w:eastAsia="Calibri" w:hAnsi="Calibri" w:cs="Times New Roman"/>
          <w:lang w:val="en-US"/>
        </w:rPr>
        <w:t>all</w:t>
      </w:r>
      <w:r w:rsidR="00721B7D">
        <w:rPr>
          <w:rFonts w:ascii="Calibri" w:eastAsia="Calibri" w:hAnsi="Calibri" w:cs="Times New Roman"/>
          <w:lang w:val="en-US"/>
        </w:rPr>
        <w:t xml:space="preserve"> structures, color by element.</w:t>
      </w:r>
      <w:r w:rsidR="008159DB">
        <w:rPr>
          <w:rFonts w:ascii="Calibri" w:eastAsia="Calibri" w:hAnsi="Calibri" w:cs="Times New Roman"/>
          <w:lang w:val="en-US"/>
        </w:rPr>
        <w:t xml:space="preserve"> Find and show DNA bases,  contacting with </w:t>
      </w:r>
      <w:proofErr w:type="spellStart"/>
      <w:r w:rsidR="008159DB">
        <w:rPr>
          <w:rFonts w:ascii="Calibri" w:eastAsia="Calibri" w:hAnsi="Calibri" w:cs="Times New Roman"/>
          <w:lang w:val="en-US"/>
        </w:rPr>
        <w:t>Asn’s</w:t>
      </w:r>
      <w:proofErr w:type="spellEnd"/>
      <w:r w:rsidR="008159DB">
        <w:rPr>
          <w:rFonts w:ascii="Calibri" w:eastAsia="Calibri" w:hAnsi="Calibri" w:cs="Times New Roman"/>
          <w:lang w:val="en-US"/>
        </w:rPr>
        <w:t>.</w:t>
      </w:r>
    </w:p>
    <w:p w:rsidR="00721B7D"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c) </w:t>
      </w:r>
      <w:r w:rsidR="00721B7D">
        <w:rPr>
          <w:rFonts w:ascii="Calibri" w:eastAsia="Calibri" w:hAnsi="Calibri" w:cs="Times New Roman"/>
          <w:lang w:val="en-US"/>
        </w:rPr>
        <w:t>Watch donor-acceptor</w:t>
      </w:r>
      <w:r w:rsidR="008159DB">
        <w:rPr>
          <w:rFonts w:ascii="Calibri" w:eastAsia="Calibri" w:hAnsi="Calibri" w:cs="Times New Roman"/>
          <w:lang w:val="en-US"/>
        </w:rPr>
        <w:t>s</w:t>
      </w:r>
      <w:r w:rsidR="00721B7D">
        <w:rPr>
          <w:rFonts w:ascii="Calibri" w:eastAsia="Calibri" w:hAnsi="Calibri" w:cs="Times New Roman"/>
          <w:lang w:val="en-US"/>
        </w:rPr>
        <w:t xml:space="preserve"> </w:t>
      </w:r>
      <w:r w:rsidR="008159DB">
        <w:rPr>
          <w:rFonts w:ascii="Calibri" w:eastAsia="Calibri" w:hAnsi="Calibri" w:cs="Times New Roman"/>
          <w:lang w:val="en-US"/>
        </w:rPr>
        <w:t xml:space="preserve">forming </w:t>
      </w:r>
      <w:r w:rsidR="00721B7D">
        <w:rPr>
          <w:rFonts w:ascii="Calibri" w:eastAsia="Calibri" w:hAnsi="Calibri" w:cs="Times New Roman"/>
          <w:lang w:val="en-US"/>
        </w:rPr>
        <w:t xml:space="preserve">hydrogen bonds </w:t>
      </w:r>
    </w:p>
    <w:p w:rsidR="00721B7D" w:rsidRDefault="00722FDE" w:rsidP="00722FDE">
      <w:pPr>
        <w:spacing w:after="0" w:line="360" w:lineRule="auto"/>
        <w:jc w:val="both"/>
        <w:rPr>
          <w:rFonts w:ascii="Calibri" w:eastAsia="Calibri" w:hAnsi="Calibri" w:cs="Times New Roman"/>
          <w:lang w:val="en-US"/>
        </w:rPr>
      </w:pPr>
      <w:r>
        <w:rPr>
          <w:rFonts w:ascii="Calibri" w:eastAsia="Calibri" w:hAnsi="Calibri" w:cs="Times New Roman"/>
          <w:lang w:val="en-US"/>
        </w:rPr>
        <w:t xml:space="preserve">d) </w:t>
      </w:r>
      <w:r w:rsidR="00721B7D">
        <w:rPr>
          <w:rFonts w:ascii="Calibri" w:eastAsia="Calibri" w:hAnsi="Calibri" w:cs="Times New Roman"/>
          <w:lang w:val="en-US"/>
        </w:rPr>
        <w:t>Write down comments in the protocol.</w:t>
      </w:r>
    </w:p>
    <w:p w:rsidR="00443056" w:rsidRDefault="00721B7D" w:rsidP="006D77CD">
      <w:pPr>
        <w:spacing w:after="0" w:line="360" w:lineRule="auto"/>
        <w:jc w:val="both"/>
        <w:rPr>
          <w:rFonts w:ascii="Calibri" w:eastAsia="Calibri" w:hAnsi="Calibri" w:cs="Times New Roman"/>
          <w:lang w:val="en-US"/>
        </w:rPr>
      </w:pPr>
      <w:r>
        <w:rPr>
          <w:rFonts w:ascii="Calibri" w:eastAsia="Calibri" w:hAnsi="Calibri" w:cs="Times New Roman"/>
          <w:lang w:val="en-US"/>
        </w:rPr>
        <w:br/>
      </w:r>
    </w:p>
    <w:p w:rsidR="00721B7D" w:rsidRDefault="00721B7D" w:rsidP="006D77CD">
      <w:pPr>
        <w:spacing w:after="0" w:line="360" w:lineRule="auto"/>
        <w:jc w:val="both"/>
        <w:rPr>
          <w:rFonts w:ascii="Calibri" w:eastAsia="Calibri" w:hAnsi="Calibri" w:cs="Times New Roman"/>
          <w:lang w:val="en-US"/>
        </w:rPr>
      </w:pPr>
    </w:p>
    <w:p w:rsidR="00443056" w:rsidRPr="000110D0" w:rsidRDefault="00443056" w:rsidP="00722FDE">
      <w:pPr>
        <w:spacing w:after="0" w:line="360" w:lineRule="auto"/>
        <w:jc w:val="both"/>
        <w:rPr>
          <w:rFonts w:ascii="Calibri" w:eastAsia="Calibri" w:hAnsi="Calibri" w:cs="Times New Roman"/>
          <w:lang w:val="en-US"/>
        </w:rPr>
      </w:pPr>
      <w:r>
        <w:rPr>
          <w:rFonts w:ascii="Calibri" w:eastAsia="Calibri" w:hAnsi="Calibri" w:cs="Times New Roman"/>
          <w:lang w:val="en-US"/>
        </w:rPr>
        <w:br/>
      </w:r>
    </w:p>
    <w:sectPr w:rsidR="00443056" w:rsidRPr="000110D0" w:rsidSect="005F2C25">
      <w:pgSz w:w="11906" w:h="16838"/>
      <w:pgMar w:top="1134" w:right="1335" w:bottom="1134" w:left="13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65" w:hanging="4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F5BC0"/>
    <w:multiLevelType w:val="hybridMultilevel"/>
    <w:tmpl w:val="65A03886"/>
    <w:lvl w:ilvl="0" w:tplc="EC4499DE">
      <w:start w:val="1"/>
      <w:numFmt w:val="lowerLetter"/>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0E81310"/>
    <w:multiLevelType w:val="hybridMultilevel"/>
    <w:tmpl w:val="A2120D64"/>
    <w:lvl w:ilvl="0" w:tplc="F4F2859E">
      <w:start w:val="1"/>
      <w:numFmt w:val="lowerLetter"/>
      <w:lvlText w:val="%1)"/>
      <w:lvlJc w:val="left"/>
      <w:pPr>
        <w:ind w:left="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56D27469"/>
    <w:multiLevelType w:val="hybridMultilevel"/>
    <w:tmpl w:val="48344D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97077D4"/>
    <w:multiLevelType w:val="hybridMultilevel"/>
    <w:tmpl w:val="A594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3664B"/>
    <w:multiLevelType w:val="hybridMultilevel"/>
    <w:tmpl w:val="05B68E20"/>
    <w:lvl w:ilvl="0" w:tplc="50BE0CBC">
      <w:start w:val="3"/>
      <w:numFmt w:val="bullet"/>
      <w:lvlText w:val="-"/>
      <w:lvlJc w:val="left"/>
      <w:pPr>
        <w:ind w:left="765" w:hanging="360"/>
      </w:pPr>
      <w:rPr>
        <w:rFonts w:ascii="Calibri" w:eastAsia="Calibri" w:hAnsi="Calibri"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764749A7"/>
    <w:multiLevelType w:val="hybridMultilevel"/>
    <w:tmpl w:val="0C601D9C"/>
    <w:lvl w:ilvl="0" w:tplc="930A8A66">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E72FEE"/>
    <w:rsid w:val="00001131"/>
    <w:rsid w:val="00003259"/>
    <w:rsid w:val="00074C17"/>
    <w:rsid w:val="0008444D"/>
    <w:rsid w:val="000C0B2D"/>
    <w:rsid w:val="000D2020"/>
    <w:rsid w:val="000D5B7E"/>
    <w:rsid w:val="00170540"/>
    <w:rsid w:val="001A4822"/>
    <w:rsid w:val="001A780D"/>
    <w:rsid w:val="002B76C0"/>
    <w:rsid w:val="0030656C"/>
    <w:rsid w:val="00313200"/>
    <w:rsid w:val="003B16DD"/>
    <w:rsid w:val="003D4A76"/>
    <w:rsid w:val="003D5DB1"/>
    <w:rsid w:val="003F7646"/>
    <w:rsid w:val="00420DF7"/>
    <w:rsid w:val="00443056"/>
    <w:rsid w:val="004443F2"/>
    <w:rsid w:val="0046431C"/>
    <w:rsid w:val="00496E26"/>
    <w:rsid w:val="004B7470"/>
    <w:rsid w:val="004C57C6"/>
    <w:rsid w:val="004C6236"/>
    <w:rsid w:val="004D4D40"/>
    <w:rsid w:val="005037AA"/>
    <w:rsid w:val="00514FFA"/>
    <w:rsid w:val="00535788"/>
    <w:rsid w:val="00544697"/>
    <w:rsid w:val="005D3D7A"/>
    <w:rsid w:val="005F2C25"/>
    <w:rsid w:val="00631FFD"/>
    <w:rsid w:val="00690E0E"/>
    <w:rsid w:val="006A49C6"/>
    <w:rsid w:val="006B241E"/>
    <w:rsid w:val="006D77CD"/>
    <w:rsid w:val="006F235A"/>
    <w:rsid w:val="006F5001"/>
    <w:rsid w:val="00701526"/>
    <w:rsid w:val="00721B7D"/>
    <w:rsid w:val="00722FDE"/>
    <w:rsid w:val="00772142"/>
    <w:rsid w:val="00796940"/>
    <w:rsid w:val="008159DB"/>
    <w:rsid w:val="008F271B"/>
    <w:rsid w:val="00920F6A"/>
    <w:rsid w:val="009A4CFD"/>
    <w:rsid w:val="009C6655"/>
    <w:rsid w:val="00A03A74"/>
    <w:rsid w:val="00A1043E"/>
    <w:rsid w:val="00A8270D"/>
    <w:rsid w:val="00AB54CF"/>
    <w:rsid w:val="00AE146A"/>
    <w:rsid w:val="00B6120D"/>
    <w:rsid w:val="00B97495"/>
    <w:rsid w:val="00BB67A3"/>
    <w:rsid w:val="00BD5BD7"/>
    <w:rsid w:val="00C04814"/>
    <w:rsid w:val="00C23156"/>
    <w:rsid w:val="00C47737"/>
    <w:rsid w:val="00C555F2"/>
    <w:rsid w:val="00C779A2"/>
    <w:rsid w:val="00C840E3"/>
    <w:rsid w:val="00C91F8E"/>
    <w:rsid w:val="00CD4721"/>
    <w:rsid w:val="00D53AC5"/>
    <w:rsid w:val="00D622F6"/>
    <w:rsid w:val="00D75644"/>
    <w:rsid w:val="00D85D71"/>
    <w:rsid w:val="00DC2512"/>
    <w:rsid w:val="00E000A6"/>
    <w:rsid w:val="00E43C89"/>
    <w:rsid w:val="00E44937"/>
    <w:rsid w:val="00E44C44"/>
    <w:rsid w:val="00E72FEE"/>
    <w:rsid w:val="00E76195"/>
    <w:rsid w:val="00E93EE2"/>
    <w:rsid w:val="00EA23A1"/>
    <w:rsid w:val="00EA3C3B"/>
    <w:rsid w:val="00EB4017"/>
    <w:rsid w:val="00EF5BCE"/>
    <w:rsid w:val="00F05F65"/>
    <w:rsid w:val="00F133E2"/>
    <w:rsid w:val="00F2643B"/>
    <w:rsid w:val="00F61FE1"/>
    <w:rsid w:val="00F72DA9"/>
    <w:rsid w:val="00FB4AF0"/>
    <w:rsid w:val="00FD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21"/>
  </w:style>
  <w:style w:type="paragraph" w:styleId="1">
    <w:name w:val="heading 1"/>
    <w:basedOn w:val="a"/>
    <w:link w:val="10"/>
    <w:uiPriority w:val="9"/>
    <w:qFormat/>
    <w:rsid w:val="0000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03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5AA9"/>
    <w:pPr>
      <w:spacing w:after="0" w:line="240" w:lineRule="auto"/>
    </w:pPr>
    <w:rPr>
      <w:rFonts w:ascii="Consolas" w:hAnsi="Consolas"/>
      <w:sz w:val="21"/>
      <w:szCs w:val="21"/>
    </w:rPr>
  </w:style>
  <w:style w:type="character" w:customStyle="1" w:styleId="a4">
    <w:name w:val="Текст Знак"/>
    <w:basedOn w:val="a0"/>
    <w:link w:val="a3"/>
    <w:uiPriority w:val="99"/>
    <w:rsid w:val="00F55AA9"/>
    <w:rPr>
      <w:rFonts w:ascii="Consolas" w:hAnsi="Consolas"/>
      <w:sz w:val="21"/>
      <w:szCs w:val="21"/>
    </w:rPr>
  </w:style>
  <w:style w:type="paragraph" w:styleId="a5">
    <w:name w:val="Normal (Web)"/>
    <w:basedOn w:val="a"/>
    <w:uiPriority w:val="99"/>
    <w:unhideWhenUsed/>
    <w:rsid w:val="006B2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24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41E"/>
    <w:rPr>
      <w:rFonts w:ascii="Tahoma" w:hAnsi="Tahoma" w:cs="Tahoma"/>
      <w:sz w:val="16"/>
      <w:szCs w:val="16"/>
    </w:rPr>
  </w:style>
  <w:style w:type="character" w:styleId="a8">
    <w:name w:val="Emphasis"/>
    <w:basedOn w:val="a0"/>
    <w:uiPriority w:val="20"/>
    <w:qFormat/>
    <w:rsid w:val="005F2C25"/>
    <w:rPr>
      <w:i/>
      <w:iCs/>
    </w:rPr>
  </w:style>
  <w:style w:type="character" w:customStyle="1" w:styleId="apple-converted-space">
    <w:name w:val="apple-converted-space"/>
    <w:basedOn w:val="a0"/>
    <w:rsid w:val="005F2C25"/>
  </w:style>
  <w:style w:type="character" w:customStyle="1" w:styleId="10">
    <w:name w:val="Заголовок 1 Знак"/>
    <w:basedOn w:val="a0"/>
    <w:link w:val="1"/>
    <w:uiPriority w:val="9"/>
    <w:rsid w:val="00003259"/>
    <w:rPr>
      <w:rFonts w:ascii="Times New Roman" w:eastAsia="Times New Roman" w:hAnsi="Times New Roman" w:cs="Times New Roman"/>
      <w:b/>
      <w:bCs/>
      <w:kern w:val="36"/>
      <w:sz w:val="48"/>
      <w:szCs w:val="48"/>
      <w:lang w:eastAsia="ru-RU"/>
    </w:rPr>
  </w:style>
  <w:style w:type="paragraph" w:customStyle="1" w:styleId="a9">
    <w:name w:val="???????"/>
    <w:rsid w:val="0046431C"/>
    <w:pPr>
      <w:widowControl w:val="0"/>
      <w:autoSpaceDE w:val="0"/>
      <w:autoSpaceDN w:val="0"/>
      <w:adjustRightInd w:val="0"/>
      <w:spacing w:after="0" w:line="240" w:lineRule="auto"/>
    </w:pPr>
    <w:rPr>
      <w:rFonts w:ascii="Liberation Serif" w:eastAsia="Liberation Serif"/>
      <w:sz w:val="24"/>
      <w:szCs w:val="24"/>
    </w:rPr>
  </w:style>
  <w:style w:type="character" w:styleId="aa">
    <w:name w:val="Hyperlink"/>
    <w:basedOn w:val="a0"/>
    <w:uiPriority w:val="99"/>
    <w:unhideWhenUsed/>
    <w:rsid w:val="0046431C"/>
    <w:rPr>
      <w:color w:val="0000FF" w:themeColor="hyperlink"/>
      <w:u w:val="single"/>
    </w:rPr>
  </w:style>
  <w:style w:type="paragraph" w:styleId="ab">
    <w:name w:val="List Paragraph"/>
    <w:basedOn w:val="a"/>
    <w:uiPriority w:val="34"/>
    <w:qFormat/>
    <w:rsid w:val="00EA23A1"/>
    <w:pPr>
      <w:ind w:left="720"/>
      <w:contextualSpacing/>
    </w:pPr>
  </w:style>
  <w:style w:type="character" w:customStyle="1" w:styleId="30">
    <w:name w:val="Заголовок 3 Знак"/>
    <w:basedOn w:val="a0"/>
    <w:link w:val="3"/>
    <w:uiPriority w:val="9"/>
    <w:rsid w:val="00A03A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005304">
      <w:bodyDiv w:val="1"/>
      <w:marLeft w:val="0"/>
      <w:marRight w:val="0"/>
      <w:marTop w:val="0"/>
      <w:marBottom w:val="0"/>
      <w:divBdr>
        <w:top w:val="none" w:sz="0" w:space="0" w:color="auto"/>
        <w:left w:val="none" w:sz="0" w:space="0" w:color="auto"/>
        <w:bottom w:val="none" w:sz="0" w:space="0" w:color="auto"/>
        <w:right w:val="none" w:sz="0" w:space="0" w:color="auto"/>
      </w:divBdr>
      <w:divsChild>
        <w:div w:id="993531685">
          <w:marLeft w:val="480"/>
          <w:marRight w:val="0"/>
          <w:marTop w:val="120"/>
          <w:marBottom w:val="240"/>
          <w:divBdr>
            <w:top w:val="none" w:sz="0" w:space="0" w:color="auto"/>
            <w:left w:val="none" w:sz="0" w:space="0" w:color="auto"/>
            <w:bottom w:val="none" w:sz="0" w:space="0" w:color="auto"/>
            <w:right w:val="none" w:sz="0" w:space="0" w:color="auto"/>
          </w:divBdr>
          <w:divsChild>
            <w:div w:id="134611239">
              <w:marLeft w:val="0"/>
              <w:marRight w:val="0"/>
              <w:marTop w:val="0"/>
              <w:marBottom w:val="0"/>
              <w:divBdr>
                <w:top w:val="none" w:sz="0" w:space="0" w:color="auto"/>
                <w:left w:val="none" w:sz="0" w:space="0" w:color="auto"/>
                <w:bottom w:val="none" w:sz="0" w:space="0" w:color="auto"/>
                <w:right w:val="none" w:sz="0" w:space="0" w:color="auto"/>
              </w:divBdr>
            </w:div>
          </w:divsChild>
        </w:div>
        <w:div w:id="309287395">
          <w:marLeft w:val="0"/>
          <w:marRight w:val="0"/>
          <w:marTop w:val="0"/>
          <w:marBottom w:val="0"/>
          <w:divBdr>
            <w:top w:val="none" w:sz="0" w:space="0" w:color="auto"/>
            <w:left w:val="none" w:sz="0" w:space="0" w:color="auto"/>
            <w:bottom w:val="none" w:sz="0" w:space="0" w:color="auto"/>
            <w:right w:val="none" w:sz="0" w:space="0" w:color="auto"/>
          </w:divBdr>
          <w:divsChild>
            <w:div w:id="1633051532">
              <w:marLeft w:val="0"/>
              <w:marRight w:val="0"/>
              <w:marTop w:val="0"/>
              <w:marBottom w:val="0"/>
              <w:divBdr>
                <w:top w:val="none" w:sz="0" w:space="0" w:color="auto"/>
                <w:left w:val="none" w:sz="0" w:space="0" w:color="auto"/>
                <w:bottom w:val="none" w:sz="0" w:space="0" w:color="auto"/>
                <w:right w:val="none" w:sz="0" w:space="0" w:color="auto"/>
              </w:divBdr>
              <w:divsChild>
                <w:div w:id="581649695">
                  <w:marLeft w:val="0"/>
                  <w:marRight w:val="0"/>
                  <w:marTop w:val="0"/>
                  <w:marBottom w:val="0"/>
                  <w:divBdr>
                    <w:top w:val="none" w:sz="0" w:space="0" w:color="auto"/>
                    <w:left w:val="none" w:sz="0" w:space="0" w:color="auto"/>
                    <w:bottom w:val="none" w:sz="0" w:space="0" w:color="auto"/>
                    <w:right w:val="none" w:sz="0" w:space="0" w:color="auto"/>
                  </w:divBdr>
                  <w:divsChild>
                    <w:div w:id="620190784">
                      <w:marLeft w:val="0"/>
                      <w:marRight w:val="0"/>
                      <w:marTop w:val="0"/>
                      <w:marBottom w:val="0"/>
                      <w:divBdr>
                        <w:top w:val="none" w:sz="0" w:space="0" w:color="auto"/>
                        <w:left w:val="none" w:sz="0" w:space="0" w:color="auto"/>
                        <w:bottom w:val="none" w:sz="0" w:space="0" w:color="auto"/>
                        <w:right w:val="none" w:sz="0" w:space="0" w:color="auto"/>
                      </w:divBdr>
                      <w:divsChild>
                        <w:div w:id="2079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02208">
      <w:bodyDiv w:val="1"/>
      <w:marLeft w:val="0"/>
      <w:marRight w:val="0"/>
      <w:marTop w:val="0"/>
      <w:marBottom w:val="0"/>
      <w:divBdr>
        <w:top w:val="none" w:sz="0" w:space="0" w:color="auto"/>
        <w:left w:val="none" w:sz="0" w:space="0" w:color="auto"/>
        <w:bottom w:val="none" w:sz="0" w:space="0" w:color="auto"/>
        <w:right w:val="none" w:sz="0" w:space="0" w:color="auto"/>
      </w:divBdr>
    </w:div>
    <w:div w:id="279262615">
      <w:bodyDiv w:val="1"/>
      <w:marLeft w:val="0"/>
      <w:marRight w:val="0"/>
      <w:marTop w:val="0"/>
      <w:marBottom w:val="0"/>
      <w:divBdr>
        <w:top w:val="none" w:sz="0" w:space="0" w:color="auto"/>
        <w:left w:val="none" w:sz="0" w:space="0" w:color="auto"/>
        <w:bottom w:val="none" w:sz="0" w:space="0" w:color="auto"/>
        <w:right w:val="none" w:sz="0" w:space="0" w:color="auto"/>
      </w:divBdr>
      <w:divsChild>
        <w:div w:id="1757242059">
          <w:marLeft w:val="480"/>
          <w:marRight w:val="0"/>
          <w:marTop w:val="120"/>
          <w:marBottom w:val="240"/>
          <w:divBdr>
            <w:top w:val="none" w:sz="0" w:space="0" w:color="auto"/>
            <w:left w:val="none" w:sz="0" w:space="0" w:color="auto"/>
            <w:bottom w:val="none" w:sz="0" w:space="0" w:color="auto"/>
            <w:right w:val="none" w:sz="0" w:space="0" w:color="auto"/>
          </w:divBdr>
          <w:divsChild>
            <w:div w:id="199513957">
              <w:marLeft w:val="0"/>
              <w:marRight w:val="0"/>
              <w:marTop w:val="0"/>
              <w:marBottom w:val="0"/>
              <w:divBdr>
                <w:top w:val="none" w:sz="0" w:space="0" w:color="auto"/>
                <w:left w:val="none" w:sz="0" w:space="0" w:color="auto"/>
                <w:bottom w:val="none" w:sz="0" w:space="0" w:color="auto"/>
                <w:right w:val="none" w:sz="0" w:space="0" w:color="auto"/>
              </w:divBdr>
            </w:div>
          </w:divsChild>
        </w:div>
        <w:div w:id="1882477167">
          <w:marLeft w:val="0"/>
          <w:marRight w:val="0"/>
          <w:marTop w:val="0"/>
          <w:marBottom w:val="0"/>
          <w:divBdr>
            <w:top w:val="none" w:sz="0" w:space="0" w:color="auto"/>
            <w:left w:val="none" w:sz="0" w:space="0" w:color="auto"/>
            <w:bottom w:val="none" w:sz="0" w:space="0" w:color="auto"/>
            <w:right w:val="none" w:sz="0" w:space="0" w:color="auto"/>
          </w:divBdr>
          <w:divsChild>
            <w:div w:id="1312293821">
              <w:marLeft w:val="0"/>
              <w:marRight w:val="0"/>
              <w:marTop w:val="0"/>
              <w:marBottom w:val="0"/>
              <w:divBdr>
                <w:top w:val="none" w:sz="0" w:space="0" w:color="auto"/>
                <w:left w:val="none" w:sz="0" w:space="0" w:color="auto"/>
                <w:bottom w:val="none" w:sz="0" w:space="0" w:color="auto"/>
                <w:right w:val="none" w:sz="0" w:space="0" w:color="auto"/>
              </w:divBdr>
              <w:divsChild>
                <w:div w:id="1328097468">
                  <w:marLeft w:val="0"/>
                  <w:marRight w:val="0"/>
                  <w:marTop w:val="0"/>
                  <w:marBottom w:val="0"/>
                  <w:divBdr>
                    <w:top w:val="none" w:sz="0" w:space="0" w:color="auto"/>
                    <w:left w:val="none" w:sz="0" w:space="0" w:color="auto"/>
                    <w:bottom w:val="none" w:sz="0" w:space="0" w:color="auto"/>
                    <w:right w:val="none" w:sz="0" w:space="0" w:color="auto"/>
                  </w:divBdr>
                  <w:divsChild>
                    <w:div w:id="1018703263">
                      <w:marLeft w:val="0"/>
                      <w:marRight w:val="0"/>
                      <w:marTop w:val="0"/>
                      <w:marBottom w:val="0"/>
                      <w:divBdr>
                        <w:top w:val="none" w:sz="0" w:space="0" w:color="auto"/>
                        <w:left w:val="none" w:sz="0" w:space="0" w:color="auto"/>
                        <w:bottom w:val="none" w:sz="0" w:space="0" w:color="auto"/>
                        <w:right w:val="none" w:sz="0" w:space="0" w:color="auto"/>
                      </w:divBdr>
                      <w:divsChild>
                        <w:div w:id="10385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9187">
      <w:bodyDiv w:val="1"/>
      <w:marLeft w:val="0"/>
      <w:marRight w:val="0"/>
      <w:marTop w:val="0"/>
      <w:marBottom w:val="0"/>
      <w:divBdr>
        <w:top w:val="none" w:sz="0" w:space="0" w:color="auto"/>
        <w:left w:val="none" w:sz="0" w:space="0" w:color="auto"/>
        <w:bottom w:val="none" w:sz="0" w:space="0" w:color="auto"/>
        <w:right w:val="none" w:sz="0" w:space="0" w:color="auto"/>
      </w:divBdr>
      <w:divsChild>
        <w:div w:id="49614956">
          <w:marLeft w:val="480"/>
          <w:marRight w:val="0"/>
          <w:marTop w:val="120"/>
          <w:marBottom w:val="240"/>
          <w:divBdr>
            <w:top w:val="none" w:sz="0" w:space="0" w:color="auto"/>
            <w:left w:val="none" w:sz="0" w:space="0" w:color="auto"/>
            <w:bottom w:val="none" w:sz="0" w:space="0" w:color="auto"/>
            <w:right w:val="none" w:sz="0" w:space="0" w:color="auto"/>
          </w:divBdr>
          <w:divsChild>
            <w:div w:id="517355824">
              <w:marLeft w:val="0"/>
              <w:marRight w:val="0"/>
              <w:marTop w:val="0"/>
              <w:marBottom w:val="0"/>
              <w:divBdr>
                <w:top w:val="none" w:sz="0" w:space="0" w:color="auto"/>
                <w:left w:val="none" w:sz="0" w:space="0" w:color="auto"/>
                <w:bottom w:val="none" w:sz="0" w:space="0" w:color="auto"/>
                <w:right w:val="none" w:sz="0" w:space="0" w:color="auto"/>
              </w:divBdr>
            </w:div>
          </w:divsChild>
        </w:div>
        <w:div w:id="1034694420">
          <w:marLeft w:val="0"/>
          <w:marRight w:val="0"/>
          <w:marTop w:val="0"/>
          <w:marBottom w:val="0"/>
          <w:divBdr>
            <w:top w:val="none" w:sz="0" w:space="0" w:color="auto"/>
            <w:left w:val="none" w:sz="0" w:space="0" w:color="auto"/>
            <w:bottom w:val="none" w:sz="0" w:space="0" w:color="auto"/>
            <w:right w:val="none" w:sz="0" w:space="0" w:color="auto"/>
          </w:divBdr>
          <w:divsChild>
            <w:div w:id="1867985418">
              <w:marLeft w:val="0"/>
              <w:marRight w:val="0"/>
              <w:marTop w:val="0"/>
              <w:marBottom w:val="0"/>
              <w:divBdr>
                <w:top w:val="none" w:sz="0" w:space="0" w:color="auto"/>
                <w:left w:val="none" w:sz="0" w:space="0" w:color="auto"/>
                <w:bottom w:val="none" w:sz="0" w:space="0" w:color="auto"/>
                <w:right w:val="none" w:sz="0" w:space="0" w:color="auto"/>
              </w:divBdr>
              <w:divsChild>
                <w:div w:id="223106667">
                  <w:marLeft w:val="0"/>
                  <w:marRight w:val="0"/>
                  <w:marTop w:val="0"/>
                  <w:marBottom w:val="0"/>
                  <w:divBdr>
                    <w:top w:val="none" w:sz="0" w:space="0" w:color="auto"/>
                    <w:left w:val="none" w:sz="0" w:space="0" w:color="auto"/>
                    <w:bottom w:val="none" w:sz="0" w:space="0" w:color="auto"/>
                    <w:right w:val="none" w:sz="0" w:space="0" w:color="auto"/>
                  </w:divBdr>
                  <w:divsChild>
                    <w:div w:id="1138451266">
                      <w:marLeft w:val="0"/>
                      <w:marRight w:val="0"/>
                      <w:marTop w:val="0"/>
                      <w:marBottom w:val="0"/>
                      <w:divBdr>
                        <w:top w:val="none" w:sz="0" w:space="0" w:color="auto"/>
                        <w:left w:val="none" w:sz="0" w:space="0" w:color="auto"/>
                        <w:bottom w:val="none" w:sz="0" w:space="0" w:color="auto"/>
                        <w:right w:val="none" w:sz="0" w:space="0" w:color="auto"/>
                      </w:divBdr>
                      <w:divsChild>
                        <w:div w:id="4037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5647">
      <w:bodyDiv w:val="1"/>
      <w:marLeft w:val="0"/>
      <w:marRight w:val="0"/>
      <w:marTop w:val="0"/>
      <w:marBottom w:val="0"/>
      <w:divBdr>
        <w:top w:val="none" w:sz="0" w:space="0" w:color="auto"/>
        <w:left w:val="none" w:sz="0" w:space="0" w:color="auto"/>
        <w:bottom w:val="none" w:sz="0" w:space="0" w:color="auto"/>
        <w:right w:val="none" w:sz="0" w:space="0" w:color="auto"/>
      </w:divBdr>
    </w:div>
    <w:div w:id="1284580869">
      <w:bodyDiv w:val="1"/>
      <w:marLeft w:val="0"/>
      <w:marRight w:val="0"/>
      <w:marTop w:val="0"/>
      <w:marBottom w:val="0"/>
      <w:divBdr>
        <w:top w:val="none" w:sz="0" w:space="0" w:color="auto"/>
        <w:left w:val="none" w:sz="0" w:space="0" w:color="auto"/>
        <w:bottom w:val="none" w:sz="0" w:space="0" w:color="auto"/>
        <w:right w:val="none" w:sz="0" w:space="0" w:color="auto"/>
      </w:divBdr>
      <w:divsChild>
        <w:div w:id="2057117679">
          <w:marLeft w:val="480"/>
          <w:marRight w:val="0"/>
          <w:marTop w:val="120"/>
          <w:marBottom w:val="240"/>
          <w:divBdr>
            <w:top w:val="none" w:sz="0" w:space="0" w:color="auto"/>
            <w:left w:val="none" w:sz="0" w:space="0" w:color="auto"/>
            <w:bottom w:val="none" w:sz="0" w:space="0" w:color="auto"/>
            <w:right w:val="none" w:sz="0" w:space="0" w:color="auto"/>
          </w:divBdr>
          <w:divsChild>
            <w:div w:id="411121421">
              <w:marLeft w:val="0"/>
              <w:marRight w:val="0"/>
              <w:marTop w:val="0"/>
              <w:marBottom w:val="0"/>
              <w:divBdr>
                <w:top w:val="none" w:sz="0" w:space="0" w:color="auto"/>
                <w:left w:val="none" w:sz="0" w:space="0" w:color="auto"/>
                <w:bottom w:val="none" w:sz="0" w:space="0" w:color="auto"/>
                <w:right w:val="none" w:sz="0" w:space="0" w:color="auto"/>
              </w:divBdr>
            </w:div>
          </w:divsChild>
        </w:div>
        <w:div w:id="1731002383">
          <w:marLeft w:val="0"/>
          <w:marRight w:val="0"/>
          <w:marTop w:val="0"/>
          <w:marBottom w:val="0"/>
          <w:divBdr>
            <w:top w:val="none" w:sz="0" w:space="0" w:color="auto"/>
            <w:left w:val="none" w:sz="0" w:space="0" w:color="auto"/>
            <w:bottom w:val="none" w:sz="0" w:space="0" w:color="auto"/>
            <w:right w:val="none" w:sz="0" w:space="0" w:color="auto"/>
          </w:divBdr>
          <w:divsChild>
            <w:div w:id="176040365">
              <w:marLeft w:val="0"/>
              <w:marRight w:val="0"/>
              <w:marTop w:val="0"/>
              <w:marBottom w:val="0"/>
              <w:divBdr>
                <w:top w:val="none" w:sz="0" w:space="0" w:color="auto"/>
                <w:left w:val="none" w:sz="0" w:space="0" w:color="auto"/>
                <w:bottom w:val="none" w:sz="0" w:space="0" w:color="auto"/>
                <w:right w:val="none" w:sz="0" w:space="0" w:color="auto"/>
              </w:divBdr>
              <w:divsChild>
                <w:div w:id="485829155">
                  <w:marLeft w:val="0"/>
                  <w:marRight w:val="0"/>
                  <w:marTop w:val="0"/>
                  <w:marBottom w:val="0"/>
                  <w:divBdr>
                    <w:top w:val="none" w:sz="0" w:space="0" w:color="auto"/>
                    <w:left w:val="none" w:sz="0" w:space="0" w:color="auto"/>
                    <w:bottom w:val="none" w:sz="0" w:space="0" w:color="auto"/>
                    <w:right w:val="none" w:sz="0" w:space="0" w:color="auto"/>
                  </w:divBdr>
                  <w:divsChild>
                    <w:div w:id="946040066">
                      <w:marLeft w:val="0"/>
                      <w:marRight w:val="0"/>
                      <w:marTop w:val="0"/>
                      <w:marBottom w:val="0"/>
                      <w:divBdr>
                        <w:top w:val="none" w:sz="0" w:space="0" w:color="auto"/>
                        <w:left w:val="none" w:sz="0" w:space="0" w:color="auto"/>
                        <w:bottom w:val="none" w:sz="0" w:space="0" w:color="auto"/>
                        <w:right w:val="none" w:sz="0" w:space="0" w:color="auto"/>
                      </w:divBdr>
                      <w:divsChild>
                        <w:div w:id="339040600">
                          <w:marLeft w:val="0"/>
                          <w:marRight w:val="0"/>
                          <w:marTop w:val="0"/>
                          <w:marBottom w:val="0"/>
                          <w:divBdr>
                            <w:top w:val="none" w:sz="0" w:space="0" w:color="auto"/>
                            <w:left w:val="none" w:sz="0" w:space="0" w:color="auto"/>
                            <w:bottom w:val="none" w:sz="0" w:space="0" w:color="auto"/>
                            <w:right w:val="none" w:sz="0" w:space="0" w:color="auto"/>
                          </w:divBdr>
                          <w:divsChild>
                            <w:div w:id="1783652102">
                              <w:marLeft w:val="0"/>
                              <w:marRight w:val="0"/>
                              <w:marTop w:val="0"/>
                              <w:marBottom w:val="0"/>
                              <w:divBdr>
                                <w:top w:val="none" w:sz="0" w:space="0" w:color="auto"/>
                                <w:left w:val="none" w:sz="0" w:space="0" w:color="auto"/>
                                <w:bottom w:val="none" w:sz="0" w:space="0" w:color="auto"/>
                                <w:right w:val="none" w:sz="0" w:space="0" w:color="auto"/>
                              </w:divBdr>
                              <w:divsChild>
                                <w:div w:id="1859929542">
                                  <w:marLeft w:val="0"/>
                                  <w:marRight w:val="0"/>
                                  <w:marTop w:val="0"/>
                                  <w:marBottom w:val="0"/>
                                  <w:divBdr>
                                    <w:top w:val="none" w:sz="0" w:space="0" w:color="auto"/>
                                    <w:left w:val="none" w:sz="0" w:space="0" w:color="auto"/>
                                    <w:bottom w:val="none" w:sz="0" w:space="0" w:color="auto"/>
                                    <w:right w:val="none" w:sz="0" w:space="0" w:color="auto"/>
                                  </w:divBdr>
                                  <w:divsChild>
                                    <w:div w:id="806969373">
                                      <w:marLeft w:val="0"/>
                                      <w:marRight w:val="0"/>
                                      <w:marTop w:val="0"/>
                                      <w:marBottom w:val="0"/>
                                      <w:divBdr>
                                        <w:top w:val="none" w:sz="0" w:space="0" w:color="auto"/>
                                        <w:left w:val="none" w:sz="0" w:space="0" w:color="auto"/>
                                        <w:bottom w:val="none" w:sz="0" w:space="0" w:color="auto"/>
                                        <w:right w:val="none" w:sz="0" w:space="0" w:color="auto"/>
                                      </w:divBdr>
                                      <w:divsChild>
                                        <w:div w:id="5439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611416">
      <w:bodyDiv w:val="1"/>
      <w:marLeft w:val="0"/>
      <w:marRight w:val="0"/>
      <w:marTop w:val="0"/>
      <w:marBottom w:val="0"/>
      <w:divBdr>
        <w:top w:val="none" w:sz="0" w:space="0" w:color="auto"/>
        <w:left w:val="none" w:sz="0" w:space="0" w:color="auto"/>
        <w:bottom w:val="none" w:sz="0" w:space="0" w:color="auto"/>
        <w:right w:val="none" w:sz="0" w:space="0" w:color="auto"/>
      </w:divBdr>
      <w:divsChild>
        <w:div w:id="232811973">
          <w:marLeft w:val="480"/>
          <w:marRight w:val="0"/>
          <w:marTop w:val="120"/>
          <w:marBottom w:val="240"/>
          <w:divBdr>
            <w:top w:val="none" w:sz="0" w:space="0" w:color="auto"/>
            <w:left w:val="none" w:sz="0" w:space="0" w:color="auto"/>
            <w:bottom w:val="none" w:sz="0" w:space="0" w:color="auto"/>
            <w:right w:val="none" w:sz="0" w:space="0" w:color="auto"/>
          </w:divBdr>
          <w:divsChild>
            <w:div w:id="731386651">
              <w:marLeft w:val="0"/>
              <w:marRight w:val="0"/>
              <w:marTop w:val="0"/>
              <w:marBottom w:val="0"/>
              <w:divBdr>
                <w:top w:val="none" w:sz="0" w:space="0" w:color="auto"/>
                <w:left w:val="none" w:sz="0" w:space="0" w:color="auto"/>
                <w:bottom w:val="none" w:sz="0" w:space="0" w:color="auto"/>
                <w:right w:val="none" w:sz="0" w:space="0" w:color="auto"/>
              </w:divBdr>
            </w:div>
          </w:divsChild>
        </w:div>
        <w:div w:id="1279750674">
          <w:marLeft w:val="0"/>
          <w:marRight w:val="0"/>
          <w:marTop w:val="0"/>
          <w:marBottom w:val="0"/>
          <w:divBdr>
            <w:top w:val="none" w:sz="0" w:space="0" w:color="auto"/>
            <w:left w:val="none" w:sz="0" w:space="0" w:color="auto"/>
            <w:bottom w:val="none" w:sz="0" w:space="0" w:color="auto"/>
            <w:right w:val="none" w:sz="0" w:space="0" w:color="auto"/>
          </w:divBdr>
          <w:divsChild>
            <w:div w:id="636836322">
              <w:marLeft w:val="0"/>
              <w:marRight w:val="0"/>
              <w:marTop w:val="0"/>
              <w:marBottom w:val="0"/>
              <w:divBdr>
                <w:top w:val="none" w:sz="0" w:space="0" w:color="auto"/>
                <w:left w:val="none" w:sz="0" w:space="0" w:color="auto"/>
                <w:bottom w:val="none" w:sz="0" w:space="0" w:color="auto"/>
                <w:right w:val="none" w:sz="0" w:space="0" w:color="auto"/>
              </w:divBdr>
              <w:divsChild>
                <w:div w:id="2118520380">
                  <w:marLeft w:val="0"/>
                  <w:marRight w:val="0"/>
                  <w:marTop w:val="0"/>
                  <w:marBottom w:val="0"/>
                  <w:divBdr>
                    <w:top w:val="none" w:sz="0" w:space="0" w:color="auto"/>
                    <w:left w:val="none" w:sz="0" w:space="0" w:color="auto"/>
                    <w:bottom w:val="none" w:sz="0" w:space="0" w:color="auto"/>
                    <w:right w:val="none" w:sz="0" w:space="0" w:color="auto"/>
                  </w:divBdr>
                  <w:divsChild>
                    <w:div w:id="2067532934">
                      <w:marLeft w:val="0"/>
                      <w:marRight w:val="0"/>
                      <w:marTop w:val="0"/>
                      <w:marBottom w:val="0"/>
                      <w:divBdr>
                        <w:top w:val="none" w:sz="0" w:space="0" w:color="auto"/>
                        <w:left w:val="none" w:sz="0" w:space="0" w:color="auto"/>
                        <w:bottom w:val="none" w:sz="0" w:space="0" w:color="auto"/>
                        <w:right w:val="none" w:sz="0" w:space="0" w:color="auto"/>
                      </w:divBdr>
                      <w:divsChild>
                        <w:div w:id="1261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76560">
      <w:bodyDiv w:val="1"/>
      <w:marLeft w:val="0"/>
      <w:marRight w:val="0"/>
      <w:marTop w:val="0"/>
      <w:marBottom w:val="0"/>
      <w:divBdr>
        <w:top w:val="none" w:sz="0" w:space="0" w:color="auto"/>
        <w:left w:val="none" w:sz="0" w:space="0" w:color="auto"/>
        <w:bottom w:val="none" w:sz="0" w:space="0" w:color="auto"/>
        <w:right w:val="none" w:sz="0" w:space="0" w:color="auto"/>
      </w:divBdr>
      <w:divsChild>
        <w:div w:id="863858668">
          <w:marLeft w:val="480"/>
          <w:marRight w:val="0"/>
          <w:marTop w:val="120"/>
          <w:marBottom w:val="240"/>
          <w:divBdr>
            <w:top w:val="none" w:sz="0" w:space="0" w:color="auto"/>
            <w:left w:val="none" w:sz="0" w:space="0" w:color="auto"/>
            <w:bottom w:val="none" w:sz="0" w:space="0" w:color="auto"/>
            <w:right w:val="none" w:sz="0" w:space="0" w:color="auto"/>
          </w:divBdr>
          <w:divsChild>
            <w:div w:id="262222833">
              <w:marLeft w:val="0"/>
              <w:marRight w:val="0"/>
              <w:marTop w:val="0"/>
              <w:marBottom w:val="0"/>
              <w:divBdr>
                <w:top w:val="none" w:sz="0" w:space="0" w:color="auto"/>
                <w:left w:val="none" w:sz="0" w:space="0" w:color="auto"/>
                <w:bottom w:val="none" w:sz="0" w:space="0" w:color="auto"/>
                <w:right w:val="none" w:sz="0" w:space="0" w:color="auto"/>
              </w:divBdr>
            </w:div>
          </w:divsChild>
        </w:div>
        <w:div w:id="458695021">
          <w:marLeft w:val="0"/>
          <w:marRight w:val="0"/>
          <w:marTop w:val="0"/>
          <w:marBottom w:val="0"/>
          <w:divBdr>
            <w:top w:val="none" w:sz="0" w:space="0" w:color="auto"/>
            <w:left w:val="none" w:sz="0" w:space="0" w:color="auto"/>
            <w:bottom w:val="none" w:sz="0" w:space="0" w:color="auto"/>
            <w:right w:val="none" w:sz="0" w:space="0" w:color="auto"/>
          </w:divBdr>
          <w:divsChild>
            <w:div w:id="735904652">
              <w:marLeft w:val="0"/>
              <w:marRight w:val="0"/>
              <w:marTop w:val="0"/>
              <w:marBottom w:val="0"/>
              <w:divBdr>
                <w:top w:val="none" w:sz="0" w:space="0" w:color="auto"/>
                <w:left w:val="none" w:sz="0" w:space="0" w:color="auto"/>
                <w:bottom w:val="none" w:sz="0" w:space="0" w:color="auto"/>
                <w:right w:val="none" w:sz="0" w:space="0" w:color="auto"/>
              </w:divBdr>
              <w:divsChild>
                <w:div w:id="334571407">
                  <w:marLeft w:val="0"/>
                  <w:marRight w:val="0"/>
                  <w:marTop w:val="0"/>
                  <w:marBottom w:val="0"/>
                  <w:divBdr>
                    <w:top w:val="none" w:sz="0" w:space="0" w:color="auto"/>
                    <w:left w:val="none" w:sz="0" w:space="0" w:color="auto"/>
                    <w:bottom w:val="none" w:sz="0" w:space="0" w:color="auto"/>
                    <w:right w:val="none" w:sz="0" w:space="0" w:color="auto"/>
                  </w:divBdr>
                  <w:divsChild>
                    <w:div w:id="719943545">
                      <w:marLeft w:val="0"/>
                      <w:marRight w:val="0"/>
                      <w:marTop w:val="0"/>
                      <w:marBottom w:val="0"/>
                      <w:divBdr>
                        <w:top w:val="none" w:sz="0" w:space="0" w:color="auto"/>
                        <w:left w:val="none" w:sz="0" w:space="0" w:color="auto"/>
                        <w:bottom w:val="none" w:sz="0" w:space="0" w:color="auto"/>
                        <w:right w:val="none" w:sz="0" w:space="0" w:color="auto"/>
                      </w:divBdr>
                      <w:divsChild>
                        <w:div w:id="16534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97175">
      <w:bodyDiv w:val="1"/>
      <w:marLeft w:val="0"/>
      <w:marRight w:val="0"/>
      <w:marTop w:val="0"/>
      <w:marBottom w:val="0"/>
      <w:divBdr>
        <w:top w:val="none" w:sz="0" w:space="0" w:color="auto"/>
        <w:left w:val="none" w:sz="0" w:space="0" w:color="auto"/>
        <w:bottom w:val="none" w:sz="0" w:space="0" w:color="auto"/>
        <w:right w:val="none" w:sz="0" w:space="0" w:color="auto"/>
      </w:divBdr>
      <w:divsChild>
        <w:div w:id="496725924">
          <w:marLeft w:val="480"/>
          <w:marRight w:val="0"/>
          <w:marTop w:val="120"/>
          <w:marBottom w:val="240"/>
          <w:divBdr>
            <w:top w:val="none" w:sz="0" w:space="0" w:color="auto"/>
            <w:left w:val="none" w:sz="0" w:space="0" w:color="auto"/>
            <w:bottom w:val="none" w:sz="0" w:space="0" w:color="auto"/>
            <w:right w:val="none" w:sz="0" w:space="0" w:color="auto"/>
          </w:divBdr>
          <w:divsChild>
            <w:div w:id="904485962">
              <w:marLeft w:val="0"/>
              <w:marRight w:val="0"/>
              <w:marTop w:val="0"/>
              <w:marBottom w:val="0"/>
              <w:divBdr>
                <w:top w:val="none" w:sz="0" w:space="0" w:color="auto"/>
                <w:left w:val="none" w:sz="0" w:space="0" w:color="auto"/>
                <w:bottom w:val="none" w:sz="0" w:space="0" w:color="auto"/>
                <w:right w:val="none" w:sz="0" w:space="0" w:color="auto"/>
              </w:divBdr>
            </w:div>
          </w:divsChild>
        </w:div>
        <w:div w:id="502204135">
          <w:marLeft w:val="0"/>
          <w:marRight w:val="0"/>
          <w:marTop w:val="0"/>
          <w:marBottom w:val="0"/>
          <w:divBdr>
            <w:top w:val="none" w:sz="0" w:space="0" w:color="auto"/>
            <w:left w:val="none" w:sz="0" w:space="0" w:color="auto"/>
            <w:bottom w:val="none" w:sz="0" w:space="0" w:color="auto"/>
            <w:right w:val="none" w:sz="0" w:space="0" w:color="auto"/>
          </w:divBdr>
          <w:divsChild>
            <w:div w:id="198326563">
              <w:marLeft w:val="0"/>
              <w:marRight w:val="0"/>
              <w:marTop w:val="0"/>
              <w:marBottom w:val="0"/>
              <w:divBdr>
                <w:top w:val="none" w:sz="0" w:space="0" w:color="auto"/>
                <w:left w:val="none" w:sz="0" w:space="0" w:color="auto"/>
                <w:bottom w:val="none" w:sz="0" w:space="0" w:color="auto"/>
                <w:right w:val="none" w:sz="0" w:space="0" w:color="auto"/>
              </w:divBdr>
              <w:divsChild>
                <w:div w:id="2028215442">
                  <w:marLeft w:val="0"/>
                  <w:marRight w:val="0"/>
                  <w:marTop w:val="0"/>
                  <w:marBottom w:val="0"/>
                  <w:divBdr>
                    <w:top w:val="none" w:sz="0" w:space="0" w:color="auto"/>
                    <w:left w:val="none" w:sz="0" w:space="0" w:color="auto"/>
                    <w:bottom w:val="none" w:sz="0" w:space="0" w:color="auto"/>
                    <w:right w:val="none" w:sz="0" w:space="0" w:color="auto"/>
                  </w:divBdr>
                  <w:divsChild>
                    <w:div w:id="20865271">
                      <w:marLeft w:val="0"/>
                      <w:marRight w:val="0"/>
                      <w:marTop w:val="0"/>
                      <w:marBottom w:val="0"/>
                      <w:divBdr>
                        <w:top w:val="none" w:sz="0" w:space="0" w:color="auto"/>
                        <w:left w:val="none" w:sz="0" w:space="0" w:color="auto"/>
                        <w:bottom w:val="none" w:sz="0" w:space="0" w:color="auto"/>
                        <w:right w:val="none" w:sz="0" w:space="0" w:color="auto"/>
                      </w:divBdr>
                      <w:divsChild>
                        <w:div w:id="814375319">
                          <w:marLeft w:val="0"/>
                          <w:marRight w:val="0"/>
                          <w:marTop w:val="0"/>
                          <w:marBottom w:val="0"/>
                          <w:divBdr>
                            <w:top w:val="none" w:sz="0" w:space="0" w:color="auto"/>
                            <w:left w:val="none" w:sz="0" w:space="0" w:color="auto"/>
                            <w:bottom w:val="none" w:sz="0" w:space="0" w:color="auto"/>
                            <w:right w:val="none" w:sz="0" w:space="0" w:color="auto"/>
                          </w:divBdr>
                          <w:divsChild>
                            <w:div w:id="1016468279">
                              <w:marLeft w:val="0"/>
                              <w:marRight w:val="0"/>
                              <w:marTop w:val="0"/>
                              <w:marBottom w:val="0"/>
                              <w:divBdr>
                                <w:top w:val="none" w:sz="0" w:space="0" w:color="auto"/>
                                <w:left w:val="none" w:sz="0" w:space="0" w:color="auto"/>
                                <w:bottom w:val="none" w:sz="0" w:space="0" w:color="auto"/>
                                <w:right w:val="none" w:sz="0" w:space="0" w:color="auto"/>
                              </w:divBdr>
                              <w:divsChild>
                                <w:div w:id="1312978680">
                                  <w:marLeft w:val="0"/>
                                  <w:marRight w:val="0"/>
                                  <w:marTop w:val="0"/>
                                  <w:marBottom w:val="0"/>
                                  <w:divBdr>
                                    <w:top w:val="none" w:sz="0" w:space="0" w:color="auto"/>
                                    <w:left w:val="none" w:sz="0" w:space="0" w:color="auto"/>
                                    <w:bottom w:val="none" w:sz="0" w:space="0" w:color="auto"/>
                                    <w:right w:val="none" w:sz="0" w:space="0" w:color="auto"/>
                                  </w:divBdr>
                                  <w:divsChild>
                                    <w:div w:id="951279818">
                                      <w:marLeft w:val="0"/>
                                      <w:marRight w:val="0"/>
                                      <w:marTop w:val="0"/>
                                      <w:marBottom w:val="0"/>
                                      <w:divBdr>
                                        <w:top w:val="none" w:sz="0" w:space="0" w:color="auto"/>
                                        <w:left w:val="none" w:sz="0" w:space="0" w:color="auto"/>
                                        <w:bottom w:val="none" w:sz="0" w:space="0" w:color="auto"/>
                                        <w:right w:val="none" w:sz="0" w:space="0" w:color="auto"/>
                                      </w:divBdr>
                                      <w:divsChild>
                                        <w:div w:id="717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93838">
      <w:bodyDiv w:val="1"/>
      <w:marLeft w:val="0"/>
      <w:marRight w:val="0"/>
      <w:marTop w:val="0"/>
      <w:marBottom w:val="0"/>
      <w:divBdr>
        <w:top w:val="none" w:sz="0" w:space="0" w:color="auto"/>
        <w:left w:val="none" w:sz="0" w:space="0" w:color="auto"/>
        <w:bottom w:val="none" w:sz="0" w:space="0" w:color="auto"/>
        <w:right w:val="none" w:sz="0" w:space="0" w:color="auto"/>
      </w:divBdr>
      <w:divsChild>
        <w:div w:id="653752955">
          <w:marLeft w:val="480"/>
          <w:marRight w:val="0"/>
          <w:marTop w:val="120"/>
          <w:marBottom w:val="240"/>
          <w:divBdr>
            <w:top w:val="none" w:sz="0" w:space="0" w:color="auto"/>
            <w:left w:val="none" w:sz="0" w:space="0" w:color="auto"/>
            <w:bottom w:val="none" w:sz="0" w:space="0" w:color="auto"/>
            <w:right w:val="none" w:sz="0" w:space="0" w:color="auto"/>
          </w:divBdr>
          <w:divsChild>
            <w:div w:id="100496453">
              <w:marLeft w:val="0"/>
              <w:marRight w:val="0"/>
              <w:marTop w:val="0"/>
              <w:marBottom w:val="0"/>
              <w:divBdr>
                <w:top w:val="none" w:sz="0" w:space="0" w:color="auto"/>
                <w:left w:val="none" w:sz="0" w:space="0" w:color="auto"/>
                <w:bottom w:val="none" w:sz="0" w:space="0" w:color="auto"/>
                <w:right w:val="none" w:sz="0" w:space="0" w:color="auto"/>
              </w:divBdr>
            </w:div>
          </w:divsChild>
        </w:div>
        <w:div w:id="1301570176">
          <w:marLeft w:val="0"/>
          <w:marRight w:val="0"/>
          <w:marTop w:val="0"/>
          <w:marBottom w:val="0"/>
          <w:divBdr>
            <w:top w:val="none" w:sz="0" w:space="0" w:color="auto"/>
            <w:left w:val="none" w:sz="0" w:space="0" w:color="auto"/>
            <w:bottom w:val="none" w:sz="0" w:space="0" w:color="auto"/>
            <w:right w:val="none" w:sz="0" w:space="0" w:color="auto"/>
          </w:divBdr>
          <w:divsChild>
            <w:div w:id="669067806">
              <w:marLeft w:val="0"/>
              <w:marRight w:val="0"/>
              <w:marTop w:val="0"/>
              <w:marBottom w:val="0"/>
              <w:divBdr>
                <w:top w:val="none" w:sz="0" w:space="0" w:color="auto"/>
                <w:left w:val="none" w:sz="0" w:space="0" w:color="auto"/>
                <w:bottom w:val="none" w:sz="0" w:space="0" w:color="auto"/>
                <w:right w:val="none" w:sz="0" w:space="0" w:color="auto"/>
              </w:divBdr>
              <w:divsChild>
                <w:div w:id="494611507">
                  <w:marLeft w:val="0"/>
                  <w:marRight w:val="0"/>
                  <w:marTop w:val="0"/>
                  <w:marBottom w:val="0"/>
                  <w:divBdr>
                    <w:top w:val="none" w:sz="0" w:space="0" w:color="auto"/>
                    <w:left w:val="none" w:sz="0" w:space="0" w:color="auto"/>
                    <w:bottom w:val="none" w:sz="0" w:space="0" w:color="auto"/>
                    <w:right w:val="none" w:sz="0" w:space="0" w:color="auto"/>
                  </w:divBdr>
                  <w:divsChild>
                    <w:div w:id="1244922123">
                      <w:marLeft w:val="0"/>
                      <w:marRight w:val="0"/>
                      <w:marTop w:val="0"/>
                      <w:marBottom w:val="0"/>
                      <w:divBdr>
                        <w:top w:val="none" w:sz="0" w:space="0" w:color="auto"/>
                        <w:left w:val="none" w:sz="0" w:space="0" w:color="auto"/>
                        <w:bottom w:val="none" w:sz="0" w:space="0" w:color="auto"/>
                        <w:right w:val="none" w:sz="0" w:space="0" w:color="auto"/>
                      </w:divBdr>
                      <w:divsChild>
                        <w:div w:id="21208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ksianov@belozersky.msu.ru" TargetMode="External"/><Relationship Id="rId13" Type="http://schemas.openxmlformats.org/officeDocument/2006/relationships/hyperlink" Target="http://floresta.eead.csic.es/3dfootprint/help.html" TargetMode="External"/><Relationship Id="rId3" Type="http://schemas.openxmlformats.org/officeDocument/2006/relationships/settings" Target="settings.xml"/><Relationship Id="rId7" Type="http://schemas.openxmlformats.org/officeDocument/2006/relationships/hyperlink" Target="mailto:ddk@belozersky.msu.ru" TargetMode="External"/><Relationship Id="rId12" Type="http://schemas.openxmlformats.org/officeDocument/2006/relationships/hyperlink" Target="http://floresta.eead.csic.es/3dfoot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s@belozersky.msu.ru" TargetMode="External"/><Relationship Id="rId11" Type="http://schemas.openxmlformats.org/officeDocument/2006/relationships/hyperlink" Target="http://floresta.eead.csic.es/3dfootprint/" TargetMode="External"/><Relationship Id="rId5" Type="http://schemas.openxmlformats.org/officeDocument/2006/relationships/hyperlink" Target="mailto:aba@belozersky.msu.ru" TargetMode="External"/><Relationship Id="rId15" Type="http://schemas.openxmlformats.org/officeDocument/2006/relationships/fontTable" Target="fontTable.xml"/><Relationship Id="rId10" Type="http://schemas.openxmlformats.org/officeDocument/2006/relationships/hyperlink" Target="http://rebase.neb.com/" TargetMode="External"/><Relationship Id="rId4" Type="http://schemas.openxmlformats.org/officeDocument/2006/relationships/webSettings" Target="webSettings.xml"/><Relationship Id="rId9" Type="http://schemas.openxmlformats.org/officeDocument/2006/relationships/hyperlink" Target="http://npidb.belozersky.msu.ru" TargetMode="External"/><Relationship Id="rId14" Type="http://schemas.openxmlformats.org/officeDocument/2006/relationships/hyperlink" Target="http://eds.bmc.uu.se/e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2306</TotalTime>
  <Pages>9</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c:creator>
  <cp:keywords/>
  <dc:description/>
  <cp:lastModifiedBy>Spirin</cp:lastModifiedBy>
  <cp:revision>16</cp:revision>
  <dcterms:created xsi:type="dcterms:W3CDTF">2013-06-18T14:55:00Z</dcterms:created>
  <dcterms:modified xsi:type="dcterms:W3CDTF">2013-06-28T10:48:00Z</dcterms:modified>
</cp:coreProperties>
</file>