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B5" w:rsidRDefault="006F775C" w:rsidP="008D145B">
      <w:pPr>
        <w:contextualSpacing/>
        <w:jc w:val="right"/>
        <w:rPr>
          <w:rFonts w:ascii="Calibri" w:hAnsi="Calibri" w:cs="Arial"/>
          <w:sz w:val="28"/>
        </w:rPr>
      </w:pPr>
      <w:r w:rsidRPr="008D145B">
        <w:rPr>
          <w:rFonts w:ascii="Calibri" w:hAnsi="Calibri" w:cs="Arial"/>
          <w:sz w:val="28"/>
        </w:rPr>
        <w:t>Протокол занятия №2</w:t>
      </w:r>
    </w:p>
    <w:p w:rsidR="00A550FC" w:rsidRPr="008D145B" w:rsidRDefault="00A550FC" w:rsidP="008D145B">
      <w:pPr>
        <w:jc w:val="right"/>
        <w:rPr>
          <w:rFonts w:ascii="Calibri" w:hAnsi="Calibri" w:cs="Arial"/>
          <w:sz w:val="36"/>
        </w:rPr>
      </w:pPr>
      <w:r>
        <w:rPr>
          <w:rFonts w:ascii="Calibri" w:hAnsi="Calibri" w:cs="Arial"/>
          <w:sz w:val="28"/>
        </w:rPr>
        <w:t>Последнее обновление 28 октября 2013</w:t>
      </w:r>
      <w:r w:rsidRPr="008D145B">
        <w:rPr>
          <w:rFonts w:ascii="Calibri" w:hAnsi="Calibri" w:cs="Arial"/>
          <w:sz w:val="36"/>
        </w:rPr>
        <w:t xml:space="preserve"> </w:t>
      </w:r>
    </w:p>
    <w:p w:rsidR="006F775C" w:rsidRPr="008D145B" w:rsidRDefault="006F775C" w:rsidP="008D145B">
      <w:pPr>
        <w:jc w:val="center"/>
        <w:rPr>
          <w:rFonts w:ascii="Calibri" w:hAnsi="Calibri" w:cs="Arial"/>
          <w:b/>
          <w:sz w:val="48"/>
        </w:rPr>
      </w:pPr>
      <w:r w:rsidRPr="008D145B">
        <w:rPr>
          <w:rFonts w:ascii="Calibri" w:hAnsi="Calibri" w:cs="Arial"/>
          <w:b/>
          <w:sz w:val="48"/>
        </w:rPr>
        <w:t>Устройство компьютера. Far Manager. WinSCP</w:t>
      </w:r>
    </w:p>
    <w:p w:rsidR="00A550FC" w:rsidRDefault="002923CC" w:rsidP="008D145B">
      <w:pPr>
        <w:contextualSpacing/>
        <w:jc w:val="right"/>
        <w:rPr>
          <w:rFonts w:ascii="Calibri" w:hAnsi="Calibri" w:cs="Arial"/>
          <w:sz w:val="28"/>
        </w:rPr>
      </w:pPr>
      <w:r w:rsidRPr="008D145B">
        <w:rPr>
          <w:rFonts w:ascii="Calibri" w:hAnsi="Calibri" w:cs="Arial"/>
          <w:sz w:val="28"/>
        </w:rPr>
        <w:t xml:space="preserve">Дата занятия: </w:t>
      </w:r>
      <w:r w:rsidR="006F775C" w:rsidRPr="008D145B">
        <w:rPr>
          <w:rFonts w:ascii="Calibri" w:hAnsi="Calibri" w:cs="Arial"/>
          <w:sz w:val="28"/>
        </w:rPr>
        <w:t>14 сентября 2013</w:t>
      </w:r>
    </w:p>
    <w:p w:rsidR="008D145B" w:rsidRPr="008D145B" w:rsidRDefault="008D145B" w:rsidP="006F775C">
      <w:pPr>
        <w:jc w:val="both"/>
        <w:rPr>
          <w:rFonts w:ascii="Calibri" w:hAnsi="Calibri" w:cs="Times New Roman"/>
          <w:b/>
          <w:sz w:val="32"/>
        </w:rPr>
      </w:pPr>
      <w:r w:rsidRPr="008D145B">
        <w:rPr>
          <w:rFonts w:ascii="Calibri" w:hAnsi="Calibri" w:cs="Times New Roman"/>
          <w:b/>
          <w:sz w:val="32"/>
        </w:rPr>
        <w:t xml:space="preserve">Задание </w:t>
      </w:r>
      <w:commentRangeStart w:id="0"/>
      <w:r w:rsidRPr="008D145B">
        <w:rPr>
          <w:rFonts w:ascii="Calibri" w:hAnsi="Calibri" w:cs="Times New Roman"/>
          <w:b/>
          <w:sz w:val="32"/>
        </w:rPr>
        <w:t>1</w:t>
      </w:r>
      <w:commentRangeEnd w:id="0"/>
      <w:r w:rsidR="00695A7D">
        <w:rPr>
          <w:rStyle w:val="ac"/>
        </w:rPr>
        <w:commentReference w:id="0"/>
      </w:r>
      <w:r w:rsidRPr="008D145B">
        <w:rPr>
          <w:rFonts w:ascii="Calibri" w:hAnsi="Calibri" w:cs="Times New Roman"/>
          <w:b/>
          <w:sz w:val="32"/>
        </w:rPr>
        <w:t>. Описание файла с геномом</w:t>
      </w:r>
    </w:p>
    <w:p w:rsidR="006F775C" w:rsidRPr="008D145B" w:rsidRDefault="002923CC" w:rsidP="006F775C">
      <w:pPr>
        <w:jc w:val="both"/>
        <w:rPr>
          <w:rFonts w:ascii="Calibri" w:hAnsi="Calibri" w:cs="Times New Roman"/>
          <w:sz w:val="28"/>
        </w:rPr>
      </w:pPr>
      <w:r w:rsidRPr="008D145B">
        <w:rPr>
          <w:rFonts w:ascii="Calibri" w:hAnsi="Calibri" w:cs="Times New Roman"/>
          <w:sz w:val="28"/>
        </w:rPr>
        <w:t>Файл с изучаемым геномом</w:t>
      </w:r>
      <w:r w:rsidR="006F775C" w:rsidRPr="008D145B">
        <w:rPr>
          <w:rFonts w:ascii="Calibri" w:hAnsi="Calibri" w:cs="Times New Roman"/>
          <w:sz w:val="28"/>
        </w:rPr>
        <w:t xml:space="preserve">: </w:t>
      </w:r>
      <w:commentRangeStart w:id="1"/>
      <w:r w:rsidR="006F775C" w:rsidRPr="008D145B">
        <w:rPr>
          <w:rFonts w:ascii="Calibri" w:hAnsi="Calibri" w:cs="Times New Roman"/>
          <w:sz w:val="28"/>
          <w:lang w:val="en-US"/>
        </w:rPr>
        <w:t>HQ</w:t>
      </w:r>
      <w:r w:rsidR="006F775C" w:rsidRPr="008D145B">
        <w:rPr>
          <w:rFonts w:ascii="Calibri" w:hAnsi="Calibri" w:cs="Times New Roman"/>
          <w:sz w:val="28"/>
        </w:rPr>
        <w:t>827781.</w:t>
      </w:r>
      <w:proofErr w:type="spellStart"/>
      <w:r w:rsidR="006F775C" w:rsidRPr="008D145B">
        <w:rPr>
          <w:rFonts w:ascii="Calibri" w:hAnsi="Calibri" w:cs="Times New Roman"/>
          <w:sz w:val="28"/>
          <w:lang w:val="en-US"/>
        </w:rPr>
        <w:t>gbk</w:t>
      </w:r>
      <w:commentRangeEnd w:id="1"/>
      <w:proofErr w:type="spellEnd"/>
      <w:r w:rsidR="008040A1">
        <w:rPr>
          <w:rStyle w:val="ac"/>
        </w:rPr>
        <w:commentReference w:id="1"/>
      </w:r>
    </w:p>
    <w:p w:rsidR="001B1EBE" w:rsidRPr="008D145B" w:rsidRDefault="006F775C" w:rsidP="006F775C">
      <w:pPr>
        <w:contextualSpacing/>
        <w:jc w:val="both"/>
        <w:rPr>
          <w:rFonts w:ascii="Calibri" w:hAnsi="Calibri" w:cs="Times New Roman"/>
          <w:sz w:val="28"/>
        </w:rPr>
      </w:pPr>
      <w:commentRangeStart w:id="2"/>
      <w:r w:rsidRPr="008D145B">
        <w:rPr>
          <w:rFonts w:ascii="Calibri" w:hAnsi="Calibri" w:cs="Times New Roman"/>
          <w:sz w:val="28"/>
        </w:rPr>
        <w:t xml:space="preserve">Число нуклеотидов в последовательности ДНК из файла с геномом равно </w:t>
      </w:r>
      <w:r w:rsidR="001B1EBE" w:rsidRPr="008D145B">
        <w:rPr>
          <w:rFonts w:ascii="Calibri" w:hAnsi="Calibri" w:cs="Times New Roman"/>
          <w:sz w:val="28"/>
        </w:rPr>
        <w:t>5425</w:t>
      </w:r>
      <w:r w:rsidR="005936A1" w:rsidRPr="008D145B">
        <w:rPr>
          <w:rFonts w:ascii="Calibri" w:hAnsi="Calibri" w:cs="Times New Roman"/>
          <w:sz w:val="28"/>
        </w:rPr>
        <w:t>.</w:t>
      </w:r>
      <w:r w:rsidR="001B1EBE" w:rsidRPr="008D145B">
        <w:rPr>
          <w:rFonts w:ascii="Calibri" w:hAnsi="Calibri" w:cs="Times New Roman"/>
          <w:sz w:val="28"/>
        </w:rPr>
        <w:t xml:space="preserve"> </w:t>
      </w:r>
      <w:r w:rsidR="005936A1" w:rsidRPr="008D145B">
        <w:rPr>
          <w:rFonts w:ascii="Calibri" w:hAnsi="Calibri" w:cs="Times New Roman"/>
          <w:sz w:val="28"/>
        </w:rPr>
        <w:t>И</w:t>
      </w:r>
      <w:r w:rsidR="001B1EBE" w:rsidRPr="008D145B">
        <w:rPr>
          <w:rFonts w:ascii="Calibri" w:hAnsi="Calibri" w:cs="Times New Roman"/>
          <w:sz w:val="28"/>
        </w:rPr>
        <w:t xml:space="preserve">нформация </w:t>
      </w:r>
      <w:r w:rsidR="005936A1" w:rsidRPr="008D145B">
        <w:rPr>
          <w:rFonts w:ascii="Calibri" w:hAnsi="Calibri" w:cs="Times New Roman"/>
          <w:sz w:val="28"/>
        </w:rPr>
        <w:t>о числе нуклеотидов</w:t>
      </w:r>
      <w:r w:rsidR="001B1EBE" w:rsidRPr="008D145B">
        <w:rPr>
          <w:rFonts w:ascii="Calibri" w:hAnsi="Calibri" w:cs="Times New Roman"/>
          <w:sz w:val="28"/>
        </w:rPr>
        <w:t xml:space="preserve"> содержится в следующей строке: </w:t>
      </w:r>
      <w:commentRangeEnd w:id="2"/>
      <w:r w:rsidR="008040A1">
        <w:rPr>
          <w:rStyle w:val="ac"/>
        </w:rPr>
        <w:commentReference w:id="2"/>
      </w:r>
    </w:p>
    <w:p w:rsidR="006F775C" w:rsidRPr="00A550FC" w:rsidRDefault="001B1EBE" w:rsidP="008D145B">
      <w:pPr>
        <w:jc w:val="both"/>
        <w:rPr>
          <w:rFonts w:ascii="Calibri" w:hAnsi="Calibri" w:cs="Times New Roman"/>
          <w:sz w:val="28"/>
          <w:lang w:val="en-US"/>
        </w:rPr>
      </w:pPr>
      <w:r w:rsidRPr="00A550FC">
        <w:rPr>
          <w:rFonts w:ascii="Calibri" w:hAnsi="Calibri" w:cs="Times New Roman"/>
          <w:sz w:val="28"/>
          <w:lang w:val="en-US"/>
        </w:rPr>
        <w:t xml:space="preserve">«Sequence 5425 BP; 1562 </w:t>
      </w:r>
      <w:proofErr w:type="gramStart"/>
      <w:r w:rsidRPr="00A550FC">
        <w:rPr>
          <w:rFonts w:ascii="Calibri" w:hAnsi="Calibri" w:cs="Times New Roman"/>
          <w:sz w:val="28"/>
          <w:lang w:val="en-US"/>
        </w:rPr>
        <w:t>A</w:t>
      </w:r>
      <w:proofErr w:type="gramEnd"/>
      <w:r w:rsidRPr="00A550FC">
        <w:rPr>
          <w:rFonts w:ascii="Calibri" w:hAnsi="Calibri" w:cs="Times New Roman"/>
          <w:sz w:val="28"/>
          <w:lang w:val="en-US"/>
        </w:rPr>
        <w:t>; 1024 C; 1149 G; 1690 T; 0 other»</w:t>
      </w:r>
    </w:p>
    <w:p w:rsidR="008D145B" w:rsidRPr="008D145B" w:rsidRDefault="00A550FC" w:rsidP="001B1EBE">
      <w:pPr>
        <w:jc w:val="both"/>
        <w:rPr>
          <w:rFonts w:ascii="Calibri" w:hAnsi="Calibri" w:cs="Times New Roman"/>
          <w:sz w:val="28"/>
        </w:rPr>
      </w:pPr>
      <w:r>
        <w:rPr>
          <w:rFonts w:ascii="Calibri" w:hAnsi="Calibri" w:cs="Times New Roman"/>
          <w:sz w:val="28"/>
        </w:rPr>
        <w:t xml:space="preserve">Дополнительная информация, которую можно узнать из файла с геномом, представлена </w:t>
      </w:r>
      <w:r w:rsidRPr="00A550FC">
        <w:rPr>
          <w:rFonts w:ascii="Calibri" w:hAnsi="Calibri" w:cs="Times New Roman"/>
          <w:sz w:val="28"/>
          <w:szCs w:val="28"/>
        </w:rPr>
        <w:t xml:space="preserve">в </w:t>
      </w:r>
      <w:r w:rsidR="0016400E" w:rsidRPr="00A550FC">
        <w:rPr>
          <w:rFonts w:ascii="Calibri" w:hAnsi="Calibri" w:cs="Times New Roman"/>
          <w:sz w:val="28"/>
          <w:szCs w:val="28"/>
          <w:u w:val="single"/>
        </w:rPr>
        <w:fldChar w:fldCharType="begin"/>
      </w:r>
      <w:r w:rsidRPr="00A550FC">
        <w:rPr>
          <w:rFonts w:ascii="Calibri" w:hAnsi="Calibri" w:cs="Times New Roman"/>
          <w:sz w:val="28"/>
          <w:szCs w:val="28"/>
          <w:u w:val="single"/>
        </w:rPr>
        <w:instrText xml:space="preserve"> REF _Ref370751786 \h  \* MERGEFORMAT </w:instrText>
      </w:r>
      <w:r w:rsidR="0016400E" w:rsidRPr="00A550FC">
        <w:rPr>
          <w:rFonts w:ascii="Calibri" w:hAnsi="Calibri" w:cs="Times New Roman"/>
          <w:sz w:val="28"/>
          <w:szCs w:val="28"/>
          <w:u w:val="single"/>
        </w:rPr>
      </w:r>
      <w:r w:rsidR="0016400E" w:rsidRPr="00A550FC">
        <w:rPr>
          <w:rFonts w:ascii="Calibri" w:hAnsi="Calibri" w:cs="Times New Roman"/>
          <w:sz w:val="28"/>
          <w:szCs w:val="28"/>
          <w:u w:val="single"/>
        </w:rPr>
        <w:fldChar w:fldCharType="end"/>
      </w:r>
      <w:fldSimple w:instr=" REF _Ref370751792 \h  \* MERGEFORMAT ">
        <w:r>
          <w:rPr>
            <w:rFonts w:ascii="Calibri" w:hAnsi="Calibri"/>
            <w:sz w:val="28"/>
            <w:szCs w:val="28"/>
            <w:u w:val="single"/>
          </w:rPr>
          <w:t>т</w:t>
        </w:r>
        <w:r w:rsidRPr="00A550FC">
          <w:rPr>
            <w:rFonts w:ascii="Calibri" w:hAnsi="Calibri"/>
            <w:sz w:val="28"/>
            <w:szCs w:val="28"/>
            <w:u w:val="single"/>
          </w:rPr>
          <w:t xml:space="preserve">аблице </w:t>
        </w:r>
        <w:r w:rsidRPr="00A550FC">
          <w:rPr>
            <w:rFonts w:ascii="Calibri" w:hAnsi="Calibri"/>
            <w:noProof/>
            <w:sz w:val="28"/>
            <w:szCs w:val="28"/>
            <w:u w:val="single"/>
          </w:rPr>
          <w:t>1</w:t>
        </w:r>
      </w:fldSimple>
      <w:r>
        <w:rPr>
          <w:rFonts w:ascii="Calibri" w:hAnsi="Calibri" w:cs="Times New Roman"/>
          <w:sz w:val="28"/>
        </w:rPr>
        <w:t>.</w:t>
      </w:r>
    </w:p>
    <w:p w:rsidR="00A550FC" w:rsidRPr="00A550FC" w:rsidRDefault="00A550FC" w:rsidP="00A550FC">
      <w:pPr>
        <w:pStyle w:val="a9"/>
        <w:keepNext/>
        <w:jc w:val="right"/>
        <w:rPr>
          <w:rFonts w:ascii="Calibri Light" w:hAnsi="Calibri Light"/>
          <w:b w:val="0"/>
        </w:rPr>
      </w:pPr>
      <w:bookmarkStart w:id="3" w:name="_Ref370751792"/>
      <w:bookmarkStart w:id="4" w:name="_Ref370751786"/>
      <w:commentRangeStart w:id="5"/>
      <w:r w:rsidRPr="00A550FC">
        <w:rPr>
          <w:rFonts w:ascii="Calibri Light" w:hAnsi="Calibri Light"/>
          <w:b w:val="0"/>
        </w:rPr>
        <w:t xml:space="preserve">Таблица </w:t>
      </w:r>
      <w:r w:rsidR="0016400E" w:rsidRPr="00A550FC">
        <w:rPr>
          <w:rFonts w:ascii="Calibri Light" w:hAnsi="Calibri Light"/>
          <w:b w:val="0"/>
        </w:rPr>
        <w:fldChar w:fldCharType="begin"/>
      </w:r>
      <w:r w:rsidRPr="00A550FC">
        <w:rPr>
          <w:rFonts w:ascii="Calibri Light" w:hAnsi="Calibri Light"/>
          <w:b w:val="0"/>
        </w:rPr>
        <w:instrText xml:space="preserve"> SEQ Таблица \* ARABIC </w:instrText>
      </w:r>
      <w:r w:rsidR="0016400E" w:rsidRPr="00A550FC">
        <w:rPr>
          <w:rFonts w:ascii="Calibri Light" w:hAnsi="Calibri Light"/>
          <w:b w:val="0"/>
        </w:rPr>
        <w:fldChar w:fldCharType="separate"/>
      </w:r>
      <w:r w:rsidR="00A373BE">
        <w:rPr>
          <w:rFonts w:ascii="Calibri Light" w:hAnsi="Calibri Light"/>
          <w:b w:val="0"/>
          <w:noProof/>
        </w:rPr>
        <w:t>1</w:t>
      </w:r>
      <w:r w:rsidR="0016400E" w:rsidRPr="00A550FC">
        <w:rPr>
          <w:rFonts w:ascii="Calibri Light" w:hAnsi="Calibri Light"/>
          <w:b w:val="0"/>
        </w:rPr>
        <w:fldChar w:fldCharType="end"/>
      </w:r>
      <w:bookmarkEnd w:id="3"/>
      <w:r w:rsidRPr="00A550FC">
        <w:rPr>
          <w:rFonts w:ascii="Calibri Light" w:hAnsi="Calibri Light"/>
          <w:b w:val="0"/>
        </w:rPr>
        <w:t>. Информация о файле с геномом</w:t>
      </w:r>
      <w:bookmarkEnd w:id="4"/>
      <w:commentRangeEnd w:id="5"/>
      <w:r w:rsidR="008040A1">
        <w:rPr>
          <w:rStyle w:val="ac"/>
          <w:b w:val="0"/>
          <w:bCs w:val="0"/>
          <w:color w:val="auto"/>
        </w:rPr>
        <w:commentReference w:id="5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/>
      </w:tblPr>
      <w:tblGrid>
        <w:gridCol w:w="4219"/>
        <w:gridCol w:w="5635"/>
      </w:tblGrid>
      <w:tr w:rsidR="008D145B" w:rsidTr="008420EB">
        <w:tc>
          <w:tcPr>
            <w:tcW w:w="4219" w:type="dxa"/>
            <w:shd w:val="clear" w:color="auto" w:fill="auto"/>
            <w:tcMar>
              <w:right w:w="142" w:type="dxa"/>
            </w:tcMar>
          </w:tcPr>
          <w:p w:rsidR="008D145B" w:rsidRPr="008D145B" w:rsidRDefault="008D145B" w:rsidP="006D2917">
            <w:pPr>
              <w:rPr>
                <w:rFonts w:ascii="Calibri" w:hAnsi="Calibri" w:cs="Times New Roman"/>
                <w:sz w:val="28"/>
              </w:rPr>
            </w:pPr>
            <w:r w:rsidRPr="008D145B">
              <w:rPr>
                <w:rFonts w:ascii="Calibri" w:hAnsi="Calibri" w:cs="Times New Roman"/>
                <w:sz w:val="28"/>
              </w:rPr>
              <w:t>Дат</w:t>
            </w:r>
            <w:r w:rsidR="005B63AC">
              <w:rPr>
                <w:rFonts w:ascii="Calibri" w:hAnsi="Calibri" w:cs="Times New Roman"/>
                <w:sz w:val="28"/>
              </w:rPr>
              <w:t>а</w:t>
            </w:r>
            <w:r w:rsidRPr="008D145B">
              <w:rPr>
                <w:rFonts w:ascii="Calibri" w:hAnsi="Calibri" w:cs="Times New Roman"/>
                <w:sz w:val="28"/>
              </w:rPr>
              <w:t xml:space="preserve"> создания файла</w:t>
            </w:r>
          </w:p>
        </w:tc>
        <w:tc>
          <w:tcPr>
            <w:tcW w:w="5635" w:type="dxa"/>
            <w:shd w:val="clear" w:color="auto" w:fill="auto"/>
          </w:tcPr>
          <w:p w:rsidR="00C80988" w:rsidRDefault="00C80988" w:rsidP="008D145B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23 марта 2011 года,</w:t>
            </w:r>
          </w:p>
          <w:p w:rsidR="008D145B" w:rsidRDefault="00C80988" w:rsidP="008D145B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ф</w:t>
            </w:r>
            <w:r w:rsidR="008D145B" w:rsidRPr="008D145B">
              <w:rPr>
                <w:rFonts w:ascii="Calibri" w:hAnsi="Calibri" w:cs="Times New Roman"/>
                <w:sz w:val="28"/>
              </w:rPr>
              <w:t>айл не претерпевал правок</w:t>
            </w:r>
          </w:p>
        </w:tc>
      </w:tr>
      <w:tr w:rsidR="008D145B" w:rsidRPr="008D145B" w:rsidTr="008420EB">
        <w:tc>
          <w:tcPr>
            <w:tcW w:w="4219" w:type="dxa"/>
            <w:shd w:val="clear" w:color="auto" w:fill="auto"/>
            <w:tcMar>
              <w:right w:w="142" w:type="dxa"/>
            </w:tcMar>
          </w:tcPr>
          <w:p w:rsidR="008D145B" w:rsidRPr="00C80988" w:rsidRDefault="008D145B" w:rsidP="006D2917">
            <w:pPr>
              <w:rPr>
                <w:rFonts w:ascii="Calibri" w:hAnsi="Calibri" w:cs="Times New Roman"/>
                <w:sz w:val="28"/>
              </w:rPr>
            </w:pPr>
            <w:r w:rsidRPr="00C80988">
              <w:rPr>
                <w:rFonts w:ascii="Calibri" w:hAnsi="Calibri" w:cs="Times New Roman"/>
                <w:sz w:val="28"/>
              </w:rPr>
              <w:t>Систематическое положение организма с приведенной последовательностью ДНК</w:t>
            </w:r>
          </w:p>
        </w:tc>
        <w:tc>
          <w:tcPr>
            <w:tcW w:w="5635" w:type="dxa"/>
            <w:shd w:val="clear" w:color="auto" w:fill="auto"/>
          </w:tcPr>
          <w:p w:rsidR="008D145B" w:rsidRDefault="00C80988" w:rsidP="008D145B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Ц</w:t>
            </w:r>
            <w:r w:rsidR="008D145B" w:rsidRPr="008D145B">
              <w:rPr>
                <w:rFonts w:ascii="Calibri" w:hAnsi="Calibri" w:cs="Times New Roman"/>
                <w:sz w:val="28"/>
              </w:rPr>
              <w:t xml:space="preserve">арство вирусы, группа вирусы с одноцепочечной ДНК, семейство парвовирусы, подсемейство денсовирусы, род пефуденсовирусы, неклассифицированный вид </w:t>
            </w:r>
          </w:p>
          <w:p w:rsidR="00C80988" w:rsidRPr="008040A1" w:rsidRDefault="008D145B" w:rsidP="008D145B">
            <w:pPr>
              <w:rPr>
                <w:rFonts w:ascii="Calibri" w:hAnsi="Calibri" w:cs="Times New Roman"/>
                <w:i/>
                <w:sz w:val="24"/>
                <w:lang w:val="en-US"/>
              </w:rPr>
            </w:pPr>
            <w:r w:rsidRPr="008D145B">
              <w:rPr>
                <w:rFonts w:ascii="Calibri" w:hAnsi="Calibri" w:cs="Times New Roman"/>
                <w:i/>
                <w:sz w:val="24"/>
                <w:lang w:val="en-US"/>
              </w:rPr>
              <w:t xml:space="preserve">(«Viruses; ssDNA viruses; Parvoviridae; </w:t>
            </w:r>
          </w:p>
          <w:p w:rsidR="008D145B" w:rsidRPr="008040A1" w:rsidRDefault="008D145B" w:rsidP="008D145B">
            <w:pPr>
              <w:rPr>
                <w:rFonts w:ascii="Calibri" w:hAnsi="Calibri" w:cs="Times New Roman"/>
                <w:i/>
                <w:sz w:val="24"/>
                <w:lang w:val="en-US"/>
              </w:rPr>
            </w:pPr>
            <w:proofErr w:type="spellStart"/>
            <w:r w:rsidRPr="008D145B">
              <w:rPr>
                <w:rFonts w:ascii="Calibri" w:hAnsi="Calibri" w:cs="Times New Roman"/>
                <w:i/>
                <w:sz w:val="24"/>
                <w:lang w:val="en-US"/>
              </w:rPr>
              <w:t>Densovirinae</w:t>
            </w:r>
            <w:proofErr w:type="spellEnd"/>
            <w:r w:rsidRPr="008D145B">
              <w:rPr>
                <w:rFonts w:ascii="Calibri" w:hAnsi="Calibri" w:cs="Times New Roman"/>
                <w:i/>
                <w:sz w:val="24"/>
                <w:lang w:val="en-US"/>
              </w:rPr>
              <w:t xml:space="preserve">; </w:t>
            </w:r>
            <w:proofErr w:type="spellStart"/>
            <w:r w:rsidRPr="008D145B">
              <w:rPr>
                <w:rFonts w:ascii="Calibri" w:hAnsi="Calibri" w:cs="Times New Roman"/>
                <w:i/>
                <w:sz w:val="24"/>
                <w:lang w:val="en-US"/>
              </w:rPr>
              <w:t>Pefudensovirus</w:t>
            </w:r>
            <w:proofErr w:type="spellEnd"/>
            <w:r w:rsidRPr="008D145B">
              <w:rPr>
                <w:rFonts w:ascii="Calibri" w:hAnsi="Calibri" w:cs="Times New Roman"/>
                <w:i/>
                <w:sz w:val="24"/>
                <w:lang w:val="en-US"/>
              </w:rPr>
              <w:t xml:space="preserve">; </w:t>
            </w:r>
          </w:p>
          <w:p w:rsidR="008D145B" w:rsidRPr="008D145B" w:rsidRDefault="008D145B" w:rsidP="008D145B">
            <w:pPr>
              <w:rPr>
                <w:rFonts w:ascii="Calibri" w:hAnsi="Calibri" w:cs="Times New Roman"/>
                <w:i/>
                <w:sz w:val="28"/>
                <w:lang w:val="en-US"/>
              </w:rPr>
            </w:pPr>
            <w:r w:rsidRPr="008D145B">
              <w:rPr>
                <w:rFonts w:ascii="Calibri" w:hAnsi="Calibri" w:cs="Times New Roman"/>
                <w:i/>
                <w:sz w:val="24"/>
                <w:lang w:val="en-US"/>
              </w:rPr>
              <w:t xml:space="preserve">unclassified </w:t>
            </w:r>
            <w:proofErr w:type="spellStart"/>
            <w:r w:rsidRPr="008D145B">
              <w:rPr>
                <w:rFonts w:ascii="Calibri" w:hAnsi="Calibri" w:cs="Times New Roman"/>
                <w:i/>
                <w:sz w:val="24"/>
                <w:lang w:val="en-US"/>
              </w:rPr>
              <w:t>Pefudensovirus</w:t>
            </w:r>
            <w:proofErr w:type="spellEnd"/>
            <w:r w:rsidRPr="008D145B">
              <w:rPr>
                <w:rFonts w:ascii="Calibri" w:hAnsi="Calibri" w:cs="Times New Roman"/>
                <w:i/>
                <w:sz w:val="24"/>
                <w:lang w:val="en-US"/>
              </w:rPr>
              <w:t>»)</w:t>
            </w:r>
          </w:p>
        </w:tc>
      </w:tr>
      <w:tr w:rsidR="008D145B" w:rsidRPr="00C80988" w:rsidTr="008420EB">
        <w:tc>
          <w:tcPr>
            <w:tcW w:w="4219" w:type="dxa"/>
            <w:shd w:val="clear" w:color="auto" w:fill="auto"/>
            <w:tcMar>
              <w:right w:w="142" w:type="dxa"/>
            </w:tcMar>
          </w:tcPr>
          <w:p w:rsidR="00C80988" w:rsidRDefault="008D145B" w:rsidP="006D2917">
            <w:pPr>
              <w:rPr>
                <w:rFonts w:ascii="Calibri" w:hAnsi="Calibri" w:cs="Times New Roman"/>
                <w:sz w:val="28"/>
              </w:rPr>
            </w:pPr>
            <w:r w:rsidRPr="008D145B">
              <w:rPr>
                <w:rFonts w:ascii="Calibri" w:hAnsi="Calibri" w:cs="Times New Roman"/>
                <w:sz w:val="28"/>
              </w:rPr>
              <w:t xml:space="preserve">Имена учёных, </w:t>
            </w:r>
            <w:proofErr w:type="spellStart"/>
            <w:r w:rsidRPr="008D145B">
              <w:rPr>
                <w:rFonts w:ascii="Calibri" w:hAnsi="Calibri" w:cs="Times New Roman"/>
                <w:sz w:val="28"/>
              </w:rPr>
              <w:t>секвенировавших</w:t>
            </w:r>
            <w:proofErr w:type="spellEnd"/>
            <w:r w:rsidRPr="008D145B">
              <w:rPr>
                <w:rFonts w:ascii="Calibri" w:hAnsi="Calibri" w:cs="Times New Roman"/>
                <w:sz w:val="28"/>
              </w:rPr>
              <w:t xml:space="preserve"> геном, </w:t>
            </w:r>
          </w:p>
          <w:p w:rsidR="008D145B" w:rsidRPr="008D145B" w:rsidRDefault="008D145B" w:rsidP="006D2917">
            <w:pPr>
              <w:rPr>
                <w:rFonts w:ascii="Calibri" w:hAnsi="Calibri" w:cs="Times New Roman"/>
                <w:sz w:val="28"/>
              </w:rPr>
            </w:pPr>
            <w:r w:rsidRPr="008D145B">
              <w:rPr>
                <w:rFonts w:ascii="Calibri" w:hAnsi="Calibri" w:cs="Times New Roman"/>
                <w:sz w:val="28"/>
              </w:rPr>
              <w:t>и название статьи</w:t>
            </w:r>
          </w:p>
        </w:tc>
        <w:tc>
          <w:tcPr>
            <w:tcW w:w="5635" w:type="dxa"/>
            <w:shd w:val="clear" w:color="auto" w:fill="auto"/>
          </w:tcPr>
          <w:p w:rsidR="00C80988" w:rsidRDefault="00C80988" w:rsidP="008D145B">
            <w:pPr>
              <w:rPr>
                <w:rFonts w:ascii="Calibri" w:hAnsi="Calibri" w:cs="Times New Roman"/>
                <w:sz w:val="28"/>
              </w:rPr>
            </w:pP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Szelei</w:t>
            </w:r>
            <w:proofErr w:type="spellEnd"/>
            <w:r w:rsidRPr="00C80988">
              <w:rPr>
                <w:rFonts w:ascii="Calibri" w:hAnsi="Calibri" w:cs="Times New Roman"/>
                <w:sz w:val="28"/>
              </w:rPr>
              <w:t xml:space="preserve">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J</w:t>
            </w:r>
            <w:r w:rsidRPr="00C80988">
              <w:rPr>
                <w:rFonts w:ascii="Calibri" w:hAnsi="Calibri" w:cs="Times New Roman"/>
                <w:sz w:val="28"/>
              </w:rPr>
              <w:t xml:space="preserve">., 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Woodring</w:t>
            </w:r>
            <w:proofErr w:type="spellEnd"/>
            <w:r w:rsidRPr="00C80988">
              <w:rPr>
                <w:rFonts w:ascii="Calibri" w:hAnsi="Calibri" w:cs="Times New Roman"/>
                <w:sz w:val="28"/>
              </w:rPr>
              <w:t xml:space="preserve">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J</w:t>
            </w:r>
            <w:r w:rsidRPr="00C80988">
              <w:rPr>
                <w:rFonts w:ascii="Calibri" w:hAnsi="Calibri" w:cs="Times New Roman"/>
                <w:sz w:val="28"/>
              </w:rPr>
              <w:t xml:space="preserve">., 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Goettel</w:t>
            </w:r>
            <w:proofErr w:type="spellEnd"/>
            <w:r w:rsidRPr="00C80988">
              <w:rPr>
                <w:rFonts w:ascii="Calibri" w:hAnsi="Calibri" w:cs="Times New Roman"/>
                <w:sz w:val="28"/>
              </w:rPr>
              <w:t xml:space="preserve">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M</w:t>
            </w:r>
            <w:r w:rsidRPr="00C80988">
              <w:rPr>
                <w:rFonts w:ascii="Calibri" w:hAnsi="Calibri" w:cs="Times New Roman"/>
                <w:sz w:val="28"/>
              </w:rPr>
              <w:t>.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S</w:t>
            </w:r>
            <w:r w:rsidRPr="00C80988">
              <w:rPr>
                <w:rFonts w:ascii="Calibri" w:hAnsi="Calibri" w:cs="Times New Roman"/>
                <w:sz w:val="28"/>
              </w:rPr>
              <w:t xml:space="preserve">.,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Duke</w:t>
            </w:r>
            <w:r w:rsidRPr="00C80988">
              <w:rPr>
                <w:rFonts w:ascii="Calibri" w:hAnsi="Calibri" w:cs="Times New Roman"/>
                <w:sz w:val="28"/>
              </w:rPr>
              <w:t xml:space="preserve">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G</w:t>
            </w:r>
            <w:r w:rsidRPr="00C80988">
              <w:rPr>
                <w:rFonts w:ascii="Calibri" w:hAnsi="Calibri" w:cs="Times New Roman"/>
                <w:sz w:val="28"/>
              </w:rPr>
              <w:t xml:space="preserve">., 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Jousset</w:t>
            </w:r>
            <w:proofErr w:type="spellEnd"/>
            <w:r w:rsidRPr="00C80988">
              <w:rPr>
                <w:rFonts w:ascii="Calibri" w:hAnsi="Calibri" w:cs="Times New Roman"/>
                <w:sz w:val="28"/>
              </w:rPr>
              <w:t xml:space="preserve">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F</w:t>
            </w:r>
            <w:r w:rsidRPr="00C80988">
              <w:rPr>
                <w:rFonts w:ascii="Calibri" w:hAnsi="Calibri" w:cs="Times New Roman"/>
                <w:sz w:val="28"/>
              </w:rPr>
              <w:t>.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X</w:t>
            </w:r>
            <w:r w:rsidRPr="00C80988">
              <w:rPr>
                <w:rFonts w:ascii="Calibri" w:hAnsi="Calibri" w:cs="Times New Roman"/>
                <w:sz w:val="28"/>
              </w:rPr>
              <w:t xml:space="preserve">.,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Liu</w:t>
            </w:r>
            <w:r w:rsidRPr="00C80988">
              <w:rPr>
                <w:rFonts w:ascii="Calibri" w:hAnsi="Calibri" w:cs="Times New Roman"/>
                <w:sz w:val="28"/>
              </w:rPr>
              <w:t xml:space="preserve">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K</w:t>
            </w:r>
            <w:r w:rsidRPr="00C80988">
              <w:rPr>
                <w:rFonts w:ascii="Calibri" w:hAnsi="Calibri" w:cs="Times New Roman"/>
                <w:sz w:val="28"/>
              </w:rPr>
              <w:t>.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Y</w:t>
            </w:r>
            <w:r w:rsidRPr="00C80988">
              <w:rPr>
                <w:rFonts w:ascii="Calibri" w:hAnsi="Calibri" w:cs="Times New Roman"/>
                <w:sz w:val="28"/>
              </w:rPr>
              <w:t xml:space="preserve">., 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Zadori</w:t>
            </w:r>
            <w:proofErr w:type="spellEnd"/>
            <w:r w:rsidRPr="00C80988">
              <w:rPr>
                <w:rFonts w:ascii="Calibri" w:hAnsi="Calibri" w:cs="Times New Roman"/>
                <w:sz w:val="28"/>
              </w:rPr>
              <w:t xml:space="preserve">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Z</w:t>
            </w:r>
            <w:r w:rsidRPr="00C80988">
              <w:rPr>
                <w:rFonts w:ascii="Calibri" w:hAnsi="Calibri" w:cs="Times New Roman"/>
                <w:sz w:val="28"/>
              </w:rPr>
              <w:t xml:space="preserve">.,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Li</w:t>
            </w:r>
            <w:r w:rsidRPr="00C80988">
              <w:rPr>
                <w:rFonts w:ascii="Calibri" w:hAnsi="Calibri" w:cs="Times New Roman"/>
                <w:sz w:val="28"/>
              </w:rPr>
              <w:t xml:space="preserve">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Y</w:t>
            </w:r>
            <w:r w:rsidRPr="00C80988">
              <w:rPr>
                <w:rFonts w:ascii="Calibri" w:hAnsi="Calibri" w:cs="Times New Roman"/>
                <w:sz w:val="28"/>
              </w:rPr>
              <w:t xml:space="preserve">., 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Styer</w:t>
            </w:r>
            <w:proofErr w:type="spellEnd"/>
            <w:r w:rsidRPr="00C80988">
              <w:rPr>
                <w:rFonts w:ascii="Calibri" w:hAnsi="Calibri" w:cs="Times New Roman"/>
                <w:sz w:val="28"/>
              </w:rPr>
              <w:t xml:space="preserve">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E</w:t>
            </w:r>
            <w:r w:rsidRPr="00C80988">
              <w:rPr>
                <w:rFonts w:ascii="Calibri" w:hAnsi="Calibri" w:cs="Times New Roman"/>
                <w:sz w:val="28"/>
              </w:rPr>
              <w:t xml:space="preserve">., 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Boucias</w:t>
            </w:r>
            <w:proofErr w:type="spellEnd"/>
            <w:r w:rsidRPr="00C80988">
              <w:rPr>
                <w:rFonts w:ascii="Calibri" w:hAnsi="Calibri" w:cs="Times New Roman"/>
                <w:sz w:val="28"/>
              </w:rPr>
              <w:t xml:space="preserve">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D</w:t>
            </w:r>
            <w:r w:rsidRPr="00C80988">
              <w:rPr>
                <w:rFonts w:ascii="Calibri" w:hAnsi="Calibri" w:cs="Times New Roman"/>
                <w:sz w:val="28"/>
              </w:rPr>
              <w:t>.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G</w:t>
            </w:r>
            <w:r w:rsidRPr="00C80988">
              <w:rPr>
                <w:rFonts w:ascii="Calibri" w:hAnsi="Calibri" w:cs="Times New Roman"/>
                <w:sz w:val="28"/>
              </w:rPr>
              <w:t xml:space="preserve">., 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Kleespies</w:t>
            </w:r>
            <w:proofErr w:type="spellEnd"/>
            <w:r w:rsidRPr="00C80988">
              <w:rPr>
                <w:rFonts w:ascii="Calibri" w:hAnsi="Calibri" w:cs="Times New Roman"/>
                <w:sz w:val="28"/>
              </w:rPr>
              <w:t xml:space="preserve">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R</w:t>
            </w:r>
            <w:r w:rsidRPr="00C80988">
              <w:rPr>
                <w:rFonts w:ascii="Calibri" w:hAnsi="Calibri" w:cs="Times New Roman"/>
                <w:sz w:val="28"/>
              </w:rPr>
              <w:t>.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G</w:t>
            </w:r>
            <w:r w:rsidRPr="00C80988">
              <w:rPr>
                <w:rFonts w:ascii="Calibri" w:hAnsi="Calibri" w:cs="Times New Roman"/>
                <w:sz w:val="28"/>
              </w:rPr>
              <w:t xml:space="preserve">., 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Bergoin</w:t>
            </w:r>
            <w:proofErr w:type="spellEnd"/>
            <w:r w:rsidRPr="00C80988">
              <w:rPr>
                <w:rFonts w:ascii="Calibri" w:hAnsi="Calibri" w:cs="Times New Roman"/>
                <w:sz w:val="28"/>
              </w:rPr>
              <w:t xml:space="preserve">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M</w:t>
            </w:r>
            <w:r w:rsidRPr="00C80988">
              <w:rPr>
                <w:rFonts w:ascii="Calibri" w:hAnsi="Calibri" w:cs="Times New Roman"/>
                <w:sz w:val="28"/>
              </w:rPr>
              <w:t xml:space="preserve">., 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Tijssen</w:t>
            </w:r>
            <w:proofErr w:type="spellEnd"/>
            <w:r w:rsidRPr="00C80988">
              <w:rPr>
                <w:rFonts w:ascii="Calibri" w:hAnsi="Calibri" w:cs="Times New Roman"/>
                <w:sz w:val="28"/>
              </w:rPr>
              <w:t xml:space="preserve"> </w:t>
            </w:r>
            <w:r w:rsidRPr="00C80988">
              <w:rPr>
                <w:rFonts w:ascii="Calibri" w:hAnsi="Calibri" w:cs="Times New Roman"/>
                <w:sz w:val="28"/>
                <w:lang w:val="en-US"/>
              </w:rPr>
              <w:t>P</w:t>
            </w:r>
            <w:r w:rsidRPr="00C80988">
              <w:rPr>
                <w:rFonts w:ascii="Calibri" w:hAnsi="Calibri" w:cs="Times New Roman"/>
                <w:sz w:val="28"/>
              </w:rPr>
              <w:t xml:space="preserve">., </w:t>
            </w:r>
          </w:p>
          <w:p w:rsidR="00C80988" w:rsidRPr="008040A1" w:rsidRDefault="00C80988" w:rsidP="008D145B">
            <w:pPr>
              <w:rPr>
                <w:rFonts w:ascii="Calibri" w:hAnsi="Calibri" w:cs="Times New Roman"/>
                <w:sz w:val="28"/>
                <w:lang w:val="en-US"/>
              </w:rPr>
            </w:pPr>
            <w:r w:rsidRPr="00C80988">
              <w:rPr>
                <w:rFonts w:ascii="Calibri" w:hAnsi="Calibri" w:cs="Times New Roman"/>
                <w:sz w:val="28"/>
                <w:lang w:val="en-US"/>
              </w:rPr>
              <w:t xml:space="preserve">«Susceptibility of North-American and European crickets to 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Acheta</w:t>
            </w:r>
            <w:proofErr w:type="spellEnd"/>
            <w:r w:rsidRPr="00C80988">
              <w:rPr>
                <w:rFonts w:ascii="Calibri" w:hAnsi="Calibri" w:cs="Times New Roman"/>
                <w:sz w:val="28"/>
                <w:lang w:val="en-US"/>
              </w:rPr>
              <w:t xml:space="preserve"> 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domesticus</w:t>
            </w:r>
            <w:proofErr w:type="spellEnd"/>
            <w:r w:rsidRPr="00C80988">
              <w:rPr>
                <w:rFonts w:ascii="Calibri" w:hAnsi="Calibri" w:cs="Times New Roman"/>
                <w:sz w:val="28"/>
                <w:lang w:val="en-US"/>
              </w:rPr>
              <w:t xml:space="preserve"> 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densovirus</w:t>
            </w:r>
            <w:proofErr w:type="spellEnd"/>
            <w:r w:rsidRPr="00C80988">
              <w:rPr>
                <w:rFonts w:ascii="Calibri" w:hAnsi="Calibri" w:cs="Times New Roman"/>
                <w:sz w:val="28"/>
                <w:lang w:val="en-US"/>
              </w:rPr>
              <w:t xml:space="preserve"> (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AdDNV</w:t>
            </w:r>
            <w:proofErr w:type="spellEnd"/>
            <w:r w:rsidRPr="00C80988">
              <w:rPr>
                <w:rFonts w:ascii="Calibri" w:hAnsi="Calibri" w:cs="Times New Roman"/>
                <w:sz w:val="28"/>
                <w:lang w:val="en-US"/>
              </w:rPr>
              <w:t xml:space="preserve">) and associated epizootics», </w:t>
            </w:r>
          </w:p>
          <w:p w:rsidR="008D145B" w:rsidRPr="00C80988" w:rsidRDefault="00C80988" w:rsidP="008D145B">
            <w:pPr>
              <w:rPr>
                <w:rFonts w:ascii="Calibri" w:hAnsi="Calibri" w:cs="Times New Roman"/>
                <w:sz w:val="28"/>
                <w:lang w:val="en-US"/>
              </w:rPr>
            </w:pP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статья</w:t>
            </w:r>
            <w:proofErr w:type="spellEnd"/>
            <w:r w:rsidRPr="00C80988">
              <w:rPr>
                <w:rFonts w:ascii="Calibri" w:hAnsi="Calibri" w:cs="Times New Roman"/>
                <w:sz w:val="28"/>
                <w:lang w:val="en-US"/>
              </w:rPr>
              <w:t xml:space="preserve"> </w:t>
            </w:r>
            <w:proofErr w:type="spellStart"/>
            <w:r w:rsidRPr="00C80988">
              <w:rPr>
                <w:rFonts w:ascii="Calibri" w:hAnsi="Calibri" w:cs="Times New Roman"/>
                <w:sz w:val="28"/>
                <w:lang w:val="en-US"/>
              </w:rPr>
              <w:t>пр</w:t>
            </w:r>
            <w:r>
              <w:rPr>
                <w:rFonts w:ascii="Calibri" w:hAnsi="Calibri" w:cs="Times New Roman"/>
                <w:sz w:val="28"/>
                <w:lang w:val="en-US"/>
              </w:rPr>
              <w:t>едставлена</w:t>
            </w:r>
            <w:proofErr w:type="spellEnd"/>
            <w:r>
              <w:rPr>
                <w:rFonts w:ascii="Calibri" w:hAnsi="Calibri" w:cs="Times New Roman"/>
                <w:sz w:val="28"/>
                <w:lang w:val="en-US"/>
              </w:rPr>
              <w:t xml:space="preserve"> 21 </w:t>
            </w:r>
            <w:proofErr w:type="spellStart"/>
            <w:r>
              <w:rPr>
                <w:rFonts w:ascii="Calibri" w:hAnsi="Calibri" w:cs="Times New Roman"/>
                <w:sz w:val="28"/>
                <w:lang w:val="en-US"/>
              </w:rPr>
              <w:t>декабря</w:t>
            </w:r>
            <w:proofErr w:type="spellEnd"/>
            <w:r>
              <w:rPr>
                <w:rFonts w:ascii="Calibri" w:hAnsi="Calibri" w:cs="Times New Roman"/>
                <w:sz w:val="28"/>
                <w:lang w:val="en-US"/>
              </w:rPr>
              <w:t xml:space="preserve"> 2010 </w:t>
            </w:r>
            <w:proofErr w:type="spellStart"/>
            <w:r>
              <w:rPr>
                <w:rFonts w:ascii="Calibri" w:hAnsi="Calibri" w:cs="Times New Roman"/>
                <w:sz w:val="28"/>
                <w:lang w:val="en-US"/>
              </w:rPr>
              <w:t>года</w:t>
            </w:r>
            <w:proofErr w:type="spellEnd"/>
          </w:p>
        </w:tc>
      </w:tr>
      <w:tr w:rsidR="008D145B" w:rsidTr="008420EB">
        <w:tc>
          <w:tcPr>
            <w:tcW w:w="4219" w:type="dxa"/>
            <w:shd w:val="clear" w:color="auto" w:fill="auto"/>
            <w:tcMar>
              <w:right w:w="142" w:type="dxa"/>
            </w:tcMar>
          </w:tcPr>
          <w:p w:rsidR="008D145B" w:rsidRPr="008D145B" w:rsidRDefault="008D145B" w:rsidP="006D2917">
            <w:pPr>
              <w:rPr>
                <w:rFonts w:ascii="Calibri" w:hAnsi="Calibri" w:cs="Times New Roman"/>
                <w:sz w:val="28"/>
              </w:rPr>
            </w:pPr>
            <w:r w:rsidRPr="008D145B">
              <w:rPr>
                <w:rFonts w:ascii="Calibri" w:hAnsi="Calibri" w:cs="Times New Roman"/>
                <w:sz w:val="28"/>
              </w:rPr>
              <w:t>Идентификатор статьи (</w:t>
            </w:r>
            <w:r w:rsidRPr="008D145B">
              <w:rPr>
                <w:rFonts w:ascii="Calibri" w:hAnsi="Calibri" w:cs="Times New Roman"/>
                <w:sz w:val="28"/>
                <w:lang w:val="en-US"/>
              </w:rPr>
              <w:t>DOI</w:t>
            </w:r>
            <w:r w:rsidRPr="008D145B">
              <w:rPr>
                <w:rFonts w:ascii="Calibri" w:hAnsi="Calibri" w:cs="Times New Roman"/>
                <w:sz w:val="28"/>
              </w:rPr>
              <w:t>)</w:t>
            </w:r>
          </w:p>
        </w:tc>
        <w:tc>
          <w:tcPr>
            <w:tcW w:w="5635" w:type="dxa"/>
            <w:shd w:val="clear" w:color="auto" w:fill="auto"/>
          </w:tcPr>
          <w:p w:rsidR="008D145B" w:rsidRDefault="00C80988" w:rsidP="008D145B">
            <w:pPr>
              <w:rPr>
                <w:rFonts w:ascii="Calibri" w:hAnsi="Calibri" w:cs="Times New Roman"/>
                <w:sz w:val="28"/>
              </w:rPr>
            </w:pPr>
            <w:r w:rsidRPr="008D145B">
              <w:rPr>
                <w:rFonts w:ascii="Calibri" w:hAnsi="Calibri" w:cs="Times New Roman"/>
                <w:sz w:val="28"/>
              </w:rPr>
              <w:t>10.1016/j.jip.2010.12.009</w:t>
            </w:r>
          </w:p>
        </w:tc>
      </w:tr>
      <w:tr w:rsidR="008D145B" w:rsidTr="008420EB">
        <w:tc>
          <w:tcPr>
            <w:tcW w:w="4219" w:type="dxa"/>
            <w:shd w:val="clear" w:color="auto" w:fill="auto"/>
            <w:tcMar>
              <w:right w:w="142" w:type="dxa"/>
            </w:tcMar>
          </w:tcPr>
          <w:p w:rsidR="008D145B" w:rsidRPr="008D145B" w:rsidRDefault="008D145B" w:rsidP="006D2917">
            <w:pPr>
              <w:rPr>
                <w:rFonts w:ascii="Calibri" w:hAnsi="Calibri" w:cs="Times New Roman"/>
                <w:sz w:val="28"/>
              </w:rPr>
            </w:pPr>
            <w:r w:rsidRPr="008D145B">
              <w:rPr>
                <w:rFonts w:ascii="Calibri" w:hAnsi="Calibri" w:cs="Times New Roman"/>
                <w:sz w:val="28"/>
              </w:rPr>
              <w:t xml:space="preserve">Идентификатор статьи </w:t>
            </w:r>
            <w:r w:rsidR="00C80988">
              <w:rPr>
                <w:rFonts w:ascii="Calibri" w:hAnsi="Calibri" w:cs="Times New Roman"/>
                <w:sz w:val="28"/>
              </w:rPr>
              <w:t>(</w:t>
            </w:r>
            <w:r w:rsidRPr="008D145B">
              <w:rPr>
                <w:rFonts w:ascii="Calibri" w:hAnsi="Calibri" w:cs="Times New Roman"/>
                <w:sz w:val="28"/>
                <w:lang w:val="en-US"/>
              </w:rPr>
              <w:t>PubMed</w:t>
            </w:r>
            <w:r w:rsidR="00C80988">
              <w:rPr>
                <w:rFonts w:ascii="Calibri" w:hAnsi="Calibri" w:cs="Times New Roman"/>
                <w:sz w:val="28"/>
              </w:rPr>
              <w:t>)</w:t>
            </w:r>
          </w:p>
        </w:tc>
        <w:tc>
          <w:tcPr>
            <w:tcW w:w="5635" w:type="dxa"/>
            <w:shd w:val="clear" w:color="auto" w:fill="auto"/>
          </w:tcPr>
          <w:p w:rsidR="008D145B" w:rsidRDefault="00C80988" w:rsidP="008D145B">
            <w:pPr>
              <w:rPr>
                <w:rFonts w:ascii="Calibri" w:hAnsi="Calibri" w:cs="Times New Roman"/>
                <w:sz w:val="28"/>
              </w:rPr>
            </w:pPr>
            <w:r w:rsidRPr="008D145B">
              <w:rPr>
                <w:rFonts w:ascii="Calibri" w:hAnsi="Calibri" w:cs="Times New Roman"/>
                <w:sz w:val="28"/>
              </w:rPr>
              <w:t>21167171</w:t>
            </w:r>
          </w:p>
        </w:tc>
      </w:tr>
    </w:tbl>
    <w:p w:rsidR="00A550FC" w:rsidRDefault="00A550FC" w:rsidP="00A550FC">
      <w:pPr>
        <w:rPr>
          <w:rFonts w:ascii="Calibri" w:hAnsi="Calibri" w:cs="Times New Roman"/>
          <w:sz w:val="28"/>
        </w:rPr>
      </w:pPr>
    </w:p>
    <w:p w:rsidR="00C80988" w:rsidRPr="008D145B" w:rsidRDefault="00A550FC" w:rsidP="00A550FC">
      <w:pPr>
        <w:rPr>
          <w:rFonts w:ascii="Calibri" w:hAnsi="Calibri" w:cs="Times New Roman"/>
          <w:sz w:val="28"/>
        </w:rPr>
      </w:pPr>
      <w:commentRangeStart w:id="6"/>
      <w:r>
        <w:rPr>
          <w:rFonts w:ascii="Calibri" w:hAnsi="Calibri" w:cs="Times New Roman"/>
          <w:sz w:val="28"/>
        </w:rPr>
        <w:t>Т</w:t>
      </w:r>
      <w:r w:rsidR="00C80988">
        <w:rPr>
          <w:rFonts w:ascii="Calibri" w:hAnsi="Calibri" w:cs="Times New Roman"/>
          <w:sz w:val="28"/>
        </w:rPr>
        <w:t>акже</w:t>
      </w:r>
      <w:r>
        <w:rPr>
          <w:rFonts w:ascii="Calibri" w:hAnsi="Calibri" w:cs="Times New Roman"/>
          <w:sz w:val="28"/>
        </w:rPr>
        <w:t xml:space="preserve"> можно узнать</w:t>
      </w:r>
      <w:r w:rsidR="00C80988">
        <w:rPr>
          <w:rFonts w:ascii="Calibri" w:hAnsi="Calibri" w:cs="Times New Roman"/>
          <w:sz w:val="28"/>
        </w:rPr>
        <w:t xml:space="preserve"> к</w:t>
      </w:r>
      <w:r w:rsidR="00C80988" w:rsidRPr="00C80988">
        <w:rPr>
          <w:rFonts w:ascii="Calibri" w:hAnsi="Calibri" w:cs="Times New Roman"/>
          <w:sz w:val="28"/>
        </w:rPr>
        <w:t>оординаты генов</w:t>
      </w:r>
      <w:r w:rsidR="00C80988">
        <w:rPr>
          <w:rFonts w:ascii="Calibri" w:hAnsi="Calibri" w:cs="Times New Roman"/>
          <w:sz w:val="28"/>
        </w:rPr>
        <w:t>, п</w:t>
      </w:r>
      <w:r w:rsidR="00C80988" w:rsidRPr="00C80988">
        <w:rPr>
          <w:rFonts w:ascii="Calibri" w:hAnsi="Calibri" w:cs="Times New Roman"/>
          <w:sz w:val="28"/>
        </w:rPr>
        <w:t>оследовательности белков, кодируемых данными генами</w:t>
      </w:r>
      <w:r w:rsidR="00C80988">
        <w:rPr>
          <w:rFonts w:ascii="Calibri" w:hAnsi="Calibri" w:cs="Times New Roman"/>
          <w:sz w:val="28"/>
        </w:rPr>
        <w:t>, и</w:t>
      </w:r>
      <w:r w:rsidR="00C80988" w:rsidRPr="00C80988">
        <w:rPr>
          <w:rFonts w:ascii="Calibri" w:hAnsi="Calibri" w:cs="Times New Roman"/>
          <w:sz w:val="28"/>
        </w:rPr>
        <w:t xml:space="preserve">дентификаторы этих белков в базе NCBI </w:t>
      </w:r>
      <w:proofErr w:type="spellStart"/>
      <w:r w:rsidR="00C80988" w:rsidRPr="00C80988">
        <w:rPr>
          <w:rFonts w:ascii="Calibri" w:hAnsi="Calibri" w:cs="Times New Roman"/>
          <w:sz w:val="28"/>
        </w:rPr>
        <w:t>PubMed</w:t>
      </w:r>
      <w:proofErr w:type="spellEnd"/>
      <w:r w:rsidR="00C80988">
        <w:rPr>
          <w:rFonts w:ascii="Calibri" w:hAnsi="Calibri" w:cs="Times New Roman"/>
          <w:sz w:val="28"/>
        </w:rPr>
        <w:t>.</w:t>
      </w:r>
      <w:commentRangeEnd w:id="6"/>
      <w:r w:rsidR="00695A7D">
        <w:rPr>
          <w:rStyle w:val="ac"/>
        </w:rPr>
        <w:commentReference w:id="6"/>
      </w:r>
    </w:p>
    <w:p w:rsidR="00AB1735" w:rsidRPr="00A550FC" w:rsidRDefault="00A550FC" w:rsidP="00A550FC">
      <w:pPr>
        <w:rPr>
          <w:rFonts w:ascii="Calibri" w:hAnsi="Calibri" w:cs="Times New Roman"/>
          <w:b/>
          <w:sz w:val="32"/>
        </w:rPr>
      </w:pPr>
      <w:r w:rsidRPr="00A550FC">
        <w:rPr>
          <w:rFonts w:ascii="Calibri" w:hAnsi="Calibri" w:cs="Times New Roman"/>
          <w:b/>
          <w:sz w:val="32"/>
        </w:rPr>
        <w:lastRenderedPageBreak/>
        <w:t xml:space="preserve">Задание </w:t>
      </w:r>
      <w:commentRangeStart w:id="7"/>
      <w:r w:rsidRPr="00A550FC">
        <w:rPr>
          <w:rFonts w:ascii="Calibri" w:hAnsi="Calibri" w:cs="Times New Roman"/>
          <w:b/>
          <w:sz w:val="32"/>
        </w:rPr>
        <w:t>2</w:t>
      </w:r>
      <w:commentRangeEnd w:id="7"/>
      <w:r w:rsidR="007E0E53">
        <w:rPr>
          <w:rStyle w:val="ac"/>
        </w:rPr>
        <w:commentReference w:id="7"/>
      </w:r>
      <w:r w:rsidRPr="00A550FC">
        <w:rPr>
          <w:rFonts w:ascii="Calibri" w:hAnsi="Calibri" w:cs="Times New Roman"/>
          <w:b/>
          <w:sz w:val="32"/>
        </w:rPr>
        <w:t>. Модель и конфигурация персонального компьютера</w:t>
      </w:r>
    </w:p>
    <w:p w:rsidR="001B1EBE" w:rsidRPr="00A550FC" w:rsidRDefault="006D2917" w:rsidP="00A373BE">
      <w:pPr>
        <w:rPr>
          <w:rFonts w:ascii="Calibri" w:hAnsi="Calibri" w:cs="Times New Roman"/>
          <w:sz w:val="28"/>
        </w:rPr>
      </w:pPr>
      <w:r w:rsidRPr="008D145B">
        <w:rPr>
          <w:rFonts w:ascii="Calibri" w:hAnsi="Calibri" w:cs="Arial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521335</wp:posOffset>
            </wp:positionH>
            <wp:positionV relativeFrom="page">
              <wp:posOffset>1981200</wp:posOffset>
            </wp:positionV>
            <wp:extent cx="5153025" cy="381254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0FC" w:rsidRPr="00A550FC">
        <w:rPr>
          <w:rFonts w:ascii="Calibri" w:hAnsi="Calibri" w:cs="Times New Roman"/>
          <w:sz w:val="28"/>
        </w:rPr>
        <w:t xml:space="preserve">Модель моего персонального компьютера – </w:t>
      </w:r>
      <w:r w:rsidR="00A550FC" w:rsidRPr="00A550FC">
        <w:rPr>
          <w:rFonts w:ascii="Calibri" w:hAnsi="Calibri" w:cs="Times New Roman"/>
          <w:sz w:val="28"/>
          <w:lang w:val="en-US"/>
        </w:rPr>
        <w:t>Acer</w:t>
      </w:r>
      <w:r w:rsidR="00A550FC" w:rsidRPr="00A550FC">
        <w:rPr>
          <w:rFonts w:ascii="Calibri" w:hAnsi="Calibri" w:cs="Times New Roman"/>
          <w:sz w:val="28"/>
        </w:rPr>
        <w:t xml:space="preserve"> </w:t>
      </w:r>
      <w:r w:rsidR="00A550FC" w:rsidRPr="00A550FC">
        <w:rPr>
          <w:rFonts w:ascii="Calibri" w:hAnsi="Calibri" w:cs="Times New Roman"/>
          <w:sz w:val="28"/>
          <w:lang w:val="en-US"/>
        </w:rPr>
        <w:t>Aspire</w:t>
      </w:r>
      <w:r w:rsidR="00A550FC" w:rsidRPr="00A550FC">
        <w:rPr>
          <w:rFonts w:ascii="Calibri" w:hAnsi="Calibri" w:cs="Times New Roman"/>
          <w:sz w:val="28"/>
        </w:rPr>
        <w:t xml:space="preserve"> 5820 </w:t>
      </w:r>
      <w:r w:rsidR="00A550FC" w:rsidRPr="00A550FC">
        <w:rPr>
          <w:rFonts w:ascii="Calibri" w:hAnsi="Calibri" w:cs="Times New Roman"/>
          <w:sz w:val="28"/>
          <w:lang w:val="en-US"/>
        </w:rPr>
        <w:t>TG</w:t>
      </w:r>
      <w:r w:rsidR="009158E0" w:rsidRPr="009158E0">
        <w:rPr>
          <w:rFonts w:ascii="Calibri" w:hAnsi="Calibri" w:cs="Times New Roman"/>
          <w:sz w:val="28"/>
        </w:rPr>
        <w:t xml:space="preserve"> 5464G50MIKS</w:t>
      </w:r>
      <w:r w:rsidR="00A550FC" w:rsidRPr="00A550FC">
        <w:rPr>
          <w:rFonts w:ascii="Calibri" w:hAnsi="Calibri" w:cs="Times New Roman"/>
          <w:sz w:val="28"/>
        </w:rPr>
        <w:t xml:space="preserve">. </w:t>
      </w:r>
      <w:commentRangeStart w:id="8"/>
      <w:r w:rsidR="00A550FC" w:rsidRPr="00A550FC">
        <w:rPr>
          <w:rFonts w:ascii="Calibri" w:hAnsi="Calibri" w:cs="Times New Roman"/>
          <w:sz w:val="28"/>
        </w:rPr>
        <w:t xml:space="preserve">На </w:t>
      </w:r>
      <w:fldSimple w:instr=" REF _Ref370752150 \h  \* MERGEFORMAT ">
        <w:r w:rsidR="002D0ED1" w:rsidRPr="002D0ED1">
          <w:rPr>
            <w:rFonts w:ascii="Calibri" w:hAnsi="Calibri"/>
            <w:sz w:val="28"/>
            <w:szCs w:val="28"/>
            <w:u w:val="single"/>
          </w:rPr>
          <w:t>рисун</w:t>
        </w:r>
        <w:r w:rsidR="002D0ED1" w:rsidRPr="002D0ED1">
          <w:rPr>
            <w:rFonts w:ascii="Calibri" w:hAnsi="Calibri"/>
            <w:sz w:val="28"/>
            <w:szCs w:val="28"/>
            <w:u w:val="single"/>
          </w:rPr>
          <w:t>к</w:t>
        </w:r>
        <w:r w:rsidR="002D0ED1" w:rsidRPr="002D0ED1">
          <w:rPr>
            <w:rFonts w:ascii="Calibri" w:hAnsi="Calibri"/>
            <w:sz w:val="28"/>
            <w:szCs w:val="28"/>
            <w:u w:val="single"/>
          </w:rPr>
          <w:t xml:space="preserve">е </w:t>
        </w:r>
        <w:r w:rsidR="002D0ED1" w:rsidRPr="002D0ED1">
          <w:rPr>
            <w:rFonts w:ascii="Calibri" w:hAnsi="Calibri"/>
            <w:noProof/>
            <w:sz w:val="28"/>
            <w:szCs w:val="28"/>
            <w:u w:val="single"/>
          </w:rPr>
          <w:t>1</w:t>
        </w:r>
      </w:fldSimple>
      <w:commentRangeEnd w:id="8"/>
      <w:r w:rsidR="007E0E53">
        <w:rPr>
          <w:rStyle w:val="ac"/>
        </w:rPr>
        <w:commentReference w:id="8"/>
      </w:r>
      <w:r w:rsidR="00A373BE">
        <w:rPr>
          <w:rFonts w:ascii="Calibri" w:hAnsi="Calibri" w:cs="Times New Roman"/>
          <w:sz w:val="28"/>
        </w:rPr>
        <w:t xml:space="preserve"> представлен его внешний вид, в </w:t>
      </w:r>
      <w:fldSimple w:instr=" REF _Ref370755194 \h  \* MERGEFORMAT ">
        <w:r w:rsidR="00A373BE">
          <w:rPr>
            <w:rFonts w:ascii="Calibri" w:hAnsi="Calibri"/>
            <w:sz w:val="28"/>
            <w:szCs w:val="28"/>
            <w:u w:val="single"/>
          </w:rPr>
          <w:t>т</w:t>
        </w:r>
        <w:r w:rsidR="00A373BE" w:rsidRPr="00A373BE">
          <w:rPr>
            <w:rFonts w:ascii="Calibri" w:hAnsi="Calibri"/>
            <w:sz w:val="28"/>
            <w:szCs w:val="28"/>
            <w:u w:val="single"/>
          </w:rPr>
          <w:t>аблиц</w:t>
        </w:r>
        <w:r w:rsidR="00A373BE">
          <w:rPr>
            <w:rFonts w:ascii="Calibri" w:hAnsi="Calibri"/>
            <w:sz w:val="28"/>
            <w:szCs w:val="28"/>
            <w:u w:val="single"/>
          </w:rPr>
          <w:t>е</w:t>
        </w:r>
        <w:r w:rsidR="00A373BE" w:rsidRPr="00A373BE">
          <w:rPr>
            <w:rFonts w:ascii="Calibri" w:hAnsi="Calibri"/>
            <w:sz w:val="28"/>
            <w:szCs w:val="28"/>
            <w:u w:val="single"/>
          </w:rPr>
          <w:t xml:space="preserve"> </w:t>
        </w:r>
        <w:r w:rsidR="00A373BE" w:rsidRPr="00A373BE">
          <w:rPr>
            <w:rFonts w:ascii="Calibri" w:hAnsi="Calibri"/>
            <w:noProof/>
            <w:sz w:val="28"/>
            <w:szCs w:val="28"/>
            <w:u w:val="single"/>
          </w:rPr>
          <w:t>2</w:t>
        </w:r>
      </w:fldSimple>
      <w:r w:rsidR="00A373BE">
        <w:rPr>
          <w:rFonts w:ascii="Calibri" w:hAnsi="Calibri" w:cs="Times New Roman"/>
          <w:sz w:val="28"/>
        </w:rPr>
        <w:t xml:space="preserve"> перечислены основные характеристики.</w:t>
      </w:r>
    </w:p>
    <w:p w:rsidR="006F775C" w:rsidRPr="008D145B" w:rsidRDefault="0016400E" w:rsidP="006F775C">
      <w:pPr>
        <w:jc w:val="center"/>
        <w:rPr>
          <w:rFonts w:ascii="Calibri" w:hAnsi="Calibri" w:cs="Times New Roman"/>
          <w:sz w:val="28"/>
        </w:rPr>
      </w:pPr>
      <w:r w:rsidRPr="001640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.3pt;margin-top:308.85pt;width:486.75pt;height:13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" stroked="f">
            <v:textbox inset="0,0,0,0">
              <w:txbxContent>
                <w:p w:rsidR="002D0ED1" w:rsidRPr="002D0ED1" w:rsidRDefault="002D0ED1" w:rsidP="002D0ED1">
                  <w:pPr>
                    <w:pStyle w:val="a9"/>
                    <w:jc w:val="center"/>
                    <w:rPr>
                      <w:rFonts w:ascii="Calibri Light" w:hAnsi="Calibri Light" w:cs="Arial"/>
                      <w:b w:val="0"/>
                      <w:noProof/>
                      <w:sz w:val="28"/>
                    </w:rPr>
                  </w:pPr>
                  <w:bookmarkStart w:id="9" w:name="_Ref370752150"/>
                  <w:r w:rsidRPr="002D0ED1">
                    <w:rPr>
                      <w:rFonts w:ascii="Calibri Light" w:hAnsi="Calibri Light"/>
                      <w:b w:val="0"/>
                    </w:rPr>
                    <w:t xml:space="preserve">Рисунок </w:t>
                  </w:r>
                  <w:r w:rsidR="0016400E" w:rsidRPr="002D0ED1">
                    <w:rPr>
                      <w:rFonts w:ascii="Calibri Light" w:hAnsi="Calibri Light"/>
                      <w:b w:val="0"/>
                    </w:rPr>
                    <w:fldChar w:fldCharType="begin"/>
                  </w:r>
                  <w:r w:rsidRPr="002D0ED1">
                    <w:rPr>
                      <w:rFonts w:ascii="Calibri Light" w:hAnsi="Calibri Light"/>
                      <w:b w:val="0"/>
                    </w:rPr>
                    <w:instrText xml:space="preserve"> SEQ Рисунок \* ARABIC </w:instrText>
                  </w:r>
                  <w:r w:rsidR="0016400E" w:rsidRPr="002D0ED1">
                    <w:rPr>
                      <w:rFonts w:ascii="Calibri Light" w:hAnsi="Calibri Light"/>
                      <w:b w:val="0"/>
                    </w:rPr>
                    <w:fldChar w:fldCharType="separate"/>
                  </w:r>
                  <w:r w:rsidRPr="002D0ED1">
                    <w:rPr>
                      <w:rFonts w:ascii="Calibri Light" w:hAnsi="Calibri Light"/>
                      <w:b w:val="0"/>
                      <w:noProof/>
                    </w:rPr>
                    <w:t>1</w:t>
                  </w:r>
                  <w:r w:rsidR="0016400E" w:rsidRPr="002D0ED1">
                    <w:rPr>
                      <w:rFonts w:ascii="Calibri Light" w:hAnsi="Calibri Light"/>
                      <w:b w:val="0"/>
                    </w:rPr>
                    <w:fldChar w:fldCharType="end"/>
                  </w:r>
                  <w:bookmarkEnd w:id="9"/>
                  <w:r w:rsidRPr="002D0ED1">
                    <w:rPr>
                      <w:rFonts w:ascii="Calibri Light" w:hAnsi="Calibri Light"/>
                      <w:b w:val="0"/>
                    </w:rPr>
                    <w:t xml:space="preserve">. Мой персональный компьютер </w:t>
                  </w:r>
                  <w:r w:rsidRPr="002D0ED1">
                    <w:rPr>
                      <w:rFonts w:ascii="Calibri Light" w:hAnsi="Calibri Light"/>
                      <w:b w:val="0"/>
                      <w:lang w:val="en-US"/>
                    </w:rPr>
                    <w:t>Acer</w:t>
                  </w:r>
                  <w:r w:rsidRPr="002D0ED1">
                    <w:rPr>
                      <w:rFonts w:ascii="Calibri Light" w:hAnsi="Calibri Light"/>
                      <w:b w:val="0"/>
                    </w:rPr>
                    <w:t xml:space="preserve"> </w:t>
                  </w:r>
                  <w:r w:rsidRPr="002D0ED1">
                    <w:rPr>
                      <w:rFonts w:ascii="Calibri Light" w:hAnsi="Calibri Light"/>
                      <w:b w:val="0"/>
                      <w:lang w:val="en-US"/>
                    </w:rPr>
                    <w:t>Aspire</w:t>
                  </w:r>
                  <w:r w:rsidRPr="002D0ED1">
                    <w:rPr>
                      <w:rFonts w:ascii="Calibri Light" w:hAnsi="Calibri Light"/>
                      <w:b w:val="0"/>
                    </w:rPr>
                    <w:t xml:space="preserve"> 5820 </w:t>
                  </w:r>
                  <w:r w:rsidRPr="002D0ED1">
                    <w:rPr>
                      <w:rFonts w:ascii="Calibri Light" w:hAnsi="Calibri Light"/>
                      <w:b w:val="0"/>
                      <w:lang w:val="en-US"/>
                    </w:rPr>
                    <w:t>TG</w:t>
                  </w:r>
                </w:p>
              </w:txbxContent>
            </v:textbox>
          </v:shape>
        </w:pic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B63AC" w:rsidTr="008420EB">
        <w:tc>
          <w:tcPr>
            <w:tcW w:w="9854" w:type="dxa"/>
            <w:gridSpan w:val="2"/>
            <w:tcBorders>
              <w:bottom w:val="single" w:sz="8" w:space="0" w:color="auto"/>
            </w:tcBorders>
          </w:tcPr>
          <w:p w:rsidR="00A373BE" w:rsidRPr="00257D9D" w:rsidRDefault="0016400E" w:rsidP="005B63AC">
            <w:pPr>
              <w:rPr>
                <w:rFonts w:ascii="Calibri" w:hAnsi="Calibri"/>
                <w:sz w:val="28"/>
              </w:rPr>
            </w:pPr>
            <w:r w:rsidRPr="0016400E">
              <w:rPr>
                <w:rFonts w:ascii="Calibri Light" w:hAnsi="Calibri Light"/>
                <w:noProof/>
              </w:rPr>
              <w:pict>
                <v:shape id="Надпись 2" o:spid="_x0000_s1027" type="#_x0000_t202" style="position:absolute;margin-left:237.3pt;margin-top:1.25pt;width:255.75pt;height:21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" filled="f" stroked="f">
                  <v:textbox>
                    <w:txbxContent>
                      <w:p w:rsidR="00A373BE" w:rsidRPr="00A373BE" w:rsidRDefault="00A373BE" w:rsidP="00A373BE">
                        <w:pPr>
                          <w:pStyle w:val="a9"/>
                          <w:keepNext/>
                          <w:jc w:val="right"/>
                          <w:rPr>
                            <w:rFonts w:ascii="Calibri Light" w:hAnsi="Calibri Light"/>
                            <w:b w:val="0"/>
                          </w:rPr>
                        </w:pPr>
                        <w:bookmarkStart w:id="10" w:name="_Ref370755194"/>
                        <w:r w:rsidRPr="00A373BE">
                          <w:rPr>
                            <w:rFonts w:ascii="Calibri Light" w:hAnsi="Calibri Light"/>
                            <w:b w:val="0"/>
                          </w:rPr>
                          <w:t xml:space="preserve">Таблица </w:t>
                        </w:r>
                        <w:r w:rsidR="0016400E" w:rsidRPr="00A373BE">
                          <w:rPr>
                            <w:rFonts w:ascii="Calibri Light" w:hAnsi="Calibri Light"/>
                            <w:b w:val="0"/>
                          </w:rPr>
                          <w:fldChar w:fldCharType="begin"/>
                        </w:r>
                        <w:r w:rsidRPr="00A373BE">
                          <w:rPr>
                            <w:rFonts w:ascii="Calibri Light" w:hAnsi="Calibri Light"/>
                            <w:b w:val="0"/>
                          </w:rPr>
                          <w:instrText xml:space="preserve"> SEQ Таблица \* ARABIC </w:instrText>
                        </w:r>
                        <w:r w:rsidR="0016400E" w:rsidRPr="00A373BE">
                          <w:rPr>
                            <w:rFonts w:ascii="Calibri Light" w:hAnsi="Calibri Light"/>
                            <w:b w:val="0"/>
                          </w:rPr>
                          <w:fldChar w:fldCharType="separate"/>
                        </w:r>
                        <w:r w:rsidRPr="00A373BE">
                          <w:rPr>
                            <w:rFonts w:ascii="Calibri Light" w:hAnsi="Calibri Light"/>
                            <w:b w:val="0"/>
                            <w:noProof/>
                          </w:rPr>
                          <w:t>2</w:t>
                        </w:r>
                        <w:r w:rsidR="0016400E" w:rsidRPr="00A373BE">
                          <w:rPr>
                            <w:rFonts w:ascii="Calibri Light" w:hAnsi="Calibri Light"/>
                            <w:b w:val="0"/>
                          </w:rPr>
                          <w:fldChar w:fldCharType="end"/>
                        </w:r>
                        <w:bookmarkEnd w:id="10"/>
                        <w:r w:rsidRPr="00A373BE">
                          <w:rPr>
                            <w:rFonts w:ascii="Calibri Light" w:hAnsi="Calibri Light"/>
                            <w:b w:val="0"/>
                          </w:rPr>
                          <w:t>. Характеристики моего персонального компьютера</w:t>
                        </w:r>
                      </w:p>
                      <w:p w:rsidR="00A373BE" w:rsidRDefault="00A373BE"/>
                    </w:txbxContent>
                  </v:textbox>
                </v:shape>
              </w:pict>
            </w:r>
          </w:p>
          <w:p w:rsidR="005B63AC" w:rsidRPr="00257D9D" w:rsidRDefault="005B63AC" w:rsidP="00257D9D">
            <w:pPr>
              <w:jc w:val="center"/>
              <w:rPr>
                <w:rFonts w:ascii="Calibri" w:hAnsi="Calibri"/>
                <w:sz w:val="28"/>
              </w:rPr>
            </w:pPr>
            <w:r w:rsidRPr="00257D9D">
              <w:rPr>
                <w:rFonts w:ascii="Calibri" w:hAnsi="Calibri"/>
                <w:sz w:val="28"/>
              </w:rPr>
              <w:t>Процессор</w:t>
            </w:r>
          </w:p>
        </w:tc>
      </w:tr>
      <w:tr w:rsidR="005B63AC" w:rsidTr="008420EB">
        <w:tc>
          <w:tcPr>
            <w:tcW w:w="4927" w:type="dxa"/>
            <w:tcBorders>
              <w:top w:val="single" w:sz="8" w:space="0" w:color="auto"/>
            </w:tcBorders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commentRangeStart w:id="11"/>
            <w:r w:rsidRPr="008420EB">
              <w:rPr>
                <w:rFonts w:ascii="Calibri Light" w:hAnsi="Calibri Light" w:cs="Times New Roman"/>
                <w:sz w:val="28"/>
              </w:rPr>
              <w:t>Модель процессора</w:t>
            </w:r>
          </w:p>
        </w:tc>
        <w:tc>
          <w:tcPr>
            <w:tcW w:w="4927" w:type="dxa"/>
            <w:tcBorders>
              <w:top w:val="single" w:sz="8" w:space="0" w:color="auto"/>
            </w:tcBorders>
            <w:shd w:val="clear" w:color="auto" w:fill="auto"/>
          </w:tcPr>
          <w:p w:rsidR="005B63AC" w:rsidRPr="00257D9D" w:rsidRDefault="005B63AC" w:rsidP="005B63AC">
            <w:pPr>
              <w:rPr>
                <w:rFonts w:ascii="Calibri" w:hAnsi="Calibri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  <w:lang w:val="en-US"/>
              </w:rPr>
              <w:t>Intel Core i5</w:t>
            </w:r>
            <w:r w:rsidRPr="00257D9D">
              <w:rPr>
                <w:rFonts w:ascii="Calibri" w:hAnsi="Calibri" w:cs="Times New Roman"/>
                <w:sz w:val="28"/>
              </w:rPr>
              <w:t>-</w:t>
            </w:r>
            <w:r w:rsidRPr="00257D9D">
              <w:rPr>
                <w:rFonts w:ascii="Calibri" w:hAnsi="Calibri" w:cs="Times New Roman"/>
                <w:sz w:val="28"/>
                <w:lang w:val="en-US"/>
              </w:rPr>
              <w:t>460M</w:t>
            </w:r>
            <w:commentRangeEnd w:id="11"/>
            <w:r w:rsidR="00B52AFA">
              <w:rPr>
                <w:rStyle w:val="ac"/>
              </w:rPr>
              <w:commentReference w:id="11"/>
            </w:r>
          </w:p>
        </w:tc>
      </w:tr>
      <w:tr w:rsidR="005B63AC" w:rsidTr="00257D9D">
        <w:tc>
          <w:tcPr>
            <w:tcW w:w="4927" w:type="dxa"/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Архитектура процессора</w:t>
            </w:r>
          </w:p>
        </w:tc>
        <w:tc>
          <w:tcPr>
            <w:tcW w:w="4927" w:type="dxa"/>
            <w:shd w:val="clear" w:color="auto" w:fill="auto"/>
          </w:tcPr>
          <w:p w:rsidR="005B63AC" w:rsidRPr="00257D9D" w:rsidRDefault="005B63AC" w:rsidP="005B63AC">
            <w:pPr>
              <w:rPr>
                <w:rFonts w:ascii="Calibri" w:hAnsi="Calibri"/>
                <w:sz w:val="28"/>
              </w:rPr>
            </w:pPr>
            <w:commentRangeStart w:id="12"/>
            <w:r w:rsidRPr="00257D9D">
              <w:rPr>
                <w:rFonts w:ascii="Calibri" w:hAnsi="Calibri" w:cs="Times New Roman"/>
                <w:sz w:val="28"/>
                <w:lang w:val="en-US"/>
              </w:rPr>
              <w:t>x86</w:t>
            </w:r>
            <w:commentRangeEnd w:id="12"/>
            <w:r w:rsidR="00B52AFA">
              <w:rPr>
                <w:rStyle w:val="ac"/>
              </w:rPr>
              <w:commentReference w:id="12"/>
            </w:r>
          </w:p>
        </w:tc>
      </w:tr>
      <w:tr w:rsidR="005B63AC" w:rsidTr="00257D9D">
        <w:tc>
          <w:tcPr>
            <w:tcW w:w="4927" w:type="dxa"/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proofErr w:type="spellStart"/>
            <w:r w:rsidRPr="008420EB">
              <w:rPr>
                <w:rFonts w:ascii="Calibri Light" w:hAnsi="Calibri Light" w:cs="Times New Roman"/>
                <w:sz w:val="28"/>
              </w:rPr>
              <w:t>Битность</w:t>
            </w:r>
            <w:proofErr w:type="spellEnd"/>
            <w:r w:rsidRPr="008420EB">
              <w:rPr>
                <w:rFonts w:ascii="Calibri Light" w:hAnsi="Calibri Light" w:cs="Times New Roman"/>
                <w:sz w:val="28"/>
              </w:rPr>
              <w:t xml:space="preserve"> процессора</w:t>
            </w:r>
          </w:p>
        </w:tc>
        <w:tc>
          <w:tcPr>
            <w:tcW w:w="4927" w:type="dxa"/>
            <w:shd w:val="clear" w:color="auto" w:fill="auto"/>
          </w:tcPr>
          <w:p w:rsidR="005B63AC" w:rsidRPr="00257D9D" w:rsidRDefault="005B63AC" w:rsidP="005B63AC">
            <w:pPr>
              <w:rPr>
                <w:rFonts w:ascii="Calibri" w:hAnsi="Calibri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  <w:lang w:val="en-US"/>
              </w:rPr>
              <w:t>64</w:t>
            </w:r>
            <w:r w:rsidRPr="00257D9D">
              <w:rPr>
                <w:rFonts w:ascii="Calibri" w:hAnsi="Calibri" w:cs="Times New Roman"/>
                <w:sz w:val="28"/>
              </w:rPr>
              <w:t xml:space="preserve"> бита</w:t>
            </w:r>
          </w:p>
        </w:tc>
      </w:tr>
      <w:tr w:rsidR="005B63AC" w:rsidTr="00257D9D">
        <w:tc>
          <w:tcPr>
            <w:tcW w:w="4927" w:type="dxa"/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Микроархитектура</w:t>
            </w:r>
          </w:p>
        </w:tc>
        <w:tc>
          <w:tcPr>
            <w:tcW w:w="4927" w:type="dxa"/>
            <w:shd w:val="clear" w:color="auto" w:fill="auto"/>
          </w:tcPr>
          <w:p w:rsidR="005B63AC" w:rsidRPr="00257D9D" w:rsidRDefault="005B63AC" w:rsidP="005B63AC">
            <w:pPr>
              <w:rPr>
                <w:rFonts w:ascii="Calibri" w:hAnsi="Calibri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  <w:lang w:val="en-US"/>
              </w:rPr>
              <w:t>Nehalem (</w:t>
            </w:r>
            <w:proofErr w:type="spellStart"/>
            <w:r w:rsidRPr="00257D9D">
              <w:rPr>
                <w:rFonts w:ascii="Calibri" w:hAnsi="Calibri" w:cs="Times New Roman"/>
                <w:sz w:val="28"/>
                <w:lang w:val="en-US"/>
              </w:rPr>
              <w:t>Westmere</w:t>
            </w:r>
            <w:proofErr w:type="spellEnd"/>
            <w:r w:rsidRPr="00257D9D">
              <w:rPr>
                <w:rFonts w:ascii="Calibri" w:hAnsi="Calibri" w:cs="Times New Roman"/>
                <w:sz w:val="28"/>
                <w:lang w:val="en-US"/>
              </w:rPr>
              <w:t>)</w:t>
            </w:r>
          </w:p>
        </w:tc>
      </w:tr>
      <w:tr w:rsidR="005B63AC" w:rsidTr="00257D9D">
        <w:tc>
          <w:tcPr>
            <w:tcW w:w="4927" w:type="dxa"/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Кодовое название серии</w:t>
            </w:r>
          </w:p>
        </w:tc>
        <w:tc>
          <w:tcPr>
            <w:tcW w:w="4927" w:type="dxa"/>
            <w:shd w:val="clear" w:color="auto" w:fill="auto"/>
          </w:tcPr>
          <w:p w:rsidR="005B63AC" w:rsidRPr="00257D9D" w:rsidRDefault="005B63AC" w:rsidP="005B63AC">
            <w:pPr>
              <w:rPr>
                <w:rFonts w:ascii="Calibri" w:hAnsi="Calibri"/>
                <w:sz w:val="28"/>
              </w:rPr>
            </w:pPr>
            <w:proofErr w:type="spellStart"/>
            <w:r w:rsidRPr="00257D9D">
              <w:rPr>
                <w:rFonts w:ascii="Calibri" w:hAnsi="Calibri" w:cs="Times New Roman"/>
                <w:sz w:val="28"/>
                <w:lang w:val="en-US"/>
              </w:rPr>
              <w:t>Arrandale</w:t>
            </w:r>
            <w:proofErr w:type="spellEnd"/>
          </w:p>
        </w:tc>
      </w:tr>
      <w:tr w:rsidR="005B63AC" w:rsidTr="00257D9D">
        <w:tc>
          <w:tcPr>
            <w:tcW w:w="4927" w:type="dxa"/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Технологический процесс</w:t>
            </w:r>
          </w:p>
        </w:tc>
        <w:tc>
          <w:tcPr>
            <w:tcW w:w="4927" w:type="dxa"/>
            <w:shd w:val="clear" w:color="auto" w:fill="auto"/>
          </w:tcPr>
          <w:p w:rsidR="005B63AC" w:rsidRPr="00257D9D" w:rsidRDefault="005B63AC" w:rsidP="005B63AC">
            <w:pPr>
              <w:rPr>
                <w:rFonts w:ascii="Calibri" w:hAnsi="Calibri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</w:rPr>
              <w:t>32 нм</w:t>
            </w:r>
          </w:p>
        </w:tc>
      </w:tr>
      <w:tr w:rsidR="005B63AC" w:rsidTr="00257D9D">
        <w:trPr>
          <w:trHeight w:val="168"/>
        </w:trPr>
        <w:tc>
          <w:tcPr>
            <w:tcW w:w="4927" w:type="dxa"/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/>
                <w:sz w:val="28"/>
              </w:rPr>
            </w:pPr>
            <w:proofErr w:type="spellStart"/>
            <w:r w:rsidRPr="008420EB">
              <w:rPr>
                <w:rFonts w:ascii="Calibri Light" w:hAnsi="Calibri Light" w:cs="Times New Roman"/>
                <w:sz w:val="28"/>
              </w:rPr>
              <w:t>Сокет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5B63AC" w:rsidRPr="00257D9D" w:rsidRDefault="005B63AC" w:rsidP="005B63AC">
            <w:pPr>
              <w:rPr>
                <w:rFonts w:ascii="Calibri" w:hAnsi="Calibri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</w:rPr>
              <w:t>BGA1288, PGA988</w:t>
            </w:r>
          </w:p>
        </w:tc>
      </w:tr>
      <w:tr w:rsidR="006D2917" w:rsidTr="008420EB">
        <w:trPr>
          <w:trHeight w:val="168"/>
        </w:trPr>
        <w:tc>
          <w:tcPr>
            <w:tcW w:w="4927" w:type="dxa"/>
            <w:shd w:val="clear" w:color="auto" w:fill="auto"/>
          </w:tcPr>
          <w:p w:rsidR="006D2917" w:rsidRPr="00257D9D" w:rsidRDefault="006D2917" w:rsidP="00257D9D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D2917" w:rsidRPr="00257D9D" w:rsidRDefault="006D2917" w:rsidP="005B63AC">
            <w:pPr>
              <w:rPr>
                <w:rFonts w:ascii="Calibri" w:hAnsi="Calibri" w:cs="Times New Roman"/>
                <w:sz w:val="28"/>
              </w:rPr>
            </w:pPr>
          </w:p>
        </w:tc>
      </w:tr>
      <w:tr w:rsidR="005B63AC" w:rsidTr="008420EB">
        <w:tc>
          <w:tcPr>
            <w:tcW w:w="98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B63AC" w:rsidRPr="00257D9D" w:rsidRDefault="005B63AC" w:rsidP="00257D9D">
            <w:pPr>
              <w:jc w:val="center"/>
              <w:rPr>
                <w:rFonts w:ascii="Calibri" w:hAnsi="Calibri" w:cs="Times New Roman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</w:rPr>
              <w:t>Оперативная память (ОЗУ)</w:t>
            </w:r>
          </w:p>
        </w:tc>
      </w:tr>
      <w:tr w:rsidR="005B63AC" w:rsidTr="008420EB">
        <w:tc>
          <w:tcPr>
            <w:tcW w:w="4927" w:type="dxa"/>
            <w:tcBorders>
              <w:top w:val="single" w:sz="8" w:space="0" w:color="auto"/>
            </w:tcBorders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Тип оперативной памяти</w:t>
            </w:r>
          </w:p>
        </w:tc>
        <w:tc>
          <w:tcPr>
            <w:tcW w:w="4927" w:type="dxa"/>
            <w:tcBorders>
              <w:top w:val="single" w:sz="8" w:space="0" w:color="auto"/>
            </w:tcBorders>
            <w:shd w:val="clear" w:color="auto" w:fill="auto"/>
          </w:tcPr>
          <w:p w:rsidR="005B63AC" w:rsidRPr="00257D9D" w:rsidRDefault="00A373BE" w:rsidP="009158E0">
            <w:pPr>
              <w:rPr>
                <w:rFonts w:ascii="Calibri" w:hAnsi="Calibri" w:cs="Times New Roman"/>
                <w:sz w:val="28"/>
              </w:rPr>
            </w:pPr>
            <w:commentRangeStart w:id="13"/>
            <w:r w:rsidRPr="00257D9D">
              <w:rPr>
                <w:rFonts w:ascii="Calibri" w:hAnsi="Calibri" w:cs="Times New Roman"/>
                <w:sz w:val="28"/>
                <w:lang w:val="en-US"/>
              </w:rPr>
              <w:t>DDR3-1</w:t>
            </w:r>
            <w:r w:rsidR="009158E0" w:rsidRPr="00257D9D">
              <w:rPr>
                <w:rFonts w:ascii="Calibri" w:hAnsi="Calibri" w:cs="Times New Roman"/>
                <w:sz w:val="28"/>
                <w:lang w:val="en-US"/>
              </w:rPr>
              <w:t>066</w:t>
            </w:r>
            <w:commentRangeEnd w:id="13"/>
            <w:r w:rsidR="00F14778">
              <w:rPr>
                <w:rStyle w:val="ac"/>
              </w:rPr>
              <w:commentReference w:id="13"/>
            </w:r>
          </w:p>
        </w:tc>
      </w:tr>
      <w:tr w:rsidR="005B63AC" w:rsidTr="00257D9D">
        <w:tc>
          <w:tcPr>
            <w:tcW w:w="4927" w:type="dxa"/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Объем оперативной памяти</w:t>
            </w:r>
            <w:r w:rsidRPr="008420EB">
              <w:rPr>
                <w:rFonts w:ascii="Calibri Light" w:hAnsi="Calibri Light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5B63AC" w:rsidRPr="00257D9D" w:rsidRDefault="005B63AC" w:rsidP="005B63AC">
            <w:pPr>
              <w:rPr>
                <w:rFonts w:ascii="Calibri" w:hAnsi="Calibri" w:cs="Times New Roman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</w:rPr>
              <w:t>4 Гб</w:t>
            </w:r>
          </w:p>
        </w:tc>
      </w:tr>
      <w:tr w:rsidR="005B63AC" w:rsidTr="00257D9D">
        <w:tc>
          <w:tcPr>
            <w:tcW w:w="4927" w:type="dxa"/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Частота оперативной памяти</w:t>
            </w:r>
          </w:p>
        </w:tc>
        <w:tc>
          <w:tcPr>
            <w:tcW w:w="4927" w:type="dxa"/>
            <w:shd w:val="clear" w:color="auto" w:fill="auto"/>
          </w:tcPr>
          <w:p w:rsidR="005B63AC" w:rsidRPr="00257D9D" w:rsidRDefault="00A373BE" w:rsidP="009158E0">
            <w:pPr>
              <w:rPr>
                <w:rFonts w:ascii="Calibri" w:hAnsi="Calibri" w:cs="Times New Roman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</w:rPr>
              <w:t>1</w:t>
            </w:r>
            <w:r w:rsidR="009158E0" w:rsidRPr="00257D9D">
              <w:rPr>
                <w:rFonts w:ascii="Calibri" w:hAnsi="Calibri" w:cs="Times New Roman"/>
                <w:sz w:val="28"/>
                <w:lang w:val="en-US"/>
              </w:rPr>
              <w:t>33</w:t>
            </w:r>
            <w:r w:rsidRPr="00257D9D">
              <w:rPr>
                <w:rFonts w:ascii="Calibri" w:hAnsi="Calibri" w:cs="Times New Roman"/>
                <w:sz w:val="28"/>
              </w:rPr>
              <w:t xml:space="preserve"> </w:t>
            </w:r>
            <w:r w:rsidR="005B63AC" w:rsidRPr="00257D9D">
              <w:rPr>
                <w:rFonts w:ascii="Calibri" w:hAnsi="Calibri" w:cs="Times New Roman"/>
                <w:sz w:val="28"/>
                <w:lang w:val="en-US"/>
              </w:rPr>
              <w:t>MHz</w:t>
            </w:r>
          </w:p>
        </w:tc>
      </w:tr>
      <w:tr w:rsidR="00A373BE" w:rsidTr="00A373BE">
        <w:tc>
          <w:tcPr>
            <w:tcW w:w="4927" w:type="dxa"/>
            <w:shd w:val="clear" w:color="auto" w:fill="auto"/>
          </w:tcPr>
          <w:p w:rsidR="00A373BE" w:rsidRPr="008420EB" w:rsidRDefault="00A373BE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Частота шины</w:t>
            </w:r>
          </w:p>
        </w:tc>
        <w:tc>
          <w:tcPr>
            <w:tcW w:w="4927" w:type="dxa"/>
            <w:shd w:val="clear" w:color="auto" w:fill="auto"/>
          </w:tcPr>
          <w:p w:rsidR="00A373BE" w:rsidRPr="00257D9D" w:rsidRDefault="009158E0" w:rsidP="00A373BE">
            <w:pPr>
              <w:rPr>
                <w:rFonts w:ascii="Calibri" w:hAnsi="Calibri" w:cs="Times New Roman"/>
                <w:sz w:val="28"/>
                <w:lang w:val="en-US"/>
              </w:rPr>
            </w:pPr>
            <w:r w:rsidRPr="00257D9D">
              <w:rPr>
                <w:rFonts w:ascii="Calibri" w:hAnsi="Calibri" w:cs="Times New Roman"/>
                <w:sz w:val="28"/>
                <w:lang w:val="en-US"/>
              </w:rPr>
              <w:t>533</w:t>
            </w:r>
            <w:r w:rsidR="00A373BE" w:rsidRPr="00257D9D">
              <w:rPr>
                <w:rFonts w:ascii="Calibri" w:hAnsi="Calibri" w:cs="Times New Roman"/>
                <w:sz w:val="28"/>
              </w:rPr>
              <w:t xml:space="preserve"> </w:t>
            </w:r>
            <w:r w:rsidR="00A373BE" w:rsidRPr="00257D9D">
              <w:rPr>
                <w:rFonts w:ascii="Calibri" w:hAnsi="Calibri" w:cs="Times New Roman"/>
                <w:sz w:val="28"/>
                <w:lang w:val="en-US"/>
              </w:rPr>
              <w:t>MHz</w:t>
            </w:r>
          </w:p>
        </w:tc>
      </w:tr>
      <w:tr w:rsidR="005B63AC" w:rsidTr="008420EB">
        <w:trPr>
          <w:cantSplit/>
        </w:trPr>
        <w:tc>
          <w:tcPr>
            <w:tcW w:w="4927" w:type="dxa"/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Количество слотов для оперативной памяти на материнской плате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B63AC" w:rsidRPr="00257D9D" w:rsidRDefault="006D2917" w:rsidP="008420EB">
            <w:pPr>
              <w:rPr>
                <w:rFonts w:ascii="Calibri" w:hAnsi="Calibri" w:cs="Times New Roman"/>
                <w:sz w:val="28"/>
                <w:lang w:val="en-US"/>
              </w:rPr>
            </w:pPr>
            <w:r w:rsidRPr="00257D9D">
              <w:rPr>
                <w:rFonts w:ascii="Calibri" w:hAnsi="Calibri" w:cs="Times New Roman"/>
                <w:sz w:val="28"/>
                <w:lang w:val="en-US"/>
              </w:rPr>
              <w:t>2</w:t>
            </w:r>
          </w:p>
        </w:tc>
      </w:tr>
      <w:tr w:rsidR="006D2917" w:rsidTr="008420EB">
        <w:tc>
          <w:tcPr>
            <w:tcW w:w="9854" w:type="dxa"/>
            <w:gridSpan w:val="2"/>
            <w:tcBorders>
              <w:bottom w:val="single" w:sz="8" w:space="0" w:color="auto"/>
            </w:tcBorders>
          </w:tcPr>
          <w:p w:rsidR="006D2917" w:rsidRPr="00257D9D" w:rsidRDefault="006D2917" w:rsidP="00257D9D">
            <w:pPr>
              <w:jc w:val="center"/>
              <w:rPr>
                <w:rFonts w:ascii="Calibri" w:hAnsi="Calibri" w:cs="Times New Roman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</w:rPr>
              <w:lastRenderedPageBreak/>
              <w:t xml:space="preserve">Интегрированный графический адаптер </w:t>
            </w:r>
            <w:r w:rsidRPr="00257D9D">
              <w:rPr>
                <w:rFonts w:ascii="Calibri" w:hAnsi="Calibri" w:cs="Times New Roman"/>
                <w:sz w:val="28"/>
                <w:lang w:val="en-US"/>
              </w:rPr>
              <w:t>Intel</w:t>
            </w:r>
            <w:r w:rsidRPr="00257D9D">
              <w:rPr>
                <w:rFonts w:ascii="Calibri" w:hAnsi="Calibri" w:cs="Times New Roman"/>
                <w:sz w:val="28"/>
              </w:rPr>
              <w:t xml:space="preserve"> </w:t>
            </w:r>
            <w:r w:rsidRPr="00257D9D">
              <w:rPr>
                <w:rFonts w:ascii="Calibri" w:hAnsi="Calibri" w:cs="Times New Roman"/>
                <w:sz w:val="28"/>
                <w:lang w:val="en-US"/>
              </w:rPr>
              <w:t>HD</w:t>
            </w:r>
            <w:r w:rsidRPr="00257D9D">
              <w:rPr>
                <w:rFonts w:ascii="Calibri" w:hAnsi="Calibri" w:cs="Times New Roman"/>
                <w:sz w:val="28"/>
              </w:rPr>
              <w:t xml:space="preserve"> </w:t>
            </w:r>
            <w:r w:rsidRPr="00257D9D">
              <w:rPr>
                <w:rFonts w:ascii="Calibri" w:hAnsi="Calibri" w:cs="Times New Roman"/>
                <w:sz w:val="28"/>
                <w:lang w:val="en-US"/>
              </w:rPr>
              <w:t>Graphics</w:t>
            </w:r>
          </w:p>
        </w:tc>
      </w:tr>
      <w:tr w:rsidR="005B63AC" w:rsidTr="008420EB">
        <w:tc>
          <w:tcPr>
            <w:tcW w:w="4927" w:type="dxa"/>
            <w:tcBorders>
              <w:top w:val="single" w:sz="8" w:space="0" w:color="auto"/>
            </w:tcBorders>
            <w:shd w:val="clear" w:color="auto" w:fill="auto"/>
          </w:tcPr>
          <w:p w:rsidR="006D2917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 xml:space="preserve">Модель чипа </w:t>
            </w:r>
          </w:p>
          <w:p w:rsidR="005B63AC" w:rsidRPr="008420EB" w:rsidRDefault="006D2917" w:rsidP="008420EB">
            <w:pPr>
              <w:jc w:val="right"/>
              <w:rPr>
                <w:rFonts w:ascii="Calibri Light" w:hAnsi="Calibri Light" w:cs="Times New Roman"/>
                <w:sz w:val="28"/>
                <w:lang w:val="en-US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графического процессора</w:t>
            </w:r>
          </w:p>
        </w:tc>
        <w:tc>
          <w:tcPr>
            <w:tcW w:w="492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B63AC" w:rsidRPr="00257D9D" w:rsidRDefault="006D2917" w:rsidP="008420EB">
            <w:pPr>
              <w:rPr>
                <w:rFonts w:ascii="Calibri" w:hAnsi="Calibri" w:cs="Times New Roman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  <w:lang w:val="en-US"/>
              </w:rPr>
              <w:t>GMA</w:t>
            </w:r>
            <w:r w:rsidRPr="00257D9D">
              <w:rPr>
                <w:rFonts w:ascii="Calibri" w:hAnsi="Calibri" w:cs="Times New Roman"/>
                <w:sz w:val="28"/>
              </w:rPr>
              <w:t>5700</w:t>
            </w:r>
            <w:r w:rsidRPr="00257D9D">
              <w:rPr>
                <w:rFonts w:ascii="Calibri" w:hAnsi="Calibri" w:cs="Times New Roman"/>
                <w:sz w:val="28"/>
                <w:lang w:val="en-US"/>
              </w:rPr>
              <w:t>MHD</w:t>
            </w:r>
          </w:p>
        </w:tc>
      </w:tr>
      <w:tr w:rsidR="005B63AC" w:rsidTr="00257D9D">
        <w:tc>
          <w:tcPr>
            <w:tcW w:w="4927" w:type="dxa"/>
            <w:shd w:val="clear" w:color="auto" w:fill="auto"/>
          </w:tcPr>
          <w:p w:rsidR="006D2917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 xml:space="preserve">Объем и тип памяти </w:t>
            </w:r>
          </w:p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графического процессора</w:t>
            </w:r>
          </w:p>
        </w:tc>
        <w:tc>
          <w:tcPr>
            <w:tcW w:w="4927" w:type="dxa"/>
            <w:shd w:val="clear" w:color="auto" w:fill="auto"/>
          </w:tcPr>
          <w:p w:rsidR="005B63AC" w:rsidRPr="00257D9D" w:rsidRDefault="006D2917" w:rsidP="006D2917">
            <w:pPr>
              <w:rPr>
                <w:rFonts w:ascii="Calibri" w:hAnsi="Calibri" w:cs="Times New Roman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</w:rPr>
              <w:t>Не имеет собственной выделенной памяти, использует оперативную</w:t>
            </w:r>
          </w:p>
        </w:tc>
      </w:tr>
      <w:tr w:rsidR="005B63AC" w:rsidTr="008420EB">
        <w:tc>
          <w:tcPr>
            <w:tcW w:w="4927" w:type="dxa"/>
            <w:shd w:val="clear" w:color="auto" w:fill="auto"/>
          </w:tcPr>
          <w:p w:rsidR="006D2917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 xml:space="preserve">Количество ядер </w:t>
            </w:r>
          </w:p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графического процессора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B63AC" w:rsidRPr="00257D9D" w:rsidRDefault="006D2917" w:rsidP="008420EB">
            <w:pPr>
              <w:rPr>
                <w:rFonts w:ascii="Calibri" w:hAnsi="Calibri" w:cs="Times New Roman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</w:rPr>
              <w:t>12</w:t>
            </w:r>
          </w:p>
        </w:tc>
      </w:tr>
      <w:tr w:rsidR="006D2917" w:rsidTr="008420EB">
        <w:tc>
          <w:tcPr>
            <w:tcW w:w="4927" w:type="dxa"/>
            <w:shd w:val="clear" w:color="auto" w:fill="auto"/>
          </w:tcPr>
          <w:p w:rsidR="006D2917" w:rsidRPr="00257D9D" w:rsidRDefault="006D2917" w:rsidP="00257D9D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D2917" w:rsidRPr="00257D9D" w:rsidRDefault="006D2917" w:rsidP="005B63AC">
            <w:pPr>
              <w:ind w:left="360"/>
              <w:rPr>
                <w:rFonts w:ascii="Calibri" w:hAnsi="Calibri" w:cs="Times New Roman"/>
                <w:sz w:val="28"/>
              </w:rPr>
            </w:pPr>
          </w:p>
        </w:tc>
      </w:tr>
      <w:tr w:rsidR="006D2917" w:rsidRPr="008040A1" w:rsidTr="008420EB">
        <w:tc>
          <w:tcPr>
            <w:tcW w:w="98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D2917" w:rsidRPr="00257D9D" w:rsidRDefault="006D2917" w:rsidP="00257D9D">
            <w:pPr>
              <w:jc w:val="center"/>
              <w:rPr>
                <w:rFonts w:ascii="Calibri" w:hAnsi="Calibri" w:cs="Times New Roman"/>
                <w:sz w:val="28"/>
                <w:lang w:val="en-US"/>
              </w:rPr>
            </w:pPr>
            <w:r w:rsidRPr="00257D9D">
              <w:rPr>
                <w:rFonts w:ascii="Calibri" w:hAnsi="Calibri" w:cs="Times New Roman"/>
                <w:sz w:val="28"/>
              </w:rPr>
              <w:t>Графический</w:t>
            </w:r>
            <w:r w:rsidRPr="00257D9D">
              <w:rPr>
                <w:rFonts w:ascii="Calibri" w:hAnsi="Calibri" w:cs="Times New Roman"/>
                <w:sz w:val="28"/>
                <w:lang w:val="en-US"/>
              </w:rPr>
              <w:t xml:space="preserve"> </w:t>
            </w:r>
            <w:r w:rsidRPr="00257D9D">
              <w:rPr>
                <w:rFonts w:ascii="Calibri" w:hAnsi="Calibri" w:cs="Times New Roman"/>
                <w:sz w:val="28"/>
              </w:rPr>
              <w:t>адаптер</w:t>
            </w:r>
            <w:r w:rsidRPr="00257D9D">
              <w:rPr>
                <w:rFonts w:ascii="Calibri" w:hAnsi="Calibri" w:cs="Times New Roman"/>
                <w:sz w:val="28"/>
                <w:lang w:val="en-US"/>
              </w:rPr>
              <w:t xml:space="preserve"> ATI Mobility Radeon HD5650</w:t>
            </w:r>
          </w:p>
        </w:tc>
      </w:tr>
      <w:tr w:rsidR="005B63AC" w:rsidTr="008420EB">
        <w:tc>
          <w:tcPr>
            <w:tcW w:w="4927" w:type="dxa"/>
            <w:tcBorders>
              <w:top w:val="single" w:sz="8" w:space="0" w:color="auto"/>
            </w:tcBorders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 xml:space="preserve">Модель чипа </w:t>
            </w:r>
            <w:r w:rsidR="006D2917" w:rsidRPr="008420EB">
              <w:rPr>
                <w:rFonts w:ascii="Calibri Light" w:hAnsi="Calibri Light" w:cs="Times New Roman"/>
                <w:sz w:val="28"/>
              </w:rPr>
              <w:t>графического процессора</w:t>
            </w:r>
          </w:p>
        </w:tc>
        <w:tc>
          <w:tcPr>
            <w:tcW w:w="4927" w:type="dxa"/>
            <w:tcBorders>
              <w:top w:val="single" w:sz="8" w:space="0" w:color="auto"/>
            </w:tcBorders>
            <w:shd w:val="clear" w:color="auto" w:fill="auto"/>
          </w:tcPr>
          <w:p w:rsidR="005B63AC" w:rsidRPr="00257D9D" w:rsidRDefault="006D2917" w:rsidP="006D2917">
            <w:pPr>
              <w:rPr>
                <w:rFonts w:ascii="Calibri" w:hAnsi="Calibri" w:cs="Times New Roman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  <w:lang w:val="en-US"/>
              </w:rPr>
              <w:t>Madison</w:t>
            </w:r>
          </w:p>
        </w:tc>
      </w:tr>
      <w:tr w:rsidR="005B63AC" w:rsidTr="00257D9D">
        <w:tc>
          <w:tcPr>
            <w:tcW w:w="4927" w:type="dxa"/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Объем и тип памяти графического процессора</w:t>
            </w:r>
          </w:p>
        </w:tc>
        <w:tc>
          <w:tcPr>
            <w:tcW w:w="4927" w:type="dxa"/>
            <w:shd w:val="clear" w:color="auto" w:fill="auto"/>
          </w:tcPr>
          <w:p w:rsidR="005B63AC" w:rsidRPr="00257D9D" w:rsidRDefault="005B63AC" w:rsidP="005B63AC">
            <w:pPr>
              <w:rPr>
                <w:rFonts w:ascii="Calibri" w:hAnsi="Calibri" w:cs="Times New Roman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</w:rPr>
              <w:t xml:space="preserve">Собственная 1024 Мб </w:t>
            </w:r>
            <w:r w:rsidRPr="00257D9D">
              <w:rPr>
                <w:rFonts w:ascii="Calibri" w:hAnsi="Calibri" w:cs="Times New Roman"/>
                <w:sz w:val="28"/>
                <w:lang w:val="en-US"/>
              </w:rPr>
              <w:t>GDDR</w:t>
            </w:r>
            <w:r w:rsidRPr="00257D9D">
              <w:rPr>
                <w:rFonts w:ascii="Calibri" w:hAnsi="Calibri" w:cs="Times New Roman"/>
                <w:sz w:val="28"/>
              </w:rPr>
              <w:t>3</w:t>
            </w:r>
          </w:p>
          <w:p w:rsidR="005B63AC" w:rsidRPr="00257D9D" w:rsidRDefault="005B63AC" w:rsidP="005B63AC">
            <w:pPr>
              <w:rPr>
                <w:rFonts w:ascii="Calibri" w:hAnsi="Calibri" w:cs="Times New Roman"/>
                <w:sz w:val="28"/>
              </w:rPr>
            </w:pPr>
            <w:r w:rsidRPr="00257D9D">
              <w:rPr>
                <w:rFonts w:ascii="Calibri" w:hAnsi="Calibri" w:cs="Times New Roman"/>
                <w:sz w:val="28"/>
              </w:rPr>
              <w:t>Совместная</w:t>
            </w:r>
            <w:r w:rsidR="006D2917" w:rsidRPr="00257D9D">
              <w:rPr>
                <w:rFonts w:ascii="Calibri" w:hAnsi="Calibri" w:cs="Times New Roman"/>
                <w:sz w:val="28"/>
              </w:rPr>
              <w:t xml:space="preserve"> (выделение из оперативной)</w:t>
            </w:r>
            <w:r w:rsidRPr="00257D9D">
              <w:rPr>
                <w:rFonts w:ascii="Calibri" w:hAnsi="Calibri" w:cs="Times New Roman"/>
                <w:sz w:val="28"/>
              </w:rPr>
              <w:t xml:space="preserve"> </w:t>
            </w:r>
            <w:r w:rsidR="006D2917" w:rsidRPr="00257D9D">
              <w:rPr>
                <w:rFonts w:ascii="Calibri" w:hAnsi="Calibri" w:cs="Times New Roman"/>
                <w:sz w:val="28"/>
              </w:rPr>
              <w:t xml:space="preserve">1536 Мб </w:t>
            </w:r>
            <w:r w:rsidR="006D2917" w:rsidRPr="00257D9D">
              <w:rPr>
                <w:rFonts w:ascii="Calibri" w:hAnsi="Calibri" w:cs="Times New Roman"/>
                <w:sz w:val="28"/>
                <w:lang w:val="en-US"/>
              </w:rPr>
              <w:t>DDR</w:t>
            </w:r>
            <w:r w:rsidR="006D2917" w:rsidRPr="00257D9D">
              <w:rPr>
                <w:rFonts w:ascii="Calibri" w:hAnsi="Calibri" w:cs="Times New Roman"/>
                <w:sz w:val="28"/>
              </w:rPr>
              <w:t>3</w:t>
            </w:r>
          </w:p>
        </w:tc>
      </w:tr>
      <w:tr w:rsidR="005B63AC" w:rsidTr="008420EB">
        <w:tc>
          <w:tcPr>
            <w:tcW w:w="4927" w:type="dxa"/>
            <w:shd w:val="clear" w:color="auto" w:fill="auto"/>
          </w:tcPr>
          <w:p w:rsidR="005B63AC" w:rsidRPr="008420EB" w:rsidRDefault="005B63AC" w:rsidP="008420EB">
            <w:pPr>
              <w:jc w:val="right"/>
              <w:rPr>
                <w:rFonts w:ascii="Calibri Light" w:hAnsi="Calibri Light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Количество ядер графического процессора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B63AC" w:rsidRPr="00257D9D" w:rsidRDefault="006D2917" w:rsidP="008420EB">
            <w:pPr>
              <w:rPr>
                <w:rFonts w:ascii="Calibri" w:hAnsi="Calibri"/>
                <w:sz w:val="28"/>
                <w:szCs w:val="28"/>
              </w:rPr>
            </w:pPr>
            <w:r w:rsidRPr="00257D9D">
              <w:rPr>
                <w:rFonts w:ascii="Calibri" w:hAnsi="Calibri"/>
                <w:sz w:val="28"/>
                <w:szCs w:val="28"/>
              </w:rPr>
              <w:t>400</w:t>
            </w:r>
          </w:p>
        </w:tc>
      </w:tr>
      <w:tr w:rsidR="005B63AC" w:rsidTr="008420EB">
        <w:tc>
          <w:tcPr>
            <w:tcW w:w="4927" w:type="dxa"/>
            <w:shd w:val="clear" w:color="auto" w:fill="auto"/>
          </w:tcPr>
          <w:p w:rsidR="005B63AC" w:rsidRPr="00257D9D" w:rsidRDefault="005B63AC" w:rsidP="00257D9D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B63AC" w:rsidRPr="00257D9D" w:rsidRDefault="005B63AC" w:rsidP="005B63AC">
            <w:pPr>
              <w:ind w:left="360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6D2917" w:rsidTr="008420EB">
        <w:tc>
          <w:tcPr>
            <w:tcW w:w="98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D2917" w:rsidRPr="00257D9D" w:rsidRDefault="006D2917" w:rsidP="00257D9D">
            <w:pPr>
              <w:jc w:val="center"/>
              <w:rPr>
                <w:rFonts w:ascii="Calibri" w:hAnsi="Calibri" w:cs="Times New Roman"/>
                <w:sz w:val="28"/>
                <w:szCs w:val="28"/>
                <w:lang w:val="en-US"/>
              </w:rPr>
            </w:pPr>
            <w:r w:rsidRPr="00257D9D">
              <w:rPr>
                <w:rFonts w:ascii="Calibri" w:hAnsi="Calibri" w:cs="Times New Roman"/>
                <w:sz w:val="28"/>
              </w:rPr>
              <w:t>Хранилище данных</w:t>
            </w:r>
          </w:p>
        </w:tc>
      </w:tr>
      <w:tr w:rsidR="006D2917" w:rsidTr="008420EB">
        <w:tc>
          <w:tcPr>
            <w:tcW w:w="4927" w:type="dxa"/>
            <w:tcBorders>
              <w:top w:val="single" w:sz="8" w:space="0" w:color="auto"/>
            </w:tcBorders>
            <w:shd w:val="clear" w:color="auto" w:fill="auto"/>
          </w:tcPr>
          <w:p w:rsidR="006D2917" w:rsidRPr="008420EB" w:rsidRDefault="006D2917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Тип хранилища</w:t>
            </w:r>
          </w:p>
        </w:tc>
        <w:tc>
          <w:tcPr>
            <w:tcW w:w="4927" w:type="dxa"/>
            <w:tcBorders>
              <w:top w:val="single" w:sz="8" w:space="0" w:color="auto"/>
            </w:tcBorders>
            <w:shd w:val="clear" w:color="auto" w:fill="auto"/>
          </w:tcPr>
          <w:p w:rsidR="006D2917" w:rsidRPr="00257D9D" w:rsidRDefault="006D2917" w:rsidP="006D2917">
            <w:pPr>
              <w:rPr>
                <w:rFonts w:ascii="Calibri" w:hAnsi="Calibri" w:cs="Times New Roman"/>
                <w:sz w:val="28"/>
                <w:szCs w:val="28"/>
              </w:rPr>
            </w:pPr>
            <w:r w:rsidRPr="00257D9D">
              <w:rPr>
                <w:rFonts w:ascii="Calibri" w:hAnsi="Calibri" w:cs="Times New Roman"/>
                <w:sz w:val="28"/>
                <w:lang w:val="en-US"/>
              </w:rPr>
              <w:t>HDD</w:t>
            </w:r>
            <w:r w:rsidRPr="00257D9D">
              <w:rPr>
                <w:rFonts w:ascii="Calibri" w:hAnsi="Calibri" w:cs="Times New Roman"/>
                <w:sz w:val="28"/>
              </w:rPr>
              <w:t xml:space="preserve"> </w:t>
            </w:r>
            <w:r w:rsidRPr="00257D9D">
              <w:rPr>
                <w:rFonts w:ascii="Calibri" w:hAnsi="Calibri" w:cs="Times New Roman"/>
                <w:sz w:val="28"/>
                <w:lang w:val="en-US"/>
              </w:rPr>
              <w:t>SATA</w:t>
            </w:r>
            <w:r w:rsidRPr="00257D9D">
              <w:rPr>
                <w:rFonts w:ascii="Calibri" w:hAnsi="Calibri" w:cs="Times New Roman"/>
                <w:sz w:val="28"/>
              </w:rPr>
              <w:t>-</w:t>
            </w:r>
            <w:r w:rsidRPr="00257D9D">
              <w:rPr>
                <w:rFonts w:ascii="Calibri" w:hAnsi="Calibri" w:cs="Times New Roman"/>
                <w:sz w:val="28"/>
                <w:lang w:val="en-US"/>
              </w:rPr>
              <w:t>II</w:t>
            </w:r>
          </w:p>
        </w:tc>
      </w:tr>
      <w:tr w:rsidR="006D2917" w:rsidTr="00257D9D">
        <w:tc>
          <w:tcPr>
            <w:tcW w:w="4927" w:type="dxa"/>
            <w:shd w:val="clear" w:color="auto" w:fill="auto"/>
          </w:tcPr>
          <w:p w:rsidR="006D2917" w:rsidRPr="008420EB" w:rsidRDefault="006D2917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Объем хранилища</w:t>
            </w:r>
          </w:p>
        </w:tc>
        <w:tc>
          <w:tcPr>
            <w:tcW w:w="4927" w:type="dxa"/>
            <w:shd w:val="clear" w:color="auto" w:fill="auto"/>
          </w:tcPr>
          <w:p w:rsidR="006D2917" w:rsidRPr="00257D9D" w:rsidRDefault="006D2917" w:rsidP="006D2917">
            <w:pPr>
              <w:rPr>
                <w:rFonts w:ascii="Calibri" w:hAnsi="Calibri" w:cs="Times New Roman"/>
                <w:sz w:val="28"/>
                <w:szCs w:val="28"/>
              </w:rPr>
            </w:pPr>
            <w:r w:rsidRPr="00257D9D">
              <w:rPr>
                <w:rFonts w:ascii="Calibri" w:hAnsi="Calibri" w:cs="Times New Roman"/>
                <w:sz w:val="28"/>
                <w:lang w:val="en-US"/>
              </w:rPr>
              <w:t xml:space="preserve">500 </w:t>
            </w:r>
            <w:r w:rsidRPr="00257D9D">
              <w:rPr>
                <w:rFonts w:ascii="Calibri" w:hAnsi="Calibri" w:cs="Times New Roman"/>
                <w:sz w:val="28"/>
              </w:rPr>
              <w:t>Гб</w:t>
            </w:r>
          </w:p>
        </w:tc>
      </w:tr>
      <w:tr w:rsidR="005B63AC" w:rsidTr="008420EB">
        <w:tc>
          <w:tcPr>
            <w:tcW w:w="4927" w:type="dxa"/>
            <w:shd w:val="clear" w:color="auto" w:fill="auto"/>
          </w:tcPr>
          <w:p w:rsidR="005B63AC" w:rsidRPr="00257D9D" w:rsidRDefault="005B63AC" w:rsidP="00257D9D">
            <w:pPr>
              <w:rPr>
                <w:rFonts w:ascii="Calibri" w:hAnsi="Calibri" w:cs="Times New Roman"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B63AC" w:rsidRPr="00257D9D" w:rsidRDefault="005B63AC" w:rsidP="005B63AC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257D9D" w:rsidTr="008420EB">
        <w:tc>
          <w:tcPr>
            <w:tcW w:w="98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7D9D" w:rsidRPr="00257D9D" w:rsidRDefault="00257D9D" w:rsidP="00257D9D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257D9D">
              <w:rPr>
                <w:rFonts w:ascii="Calibri" w:hAnsi="Calibri" w:cs="Times New Roman"/>
                <w:sz w:val="28"/>
              </w:rPr>
              <w:t>Операционна</w:t>
            </w:r>
            <w:bookmarkStart w:id="14" w:name="_GoBack"/>
            <w:bookmarkEnd w:id="14"/>
            <w:r w:rsidRPr="00257D9D">
              <w:rPr>
                <w:rFonts w:ascii="Calibri" w:hAnsi="Calibri" w:cs="Times New Roman"/>
                <w:sz w:val="28"/>
              </w:rPr>
              <w:t>я система (ОС)</w:t>
            </w:r>
          </w:p>
        </w:tc>
      </w:tr>
      <w:tr w:rsidR="006D2917" w:rsidRPr="006D2917" w:rsidTr="008420EB">
        <w:tc>
          <w:tcPr>
            <w:tcW w:w="4927" w:type="dxa"/>
            <w:tcBorders>
              <w:top w:val="single" w:sz="8" w:space="0" w:color="auto"/>
            </w:tcBorders>
            <w:shd w:val="clear" w:color="auto" w:fill="auto"/>
          </w:tcPr>
          <w:p w:rsidR="006D2917" w:rsidRPr="008420EB" w:rsidRDefault="006D2917" w:rsidP="008420EB">
            <w:pPr>
              <w:jc w:val="right"/>
              <w:rPr>
                <w:rFonts w:ascii="Calibri Light" w:hAnsi="Calibri Light" w:cs="Times New Roman"/>
                <w:sz w:val="28"/>
                <w:lang w:val="en-US"/>
              </w:rPr>
            </w:pPr>
            <w:r w:rsidRPr="008420EB">
              <w:rPr>
                <w:rFonts w:ascii="Calibri Light" w:hAnsi="Calibri Light" w:cs="Times New Roman"/>
                <w:sz w:val="28"/>
              </w:rPr>
              <w:t>Тип</w:t>
            </w:r>
            <w:r w:rsidRPr="008420EB">
              <w:rPr>
                <w:rFonts w:ascii="Calibri Light" w:hAnsi="Calibri Light" w:cs="Times New Roman"/>
                <w:sz w:val="28"/>
                <w:lang w:val="en-US"/>
              </w:rPr>
              <w:t xml:space="preserve"> </w:t>
            </w:r>
            <w:r w:rsidRPr="008420EB">
              <w:rPr>
                <w:rFonts w:ascii="Calibri Light" w:hAnsi="Calibri Light" w:cs="Times New Roman"/>
                <w:sz w:val="28"/>
              </w:rPr>
              <w:t>ОС</w:t>
            </w:r>
          </w:p>
        </w:tc>
        <w:tc>
          <w:tcPr>
            <w:tcW w:w="4927" w:type="dxa"/>
            <w:tcBorders>
              <w:top w:val="single" w:sz="8" w:space="0" w:color="auto"/>
            </w:tcBorders>
            <w:shd w:val="clear" w:color="auto" w:fill="auto"/>
          </w:tcPr>
          <w:p w:rsidR="006D2917" w:rsidRPr="00257D9D" w:rsidRDefault="006D2917" w:rsidP="005B63AC">
            <w:pPr>
              <w:rPr>
                <w:rFonts w:ascii="Calibri" w:hAnsi="Calibri" w:cs="Times New Roman"/>
                <w:sz w:val="28"/>
                <w:szCs w:val="28"/>
                <w:lang w:val="en-US"/>
              </w:rPr>
            </w:pPr>
            <w:r w:rsidRPr="00257D9D">
              <w:rPr>
                <w:rFonts w:ascii="Calibri" w:hAnsi="Calibri" w:cs="Times New Roman"/>
                <w:sz w:val="28"/>
                <w:lang w:val="en-US"/>
              </w:rPr>
              <w:t>Windows 7 Ultimate sp1</w:t>
            </w:r>
          </w:p>
        </w:tc>
      </w:tr>
      <w:tr w:rsidR="006D2917" w:rsidTr="00257D9D">
        <w:tc>
          <w:tcPr>
            <w:tcW w:w="4927" w:type="dxa"/>
            <w:shd w:val="clear" w:color="auto" w:fill="auto"/>
          </w:tcPr>
          <w:p w:rsidR="006D2917" w:rsidRPr="008420EB" w:rsidRDefault="006D2917" w:rsidP="008420EB">
            <w:pPr>
              <w:jc w:val="right"/>
              <w:rPr>
                <w:rFonts w:ascii="Calibri Light" w:hAnsi="Calibri Light" w:cs="Times New Roman"/>
                <w:sz w:val="28"/>
              </w:rPr>
            </w:pPr>
            <w:proofErr w:type="spellStart"/>
            <w:r w:rsidRPr="008420EB">
              <w:rPr>
                <w:rFonts w:ascii="Calibri Light" w:hAnsi="Calibri Light" w:cs="Times New Roman"/>
                <w:sz w:val="28"/>
              </w:rPr>
              <w:t>Битность</w:t>
            </w:r>
            <w:proofErr w:type="spellEnd"/>
            <w:r w:rsidRPr="008420EB">
              <w:rPr>
                <w:rFonts w:ascii="Calibri Light" w:hAnsi="Calibri Light" w:cs="Times New Roman"/>
                <w:sz w:val="28"/>
              </w:rPr>
              <w:t xml:space="preserve"> ОС</w:t>
            </w:r>
          </w:p>
        </w:tc>
        <w:tc>
          <w:tcPr>
            <w:tcW w:w="4927" w:type="dxa"/>
            <w:shd w:val="clear" w:color="auto" w:fill="auto"/>
          </w:tcPr>
          <w:p w:rsidR="006D2917" w:rsidRPr="00257D9D" w:rsidRDefault="006D2917" w:rsidP="005B63AC">
            <w:pPr>
              <w:rPr>
                <w:rFonts w:ascii="Calibri" w:hAnsi="Calibri" w:cs="Times New Roman"/>
                <w:sz w:val="28"/>
                <w:szCs w:val="28"/>
              </w:rPr>
            </w:pPr>
            <w:r w:rsidRPr="00257D9D">
              <w:rPr>
                <w:rFonts w:ascii="Calibri" w:hAnsi="Calibri" w:cs="Times New Roman"/>
                <w:sz w:val="28"/>
                <w:lang w:val="en-US"/>
              </w:rPr>
              <w:t xml:space="preserve">64 </w:t>
            </w:r>
            <w:r w:rsidRPr="00257D9D">
              <w:rPr>
                <w:rFonts w:ascii="Calibri" w:hAnsi="Calibri" w:cs="Times New Roman"/>
                <w:sz w:val="28"/>
              </w:rPr>
              <w:t>бита</w:t>
            </w:r>
          </w:p>
        </w:tc>
      </w:tr>
    </w:tbl>
    <w:p w:rsidR="009F5FBB" w:rsidRPr="008D145B" w:rsidRDefault="009F5FBB" w:rsidP="005B63AC">
      <w:pPr>
        <w:rPr>
          <w:rFonts w:ascii="Calibri" w:hAnsi="Calibri"/>
          <w:sz w:val="28"/>
        </w:rPr>
      </w:pPr>
    </w:p>
    <w:p w:rsidR="009F5FBB" w:rsidRPr="008D145B" w:rsidRDefault="009F5FBB" w:rsidP="009F5FBB">
      <w:pPr>
        <w:rPr>
          <w:rFonts w:ascii="Calibri" w:hAnsi="Calibri"/>
          <w:b/>
          <w:sz w:val="28"/>
        </w:rPr>
      </w:pPr>
    </w:p>
    <w:p w:rsidR="009F5FBB" w:rsidRPr="008D145B" w:rsidRDefault="009F5FBB" w:rsidP="009F5FBB">
      <w:pPr>
        <w:rPr>
          <w:rFonts w:ascii="Calibri" w:hAnsi="Calibri" w:cs="Arial"/>
          <w:b/>
          <w:sz w:val="28"/>
        </w:rPr>
      </w:pPr>
      <w:commentRangeStart w:id="15"/>
      <w:r w:rsidRPr="008D145B">
        <w:rPr>
          <w:rFonts w:ascii="Calibri" w:hAnsi="Calibri" w:cs="Arial"/>
          <w:b/>
          <w:sz w:val="28"/>
        </w:rPr>
        <w:t xml:space="preserve">Возможности </w:t>
      </w:r>
      <w:proofErr w:type="spellStart"/>
      <w:r w:rsidRPr="008D145B">
        <w:rPr>
          <w:rFonts w:ascii="Calibri" w:hAnsi="Calibri" w:cs="Arial"/>
          <w:b/>
          <w:sz w:val="28"/>
        </w:rPr>
        <w:t>апгрейда</w:t>
      </w:r>
      <w:commentRangeEnd w:id="15"/>
      <w:proofErr w:type="spellEnd"/>
      <w:r w:rsidR="00E8253F">
        <w:rPr>
          <w:rStyle w:val="ac"/>
        </w:rPr>
        <w:commentReference w:id="15"/>
      </w:r>
    </w:p>
    <w:p w:rsidR="009F5FBB" w:rsidRPr="008D145B" w:rsidRDefault="009F5FBB" w:rsidP="009F5FBB">
      <w:pPr>
        <w:rPr>
          <w:rFonts w:ascii="Calibri" w:hAnsi="Calibri" w:cs="Times New Roman"/>
          <w:sz w:val="28"/>
        </w:rPr>
      </w:pPr>
      <w:r w:rsidRPr="008D145B">
        <w:rPr>
          <w:rFonts w:ascii="Calibri" w:hAnsi="Calibri" w:cs="Times New Roman"/>
          <w:sz w:val="28"/>
        </w:rPr>
        <w:t xml:space="preserve">Исходя из </w:t>
      </w:r>
      <w:r w:rsidR="005936A1" w:rsidRPr="008D145B">
        <w:rPr>
          <w:rFonts w:ascii="Calibri" w:hAnsi="Calibri" w:cs="Times New Roman"/>
          <w:sz w:val="28"/>
        </w:rPr>
        <w:t>моих потребностей</w:t>
      </w:r>
      <w:r w:rsidRPr="008D145B">
        <w:rPr>
          <w:rFonts w:ascii="Calibri" w:hAnsi="Calibri" w:cs="Times New Roman"/>
          <w:sz w:val="28"/>
        </w:rPr>
        <w:t xml:space="preserve"> (вёрстка в </w:t>
      </w:r>
      <w:r w:rsidRPr="008D145B">
        <w:rPr>
          <w:rFonts w:ascii="Calibri" w:hAnsi="Calibri" w:cs="Times New Roman"/>
          <w:sz w:val="28"/>
          <w:lang w:val="en-US"/>
        </w:rPr>
        <w:t>Adobe</w:t>
      </w:r>
      <w:r w:rsidRPr="008D145B">
        <w:rPr>
          <w:rFonts w:ascii="Calibri" w:hAnsi="Calibri" w:cs="Times New Roman"/>
          <w:sz w:val="28"/>
        </w:rPr>
        <w:t xml:space="preserve"> </w:t>
      </w:r>
      <w:r w:rsidRPr="008D145B">
        <w:rPr>
          <w:rFonts w:ascii="Calibri" w:hAnsi="Calibri" w:cs="Times New Roman"/>
          <w:sz w:val="28"/>
          <w:lang w:val="en-US"/>
        </w:rPr>
        <w:t>InDesign</w:t>
      </w:r>
      <w:r w:rsidRPr="008D145B">
        <w:rPr>
          <w:rFonts w:ascii="Calibri" w:hAnsi="Calibri" w:cs="Times New Roman"/>
          <w:sz w:val="28"/>
        </w:rPr>
        <w:t xml:space="preserve">, векторная графика в </w:t>
      </w:r>
      <w:r w:rsidRPr="008D145B">
        <w:rPr>
          <w:rFonts w:ascii="Calibri" w:hAnsi="Calibri" w:cs="Times New Roman"/>
          <w:sz w:val="28"/>
          <w:lang w:val="en-US"/>
        </w:rPr>
        <w:t>Adobe</w:t>
      </w:r>
      <w:r w:rsidRPr="008D145B">
        <w:rPr>
          <w:rFonts w:ascii="Calibri" w:hAnsi="Calibri" w:cs="Times New Roman"/>
          <w:sz w:val="28"/>
        </w:rPr>
        <w:t xml:space="preserve"> </w:t>
      </w:r>
      <w:r w:rsidRPr="008D145B">
        <w:rPr>
          <w:rFonts w:ascii="Calibri" w:hAnsi="Calibri" w:cs="Times New Roman"/>
          <w:sz w:val="28"/>
          <w:lang w:val="en-US"/>
        </w:rPr>
        <w:t>Illustrator</w:t>
      </w:r>
      <w:r w:rsidRPr="008D145B">
        <w:rPr>
          <w:rFonts w:ascii="Calibri" w:hAnsi="Calibri" w:cs="Times New Roman"/>
          <w:sz w:val="28"/>
        </w:rPr>
        <w:t xml:space="preserve">, растровая в </w:t>
      </w:r>
      <w:r w:rsidRPr="008D145B">
        <w:rPr>
          <w:rFonts w:ascii="Calibri" w:hAnsi="Calibri" w:cs="Times New Roman"/>
          <w:sz w:val="28"/>
          <w:lang w:val="en-US"/>
        </w:rPr>
        <w:t>Adobe</w:t>
      </w:r>
      <w:r w:rsidRPr="008D145B">
        <w:rPr>
          <w:rFonts w:ascii="Calibri" w:hAnsi="Calibri" w:cs="Times New Roman"/>
          <w:sz w:val="28"/>
        </w:rPr>
        <w:t xml:space="preserve"> </w:t>
      </w:r>
      <w:r w:rsidRPr="008D145B">
        <w:rPr>
          <w:rFonts w:ascii="Calibri" w:hAnsi="Calibri" w:cs="Times New Roman"/>
          <w:sz w:val="28"/>
          <w:lang w:val="en-US"/>
        </w:rPr>
        <w:t>Photoshop</w:t>
      </w:r>
      <w:r w:rsidRPr="008D145B">
        <w:rPr>
          <w:rFonts w:ascii="Calibri" w:hAnsi="Calibri" w:cs="Times New Roman"/>
          <w:sz w:val="28"/>
        </w:rPr>
        <w:t xml:space="preserve">), становится очевидной необходимость </w:t>
      </w:r>
      <w:r w:rsidR="005936A1" w:rsidRPr="008D145B">
        <w:rPr>
          <w:rFonts w:ascii="Calibri" w:hAnsi="Calibri" w:cs="Times New Roman"/>
          <w:sz w:val="28"/>
        </w:rPr>
        <w:t>увеличения объёма</w:t>
      </w:r>
      <w:r w:rsidRPr="008D145B">
        <w:rPr>
          <w:rFonts w:ascii="Calibri" w:hAnsi="Calibri" w:cs="Times New Roman"/>
          <w:sz w:val="28"/>
        </w:rPr>
        <w:t xml:space="preserve"> оперативной памяти, так как вышеназванные программные пакеты очень требовательны</w:t>
      </w:r>
      <w:r w:rsidR="00557738" w:rsidRPr="008D145B">
        <w:rPr>
          <w:rFonts w:ascii="Calibri" w:hAnsi="Calibri" w:cs="Times New Roman"/>
          <w:sz w:val="28"/>
        </w:rPr>
        <w:t>, а для комфортной работы их часто необходимо запускать одновременно.</w:t>
      </w:r>
    </w:p>
    <w:p w:rsidR="004C3479" w:rsidRPr="008D145B" w:rsidRDefault="00557738" w:rsidP="009F5FBB">
      <w:pPr>
        <w:rPr>
          <w:rFonts w:ascii="Calibri" w:hAnsi="Calibri"/>
          <w:b/>
          <w:sz w:val="28"/>
        </w:rPr>
      </w:pPr>
      <w:r w:rsidRPr="008D145B">
        <w:rPr>
          <w:rFonts w:ascii="Calibri" w:hAnsi="Calibri" w:cs="Times New Roman"/>
          <w:sz w:val="28"/>
        </w:rPr>
        <w:t xml:space="preserve">Разумным и доступным решением было бы </w:t>
      </w:r>
      <w:r w:rsidR="00945BCD" w:rsidRPr="008D145B">
        <w:rPr>
          <w:rFonts w:ascii="Calibri" w:hAnsi="Calibri" w:cs="Times New Roman"/>
          <w:sz w:val="28"/>
        </w:rPr>
        <w:t>увеличение объёма</w:t>
      </w:r>
      <w:r w:rsidR="00AB1735" w:rsidRPr="008D145B">
        <w:rPr>
          <w:rFonts w:ascii="Calibri" w:hAnsi="Calibri" w:cs="Times New Roman"/>
          <w:sz w:val="28"/>
        </w:rPr>
        <w:t xml:space="preserve"> опе</w:t>
      </w:r>
      <w:r w:rsidR="00945BCD" w:rsidRPr="008D145B">
        <w:rPr>
          <w:rFonts w:ascii="Calibri" w:hAnsi="Calibri" w:cs="Times New Roman"/>
          <w:sz w:val="28"/>
        </w:rPr>
        <w:t>ративной памяти до 8 Гб (макси</w:t>
      </w:r>
      <w:r w:rsidR="00AB1735" w:rsidRPr="008D145B">
        <w:rPr>
          <w:rFonts w:ascii="Calibri" w:hAnsi="Calibri" w:cs="Times New Roman"/>
          <w:sz w:val="28"/>
        </w:rPr>
        <w:t>мальный объём, поддерживаемый моим процессором).</w:t>
      </w:r>
      <w:r w:rsidRPr="008D145B">
        <w:rPr>
          <w:rFonts w:ascii="Calibri" w:hAnsi="Calibri" w:cs="Times New Roman"/>
          <w:sz w:val="28"/>
        </w:rPr>
        <w:t xml:space="preserve"> </w:t>
      </w:r>
      <w:r w:rsidR="005936A1" w:rsidRPr="008D145B">
        <w:rPr>
          <w:rFonts w:ascii="Calibri" w:hAnsi="Calibri" w:cs="Times New Roman"/>
          <w:sz w:val="28"/>
        </w:rPr>
        <w:t>Для этого можно</w:t>
      </w:r>
      <w:r w:rsidRPr="008D145B">
        <w:rPr>
          <w:rFonts w:ascii="Calibri" w:hAnsi="Calibri" w:cs="Times New Roman"/>
          <w:sz w:val="28"/>
        </w:rPr>
        <w:t xml:space="preserve"> установить одну планку</w:t>
      </w:r>
      <w:r w:rsidR="00335D1D" w:rsidRPr="008D145B">
        <w:rPr>
          <w:rFonts w:ascii="Calibri" w:hAnsi="Calibri" w:cs="Times New Roman"/>
          <w:sz w:val="28"/>
        </w:rPr>
        <w:t xml:space="preserve"> стандарта </w:t>
      </w:r>
      <w:r w:rsidR="00335D1D" w:rsidRPr="008D145B">
        <w:rPr>
          <w:rFonts w:ascii="Calibri" w:hAnsi="Calibri" w:cs="Times New Roman"/>
          <w:sz w:val="28"/>
          <w:lang w:val="en-US"/>
        </w:rPr>
        <w:t>SO</w:t>
      </w:r>
      <w:r w:rsidR="00335D1D" w:rsidRPr="008D145B">
        <w:rPr>
          <w:rFonts w:ascii="Calibri" w:hAnsi="Calibri" w:cs="Times New Roman"/>
          <w:sz w:val="28"/>
        </w:rPr>
        <w:t>-</w:t>
      </w:r>
      <w:r w:rsidR="00335D1D" w:rsidRPr="008D145B">
        <w:rPr>
          <w:rFonts w:ascii="Calibri" w:hAnsi="Calibri" w:cs="Times New Roman"/>
          <w:sz w:val="28"/>
          <w:lang w:val="en-US"/>
        </w:rPr>
        <w:t>DIMM</w:t>
      </w:r>
      <w:r w:rsidRPr="008D145B">
        <w:rPr>
          <w:rFonts w:ascii="Calibri" w:hAnsi="Calibri" w:cs="Times New Roman"/>
          <w:sz w:val="28"/>
        </w:rPr>
        <w:t xml:space="preserve"> </w:t>
      </w:r>
      <w:r w:rsidR="004C3479" w:rsidRPr="008D145B">
        <w:rPr>
          <w:rFonts w:ascii="Calibri" w:hAnsi="Calibri" w:cs="Times New Roman"/>
          <w:sz w:val="28"/>
        </w:rPr>
        <w:t xml:space="preserve">с тактовой частотой не выше 1066 МГц (частота </w:t>
      </w:r>
      <w:r w:rsidR="005936A1" w:rsidRPr="008D145B">
        <w:rPr>
          <w:rFonts w:ascii="Calibri" w:hAnsi="Calibri" w:cs="Times New Roman"/>
          <w:sz w:val="28"/>
        </w:rPr>
        <w:t xml:space="preserve">шины </w:t>
      </w:r>
      <w:r w:rsidR="004C3479" w:rsidRPr="008D145B">
        <w:rPr>
          <w:rFonts w:ascii="Calibri" w:hAnsi="Calibri" w:cs="Times New Roman"/>
          <w:sz w:val="28"/>
        </w:rPr>
        <w:t xml:space="preserve">материнской платы) </w:t>
      </w:r>
      <w:r w:rsidRPr="008D145B">
        <w:rPr>
          <w:rFonts w:ascii="Calibri" w:hAnsi="Calibri" w:cs="Times New Roman"/>
          <w:sz w:val="28"/>
        </w:rPr>
        <w:t xml:space="preserve">на 4 Гб (от </w:t>
      </w:r>
      <w:r w:rsidR="004C3479" w:rsidRPr="008D145B">
        <w:rPr>
          <w:rFonts w:ascii="Calibri" w:hAnsi="Calibri" w:cs="Times New Roman"/>
          <w:sz w:val="28"/>
        </w:rPr>
        <w:t>1430</w:t>
      </w:r>
      <w:r w:rsidR="00AB1735" w:rsidRPr="008D145B">
        <w:rPr>
          <w:rFonts w:ascii="Calibri" w:hAnsi="Calibri" w:cs="Times New Roman"/>
          <w:sz w:val="28"/>
        </w:rPr>
        <w:t xml:space="preserve"> рублей). </w:t>
      </w:r>
    </w:p>
    <w:sectPr w:rsidR="004C3479" w:rsidRPr="008D145B" w:rsidSect="00C80988">
      <w:headerReference w:type="default" r:id="rId10"/>
      <w:footerReference w:type="default" r:id="rId11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erge I. Mitrofanov" w:date="2013-11-06T16:35:00Z" w:initials="SIM">
    <w:p w:rsidR="00695A7D" w:rsidRDefault="00695A7D">
      <w:pPr>
        <w:pStyle w:val="ad"/>
      </w:pPr>
      <w:r>
        <w:rPr>
          <w:rStyle w:val="ac"/>
        </w:rPr>
        <w:annotationRef/>
      </w:r>
      <w:r>
        <w:t>Нет. И далее</w:t>
      </w:r>
      <w:proofErr w:type="gramStart"/>
      <w:r>
        <w:t>..</w:t>
      </w:r>
      <w:proofErr w:type="gramEnd"/>
    </w:p>
  </w:comment>
  <w:comment w:id="1" w:author="Serge I. Mitrofanov" w:date="2013-11-06T16:30:00Z" w:initials="SIM">
    <w:p w:rsidR="008040A1" w:rsidRPr="008040A1" w:rsidRDefault="008040A1">
      <w:pPr>
        <w:pStyle w:val="ad"/>
      </w:pPr>
      <w:r>
        <w:rPr>
          <w:rStyle w:val="ac"/>
        </w:rPr>
        <w:annotationRef/>
      </w:r>
      <w:r w:rsidRPr="008040A1">
        <w:rPr>
          <w:rStyle w:val="ac"/>
        </w:rPr>
        <w:t>На бу</w:t>
      </w:r>
      <w:r>
        <w:rPr>
          <w:rStyle w:val="ac"/>
        </w:rPr>
        <w:t>дущее: это, как важную информацию, можно выделить жирным.</w:t>
      </w:r>
    </w:p>
  </w:comment>
  <w:comment w:id="2" w:author="Serge I. Mitrofanov" w:date="2013-11-06T16:31:00Z" w:initials="SIM">
    <w:p w:rsidR="008040A1" w:rsidRDefault="008040A1">
      <w:pPr>
        <w:pStyle w:val="ad"/>
      </w:pPr>
      <w:r>
        <w:rPr>
          <w:rStyle w:val="ac"/>
        </w:rPr>
        <w:annotationRef/>
      </w:r>
      <w:r>
        <w:t>Хорошо бы еще красные строки у всех абзацев делать…</w:t>
      </w:r>
    </w:p>
  </w:comment>
  <w:comment w:id="5" w:author="Serge I. Mitrofanov" w:date="2013-11-06T16:33:00Z" w:initials="SIM">
    <w:p w:rsidR="008040A1" w:rsidRDefault="008040A1">
      <w:pPr>
        <w:pStyle w:val="ad"/>
      </w:pPr>
      <w:r>
        <w:rPr>
          <w:rStyle w:val="ac"/>
        </w:rPr>
        <w:annotationRef/>
      </w:r>
      <w:r>
        <w:t>Слишком мелко</w:t>
      </w:r>
      <w:proofErr w:type="gramStart"/>
      <w:r>
        <w:t>.</w:t>
      </w:r>
      <w:proofErr w:type="gramEnd"/>
      <w:r>
        <w:t xml:space="preserve"> </w:t>
      </w:r>
      <w:r w:rsidR="00695A7D">
        <w:t>На 1 или 2 размера меньше, чем размер основного текста</w:t>
      </w:r>
    </w:p>
  </w:comment>
  <w:comment w:id="6" w:author="Serge I. Mitrofanov" w:date="2013-11-06T16:34:00Z" w:initials="SIM">
    <w:p w:rsidR="00695A7D" w:rsidRDefault="00695A7D">
      <w:pPr>
        <w:pStyle w:val="ad"/>
      </w:pPr>
      <w:r>
        <w:rPr>
          <w:rStyle w:val="ac"/>
        </w:rPr>
        <w:annotationRef/>
      </w:r>
      <w:r>
        <w:t>По ширине</w:t>
      </w:r>
      <w:proofErr w:type="gramStart"/>
      <w:r>
        <w:t xml:space="preserve">.. </w:t>
      </w:r>
      <w:proofErr w:type="gramEnd"/>
      <w:r>
        <w:t>И далее</w:t>
      </w:r>
    </w:p>
  </w:comment>
  <w:comment w:id="7" w:author="Serge I. Mitrofanov" w:date="2013-11-06T16:41:00Z" w:initials="SIM">
    <w:p w:rsidR="007E0E53" w:rsidRDefault="007E0E53">
      <w:pPr>
        <w:pStyle w:val="ad"/>
      </w:pPr>
      <w:r>
        <w:rPr>
          <w:rStyle w:val="ac"/>
        </w:rPr>
        <w:annotationRef/>
      </w:r>
    </w:p>
  </w:comment>
  <w:comment w:id="8" w:author="Serge I. Mitrofanov" w:date="2013-11-06T16:42:00Z" w:initials="SIM">
    <w:p w:rsidR="007E0E53" w:rsidRPr="007E0E53" w:rsidRDefault="007E0E53">
      <w:pPr>
        <w:pStyle w:val="ad"/>
      </w:pPr>
      <w:r>
        <w:rPr>
          <w:rStyle w:val="ac"/>
        </w:rPr>
        <w:annotationRef/>
      </w:r>
      <w:proofErr w:type="gramStart"/>
      <w:r>
        <w:t xml:space="preserve">Лучше не оформлять рисунки, да и другие элементы в </w:t>
      </w:r>
      <w:r>
        <w:rPr>
          <w:lang w:val="en-US"/>
        </w:rPr>
        <w:t>MS</w:t>
      </w:r>
      <w:r w:rsidRPr="007E0E53">
        <w:t xml:space="preserve"> </w:t>
      </w:r>
      <w:r>
        <w:rPr>
          <w:lang w:val="en-US"/>
        </w:rPr>
        <w:t>Word</w:t>
      </w:r>
      <w:r w:rsidRPr="007E0E53">
        <w:t xml:space="preserve"> </w:t>
      </w:r>
      <w:r>
        <w:t xml:space="preserve">подобным образом (на «якорях»(. </w:t>
      </w:r>
      <w:r w:rsidR="00AE6399">
        <w:t>Размер подписи тоже надо увеличить.</w:t>
      </w:r>
      <w:proofErr w:type="gramEnd"/>
    </w:p>
  </w:comment>
  <w:comment w:id="11" w:author="Serge I. Mitrofanov" w:date="2013-11-06T16:51:00Z" w:initials="SIM">
    <w:p w:rsidR="00B52AFA" w:rsidRDefault="00B52AFA">
      <w:pPr>
        <w:pStyle w:val="ad"/>
      </w:pPr>
      <w:r>
        <w:rPr>
          <w:rStyle w:val="ac"/>
        </w:rPr>
        <w:annotationRef/>
      </w:r>
      <w:r>
        <w:t xml:space="preserve">Немного неудобно </w:t>
      </w:r>
      <w:r w:rsidR="00F14778">
        <w:t xml:space="preserve"> читать так выровненный текст.</w:t>
      </w:r>
    </w:p>
  </w:comment>
  <w:comment w:id="12" w:author="Serge I. Mitrofanov" w:date="2013-11-06T16:47:00Z" w:initials="SIM">
    <w:p w:rsidR="00B52AFA" w:rsidRDefault="00B52AFA">
      <w:pPr>
        <w:pStyle w:val="ad"/>
      </w:pPr>
      <w:r>
        <w:rPr>
          <w:rStyle w:val="ac"/>
        </w:rPr>
        <w:annotationRef/>
      </w:r>
      <w:r>
        <w:t>нет</w:t>
      </w:r>
    </w:p>
  </w:comment>
  <w:comment w:id="13" w:author="Serge I. Mitrofanov" w:date="2013-11-06T16:54:00Z" w:initials="SIM">
    <w:p w:rsidR="00F14778" w:rsidRDefault="00F14778">
      <w:pPr>
        <w:pStyle w:val="ad"/>
      </w:pPr>
      <w:r>
        <w:rPr>
          <w:rStyle w:val="ac"/>
        </w:rPr>
        <w:annotationRef/>
      </w:r>
      <w:r w:rsidR="00EA409F">
        <w:t xml:space="preserve">Еще можно использовать </w:t>
      </w:r>
      <w:r w:rsidR="00EA409F">
        <w:rPr>
          <w:rFonts w:ascii="Arial" w:hAnsi="Arial" w:cs="Arial"/>
          <w:color w:val="000000"/>
          <w:sz w:val="22"/>
          <w:szCs w:val="22"/>
          <w:shd w:val="clear" w:color="auto" w:fill="F9F9F9"/>
        </w:rPr>
        <w:t>PC3-8500</w:t>
      </w:r>
    </w:p>
  </w:comment>
  <w:comment w:id="15" w:author="Serge I. Mitrofanov" w:date="2013-11-06T16:57:00Z" w:initials="SIM">
    <w:p w:rsidR="00E8253F" w:rsidRDefault="00E8253F">
      <w:pPr>
        <w:pStyle w:val="ad"/>
      </w:pPr>
      <w:r>
        <w:rPr>
          <w:rStyle w:val="ac"/>
        </w:rPr>
        <w:annotationRef/>
      </w:r>
      <w:r>
        <w:t>Номер задания?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41" w:rsidRDefault="000F3541" w:rsidP="006F775C">
      <w:pPr>
        <w:spacing w:after="0" w:line="240" w:lineRule="auto"/>
      </w:pPr>
      <w:r>
        <w:separator/>
      </w:r>
    </w:p>
  </w:endnote>
  <w:endnote w:type="continuationSeparator" w:id="0">
    <w:p w:rsidR="000F3541" w:rsidRDefault="000F3541" w:rsidP="006F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814676"/>
      <w:docPartObj>
        <w:docPartGallery w:val="Page Numbers (Bottom of Page)"/>
        <w:docPartUnique/>
      </w:docPartObj>
    </w:sdtPr>
    <w:sdtEndPr>
      <w:rPr>
        <w:rFonts w:ascii="Calibri" w:hAnsi="Calibri"/>
        <w:b/>
        <w:color w:val="7F7F7F" w:themeColor="text1" w:themeTint="80"/>
        <w:sz w:val="32"/>
      </w:rPr>
    </w:sdtEndPr>
    <w:sdtContent>
      <w:p w:rsidR="004F08E9" w:rsidRPr="006D2917" w:rsidRDefault="0016400E">
        <w:pPr>
          <w:pStyle w:val="a5"/>
          <w:rPr>
            <w:rFonts w:ascii="Calibri" w:hAnsi="Calibri"/>
            <w:b/>
            <w:color w:val="7F7F7F" w:themeColor="text1" w:themeTint="80"/>
            <w:sz w:val="32"/>
          </w:rPr>
        </w:pPr>
        <w:r w:rsidRPr="006D2917">
          <w:rPr>
            <w:rFonts w:ascii="Calibri" w:hAnsi="Calibri"/>
            <w:b/>
            <w:color w:val="7F7F7F" w:themeColor="text1" w:themeTint="80"/>
            <w:sz w:val="32"/>
          </w:rPr>
          <w:fldChar w:fldCharType="begin"/>
        </w:r>
        <w:r w:rsidR="004F08E9" w:rsidRPr="006D2917">
          <w:rPr>
            <w:rFonts w:ascii="Calibri" w:hAnsi="Calibri"/>
            <w:b/>
            <w:color w:val="7F7F7F" w:themeColor="text1" w:themeTint="80"/>
            <w:sz w:val="32"/>
          </w:rPr>
          <w:instrText>PAGE   \* MERGEFORMAT</w:instrText>
        </w:r>
        <w:r w:rsidRPr="006D2917">
          <w:rPr>
            <w:rFonts w:ascii="Calibri" w:hAnsi="Calibri"/>
            <w:b/>
            <w:color w:val="7F7F7F" w:themeColor="text1" w:themeTint="80"/>
            <w:sz w:val="32"/>
          </w:rPr>
          <w:fldChar w:fldCharType="separate"/>
        </w:r>
        <w:r w:rsidR="00E8253F">
          <w:rPr>
            <w:rFonts w:ascii="Calibri" w:hAnsi="Calibri"/>
            <w:b/>
            <w:noProof/>
            <w:color w:val="7F7F7F" w:themeColor="text1" w:themeTint="80"/>
            <w:sz w:val="32"/>
          </w:rPr>
          <w:t>1</w:t>
        </w:r>
        <w:r w:rsidRPr="006D2917">
          <w:rPr>
            <w:rFonts w:ascii="Calibri" w:hAnsi="Calibri"/>
            <w:b/>
            <w:color w:val="7F7F7F" w:themeColor="text1" w:themeTint="80"/>
            <w:sz w:val="32"/>
          </w:rPr>
          <w:fldChar w:fldCharType="end"/>
        </w:r>
      </w:p>
    </w:sdtContent>
  </w:sdt>
  <w:p w:rsidR="004F08E9" w:rsidRDefault="004F08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41" w:rsidRDefault="000F3541" w:rsidP="006F775C">
      <w:pPr>
        <w:spacing w:after="0" w:line="240" w:lineRule="auto"/>
      </w:pPr>
      <w:r>
        <w:separator/>
      </w:r>
    </w:p>
  </w:footnote>
  <w:footnote w:type="continuationSeparator" w:id="0">
    <w:p w:rsidR="000F3541" w:rsidRDefault="000F3541" w:rsidP="006F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5C" w:rsidRPr="008D145B" w:rsidRDefault="006F775C">
    <w:pPr>
      <w:pStyle w:val="a3"/>
      <w:rPr>
        <w:rFonts w:ascii="Calibri" w:hAnsi="Calibri" w:cs="Arial"/>
        <w:b/>
        <w:color w:val="595959" w:themeColor="text1" w:themeTint="A6"/>
        <w:sz w:val="24"/>
      </w:rPr>
    </w:pPr>
    <w:r w:rsidRPr="008D145B">
      <w:rPr>
        <w:rFonts w:ascii="Calibri" w:hAnsi="Calibri" w:cs="Arial"/>
        <w:b/>
        <w:color w:val="595959" w:themeColor="text1" w:themeTint="A6"/>
      </w:rPr>
      <w:t>Александр Злобин</w:t>
    </w:r>
    <w:r w:rsidR="005936A1" w:rsidRPr="008D145B">
      <w:rPr>
        <w:rFonts w:ascii="Calibri" w:hAnsi="Calibri" w:cs="Arial"/>
        <w:b/>
        <w:color w:val="595959" w:themeColor="text1" w:themeTint="A6"/>
      </w:rPr>
      <w:t xml:space="preserve"> </w:t>
    </w:r>
    <w:r w:rsidRPr="008D145B">
      <w:rPr>
        <w:rFonts w:ascii="Calibri" w:hAnsi="Calibri" w:cs="Arial"/>
        <w:b/>
        <w:color w:val="595959" w:themeColor="text1" w:themeTint="A6"/>
        <w:lang w:val="en-US"/>
      </w:rPr>
      <w:t>|</w:t>
    </w:r>
    <w:r w:rsidR="005936A1" w:rsidRPr="008D145B">
      <w:rPr>
        <w:rFonts w:ascii="Calibri" w:hAnsi="Calibri" w:cs="Arial"/>
        <w:b/>
        <w:color w:val="595959" w:themeColor="text1" w:themeTint="A6"/>
      </w:rPr>
      <w:t xml:space="preserve"> </w:t>
    </w:r>
    <w:r w:rsidRPr="008D145B">
      <w:rPr>
        <w:rFonts w:ascii="Calibri" w:hAnsi="Calibri" w:cs="Arial"/>
        <w:b/>
        <w:color w:val="595959" w:themeColor="text1" w:themeTint="A6"/>
      </w:rPr>
      <w:t>ФББ 102</w:t>
    </w:r>
    <w:r w:rsidR="004F08E9" w:rsidRPr="008D145B">
      <w:rPr>
        <w:rFonts w:ascii="Calibri" w:hAnsi="Calibri" w:cs="Arial"/>
        <w:b/>
        <w:color w:val="595959" w:themeColor="text1" w:themeTint="A6"/>
      </w:rPr>
      <w:t xml:space="preserve"> </w:t>
    </w:r>
  </w:p>
  <w:p w:rsidR="006F775C" w:rsidRPr="004F08E9" w:rsidRDefault="006F775C">
    <w:pPr>
      <w:pStyle w:val="a3"/>
      <w:rPr>
        <w:rFonts w:ascii="Verdana" w:hAnsi="Verdana"/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67E"/>
    <w:multiLevelType w:val="hybridMultilevel"/>
    <w:tmpl w:val="12CA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46D31"/>
    <w:multiLevelType w:val="hybridMultilevel"/>
    <w:tmpl w:val="71DA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C12E8"/>
    <w:multiLevelType w:val="hybridMultilevel"/>
    <w:tmpl w:val="F460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A1FD4"/>
    <w:multiLevelType w:val="hybridMultilevel"/>
    <w:tmpl w:val="9D68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E1B38"/>
    <w:multiLevelType w:val="hybridMultilevel"/>
    <w:tmpl w:val="B1CE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F0A49"/>
    <w:multiLevelType w:val="hybridMultilevel"/>
    <w:tmpl w:val="ADD2C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97758"/>
    <w:multiLevelType w:val="hybridMultilevel"/>
    <w:tmpl w:val="59B0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775C"/>
    <w:rsid w:val="000F3541"/>
    <w:rsid w:val="000F79FF"/>
    <w:rsid w:val="0016400E"/>
    <w:rsid w:val="00175D05"/>
    <w:rsid w:val="001833B5"/>
    <w:rsid w:val="001A1AD5"/>
    <w:rsid w:val="001B1EBE"/>
    <w:rsid w:val="002404CF"/>
    <w:rsid w:val="00257D9D"/>
    <w:rsid w:val="00287BF4"/>
    <w:rsid w:val="002923CC"/>
    <w:rsid w:val="002D0ED1"/>
    <w:rsid w:val="00335D1D"/>
    <w:rsid w:val="004C3479"/>
    <w:rsid w:val="004F08E9"/>
    <w:rsid w:val="00557738"/>
    <w:rsid w:val="005858F5"/>
    <w:rsid w:val="005936A1"/>
    <w:rsid w:val="0059677B"/>
    <w:rsid w:val="005B63AC"/>
    <w:rsid w:val="00631A3B"/>
    <w:rsid w:val="00695A7D"/>
    <w:rsid w:val="006B09AD"/>
    <w:rsid w:val="006D2917"/>
    <w:rsid w:val="006F775C"/>
    <w:rsid w:val="007E0E53"/>
    <w:rsid w:val="007F281C"/>
    <w:rsid w:val="008040A1"/>
    <w:rsid w:val="008420EB"/>
    <w:rsid w:val="008D145B"/>
    <w:rsid w:val="008D1B16"/>
    <w:rsid w:val="009158E0"/>
    <w:rsid w:val="00945BCD"/>
    <w:rsid w:val="00953028"/>
    <w:rsid w:val="009F5FBB"/>
    <w:rsid w:val="00A373BE"/>
    <w:rsid w:val="00A550FC"/>
    <w:rsid w:val="00AB1735"/>
    <w:rsid w:val="00AE6399"/>
    <w:rsid w:val="00B038DF"/>
    <w:rsid w:val="00B52AFA"/>
    <w:rsid w:val="00BC0F15"/>
    <w:rsid w:val="00C80988"/>
    <w:rsid w:val="00D132D9"/>
    <w:rsid w:val="00DB3A95"/>
    <w:rsid w:val="00E14F3D"/>
    <w:rsid w:val="00E25165"/>
    <w:rsid w:val="00E545D0"/>
    <w:rsid w:val="00E8253F"/>
    <w:rsid w:val="00EA409F"/>
    <w:rsid w:val="00F1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75C"/>
  </w:style>
  <w:style w:type="paragraph" w:styleId="a5">
    <w:name w:val="footer"/>
    <w:basedOn w:val="a"/>
    <w:link w:val="a6"/>
    <w:uiPriority w:val="99"/>
    <w:unhideWhenUsed/>
    <w:rsid w:val="006F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75C"/>
  </w:style>
  <w:style w:type="paragraph" w:styleId="a7">
    <w:name w:val="List Paragraph"/>
    <w:basedOn w:val="a"/>
    <w:uiPriority w:val="34"/>
    <w:qFormat/>
    <w:rsid w:val="000F79FF"/>
    <w:pPr>
      <w:ind w:left="720"/>
      <w:contextualSpacing/>
    </w:pPr>
  </w:style>
  <w:style w:type="table" w:styleId="a8">
    <w:name w:val="Table Grid"/>
    <w:basedOn w:val="a1"/>
    <w:uiPriority w:val="39"/>
    <w:rsid w:val="008D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A550FC"/>
    <w:pPr>
      <w:spacing w:after="200" w:line="240" w:lineRule="auto"/>
    </w:pPr>
    <w:rPr>
      <w:b/>
      <w:bCs/>
      <w:color w:val="4D1434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3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73BE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8040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040A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040A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40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40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75C"/>
  </w:style>
  <w:style w:type="paragraph" w:styleId="a5">
    <w:name w:val="footer"/>
    <w:basedOn w:val="a"/>
    <w:link w:val="a6"/>
    <w:uiPriority w:val="99"/>
    <w:unhideWhenUsed/>
    <w:rsid w:val="006F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75C"/>
  </w:style>
  <w:style w:type="paragraph" w:styleId="a7">
    <w:name w:val="List Paragraph"/>
    <w:basedOn w:val="a"/>
    <w:uiPriority w:val="34"/>
    <w:qFormat/>
    <w:rsid w:val="000F79FF"/>
    <w:pPr>
      <w:ind w:left="720"/>
      <w:contextualSpacing/>
    </w:pPr>
  </w:style>
  <w:style w:type="table" w:styleId="a8">
    <w:name w:val="Table Grid"/>
    <w:basedOn w:val="a1"/>
    <w:uiPriority w:val="39"/>
    <w:rsid w:val="008D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A550FC"/>
    <w:pPr>
      <w:spacing w:after="200" w:line="240" w:lineRule="auto"/>
    </w:pPr>
    <w:rPr>
      <w:b/>
      <w:bCs/>
      <w:color w:val="4D1434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3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7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Дивиденд">
  <a:themeElements>
    <a:clrScheme name="Дивиденд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Дивиденд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ивиденд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62C4-85EE-4D4B-9373-B4C8713A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Serge I. Mitrofanov</cp:lastModifiedBy>
  <cp:revision>2</cp:revision>
  <dcterms:created xsi:type="dcterms:W3CDTF">2013-11-06T12:58:00Z</dcterms:created>
  <dcterms:modified xsi:type="dcterms:W3CDTF">2013-11-06T12:58:00Z</dcterms:modified>
</cp:coreProperties>
</file>