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07" w:rsidRDefault="000A0BED">
      <w:pPr>
        <w:rPr>
          <w:b/>
          <w:lang w:val="ru-RU"/>
        </w:rPr>
      </w:pPr>
      <w:r w:rsidRPr="000A0BED">
        <w:rPr>
          <w:b/>
          <w:lang w:val="ru-RU"/>
        </w:rPr>
        <w:t>Программа коллоквиума</w:t>
      </w:r>
    </w:p>
    <w:p w:rsidR="004B0EED" w:rsidRDefault="004B0EED">
      <w:pPr>
        <w:rPr>
          <w:b/>
          <w:lang w:val="ru-RU"/>
        </w:rPr>
      </w:pPr>
      <w:r>
        <w:rPr>
          <w:b/>
          <w:lang w:val="ru-RU"/>
        </w:rPr>
        <w:t xml:space="preserve">Вопросы 1 – </w:t>
      </w:r>
      <w:proofErr w:type="gramStart"/>
      <w:r>
        <w:rPr>
          <w:b/>
          <w:lang w:val="ru-RU"/>
        </w:rPr>
        <w:t>5  засчитываю</w:t>
      </w:r>
      <w:bookmarkStart w:id="0" w:name="_GoBack"/>
      <w:bookmarkEnd w:id="0"/>
      <w:r>
        <w:rPr>
          <w:b/>
          <w:lang w:val="ru-RU"/>
        </w:rPr>
        <w:t>тся</w:t>
      </w:r>
      <w:proofErr w:type="gramEnd"/>
      <w:r>
        <w:rPr>
          <w:b/>
          <w:lang w:val="ru-RU"/>
        </w:rPr>
        <w:t xml:space="preserve"> автоматом у студентов, получивших зачёт за контрольную по лекции 8 </w:t>
      </w:r>
    </w:p>
    <w:p w:rsidR="000A0BED" w:rsidRDefault="000A0BED">
      <w:pPr>
        <w:rPr>
          <w:b/>
          <w:lang w:val="ru-RU"/>
        </w:rPr>
      </w:pPr>
      <w:r>
        <w:rPr>
          <w:b/>
          <w:lang w:val="ru-RU"/>
        </w:rPr>
        <w:t>1. Сигналы в ДНК</w:t>
      </w:r>
    </w:p>
    <w:p w:rsidR="000A0BED" w:rsidRDefault="000A0BED">
      <w:pPr>
        <w:rPr>
          <w:lang w:val="ru-RU"/>
        </w:rPr>
      </w:pPr>
      <w:r w:rsidRPr="000A0BED">
        <w:rPr>
          <w:lang w:val="ru-RU"/>
        </w:rPr>
        <w:t xml:space="preserve">    Си</w:t>
      </w:r>
      <w:r w:rsidR="00D71A45">
        <w:rPr>
          <w:lang w:val="ru-RU"/>
        </w:rPr>
        <w:t>ла сигнала (Л8_стр5</w:t>
      </w:r>
      <w:r>
        <w:rPr>
          <w:lang w:val="ru-RU"/>
        </w:rPr>
        <w:t>)</w:t>
      </w:r>
    </w:p>
    <w:p w:rsidR="00825C2A" w:rsidRDefault="000A0BED" w:rsidP="00825C2A">
      <w:pPr>
        <w:rPr>
          <w:lang w:val="ru-RU"/>
        </w:rPr>
      </w:pPr>
      <w:r>
        <w:rPr>
          <w:lang w:val="ru-RU"/>
        </w:rPr>
        <w:t xml:space="preserve">    Что закодировано в геноме</w:t>
      </w:r>
      <w:r w:rsidRPr="00825C2A">
        <w:rPr>
          <w:lang w:val="ru-RU"/>
        </w:rPr>
        <w:t xml:space="preserve">: </w:t>
      </w:r>
      <w:r>
        <w:rPr>
          <w:lang w:val="ru-RU"/>
        </w:rPr>
        <w:t xml:space="preserve">что </w:t>
      </w:r>
      <w:r w:rsidR="00825C2A">
        <w:rPr>
          <w:lang w:val="ru-RU"/>
        </w:rPr>
        <w:t>изучено хорошо, что изучено недостаточно (Л8_стр</w:t>
      </w:r>
      <w:r w:rsidR="00D71A45">
        <w:rPr>
          <w:lang w:val="ru-RU"/>
        </w:rPr>
        <w:t>6</w:t>
      </w:r>
      <w:r w:rsidR="00825C2A">
        <w:rPr>
          <w:lang w:val="ru-RU"/>
        </w:rPr>
        <w:t>-1</w:t>
      </w:r>
      <w:r w:rsidR="00D71A45">
        <w:rPr>
          <w:lang w:val="ru-RU"/>
        </w:rPr>
        <w:t>2</w:t>
      </w:r>
      <w:r w:rsidR="00825C2A">
        <w:rPr>
          <w:lang w:val="ru-RU"/>
        </w:rPr>
        <w:t>)</w:t>
      </w:r>
    </w:p>
    <w:p w:rsidR="00825C2A" w:rsidRDefault="00825C2A" w:rsidP="00825C2A">
      <w:pPr>
        <w:rPr>
          <w:lang w:val="ru-RU"/>
        </w:rPr>
      </w:pPr>
      <w:r>
        <w:rPr>
          <w:lang w:val="ru-RU"/>
        </w:rPr>
        <w:t xml:space="preserve">    </w:t>
      </w:r>
      <w:r w:rsidRPr="00825C2A">
        <w:rPr>
          <w:lang w:val="ru-RU"/>
        </w:rPr>
        <w:t>Характеристики сигнала в геноме</w:t>
      </w:r>
      <w:r>
        <w:rPr>
          <w:lang w:val="ru-RU"/>
        </w:rPr>
        <w:t xml:space="preserve"> (Л8_стр1</w:t>
      </w:r>
      <w:r w:rsidR="00D71A45">
        <w:rPr>
          <w:lang w:val="ru-RU"/>
        </w:rPr>
        <w:t>3</w:t>
      </w:r>
      <w:r>
        <w:rPr>
          <w:lang w:val="ru-RU"/>
        </w:rPr>
        <w:t>)</w:t>
      </w:r>
    </w:p>
    <w:p w:rsidR="00825C2A" w:rsidRDefault="00825C2A" w:rsidP="00825C2A">
      <w:pPr>
        <w:rPr>
          <w:b/>
          <w:lang w:val="ru-RU"/>
        </w:rPr>
      </w:pPr>
      <w:r>
        <w:rPr>
          <w:b/>
          <w:lang w:val="ru-RU"/>
        </w:rPr>
        <w:t>2. Основные сигналы в геноме</w:t>
      </w:r>
    </w:p>
    <w:p w:rsidR="00825C2A" w:rsidRDefault="00825C2A" w:rsidP="00825C2A">
      <w:pPr>
        <w:rPr>
          <w:lang w:val="ru-RU"/>
        </w:rPr>
      </w:pPr>
      <w:r>
        <w:rPr>
          <w:lang w:val="ru-RU"/>
        </w:rPr>
        <w:t xml:space="preserve">   </w:t>
      </w:r>
      <w:r w:rsidR="00D71A45">
        <w:rPr>
          <w:lang w:val="ru-RU"/>
        </w:rPr>
        <w:t xml:space="preserve"> Репликация у бактерий (Л8_стр15</w:t>
      </w:r>
      <w:r>
        <w:rPr>
          <w:lang w:val="ru-RU"/>
        </w:rPr>
        <w:t>-1</w:t>
      </w:r>
      <w:r w:rsidR="00D71A45">
        <w:rPr>
          <w:lang w:val="ru-RU"/>
        </w:rPr>
        <w:t>8</w:t>
      </w:r>
      <w:r>
        <w:rPr>
          <w:lang w:val="ru-RU"/>
        </w:rPr>
        <w:t>)</w:t>
      </w:r>
    </w:p>
    <w:p w:rsidR="00825C2A" w:rsidRDefault="00825C2A" w:rsidP="00825C2A">
      <w:pPr>
        <w:rPr>
          <w:lang w:val="ru-RU"/>
        </w:rPr>
      </w:pPr>
      <w:r>
        <w:rPr>
          <w:lang w:val="ru-RU"/>
        </w:rPr>
        <w:t xml:space="preserve">    Транскрипция: старт и </w:t>
      </w:r>
      <w:proofErr w:type="spellStart"/>
      <w:r>
        <w:rPr>
          <w:lang w:val="ru-RU"/>
        </w:rPr>
        <w:t>терминация</w:t>
      </w:r>
      <w:proofErr w:type="spellEnd"/>
      <w:r>
        <w:rPr>
          <w:lang w:val="ru-RU"/>
        </w:rPr>
        <w:t xml:space="preserve"> (Л8_стр1</w:t>
      </w:r>
      <w:r w:rsidR="00D71A45">
        <w:rPr>
          <w:lang w:val="ru-RU"/>
        </w:rPr>
        <w:t>9</w:t>
      </w:r>
      <w:r>
        <w:rPr>
          <w:lang w:val="ru-RU"/>
        </w:rPr>
        <w:t>-2</w:t>
      </w:r>
      <w:r w:rsidR="00D71A45">
        <w:rPr>
          <w:lang w:val="ru-RU"/>
        </w:rPr>
        <w:t>5</w:t>
      </w:r>
      <w:r>
        <w:rPr>
          <w:lang w:val="ru-RU"/>
        </w:rPr>
        <w:t>)</w:t>
      </w:r>
    </w:p>
    <w:p w:rsidR="00825C2A" w:rsidRDefault="00825C2A" w:rsidP="00825C2A">
      <w:pPr>
        <w:rPr>
          <w:lang w:val="ru-RU"/>
        </w:rPr>
      </w:pPr>
      <w:r>
        <w:rPr>
          <w:lang w:val="ru-RU"/>
        </w:rPr>
        <w:t xml:space="preserve">    Старт трансляции (Л8_стр2</w:t>
      </w:r>
      <w:r w:rsidR="00D71A45">
        <w:rPr>
          <w:lang w:val="ru-RU"/>
        </w:rPr>
        <w:t>6</w:t>
      </w:r>
      <w:r>
        <w:rPr>
          <w:lang w:val="ru-RU"/>
        </w:rPr>
        <w:t>-</w:t>
      </w:r>
      <w:r w:rsidR="00D71A45">
        <w:rPr>
          <w:lang w:val="ru-RU"/>
        </w:rPr>
        <w:t>30</w:t>
      </w:r>
      <w:r>
        <w:rPr>
          <w:lang w:val="ru-RU"/>
        </w:rPr>
        <w:t>)</w:t>
      </w:r>
    </w:p>
    <w:p w:rsidR="000A0BED" w:rsidRDefault="00825C2A">
      <w:pPr>
        <w:rPr>
          <w:b/>
          <w:lang w:val="ru-RU"/>
        </w:rPr>
      </w:pPr>
      <w:r w:rsidRPr="00825C2A">
        <w:rPr>
          <w:b/>
          <w:lang w:val="ru-RU"/>
        </w:rPr>
        <w:t>3. Технологии поиска и описания сигналов в геноме</w:t>
      </w:r>
    </w:p>
    <w:p w:rsidR="00825C2A" w:rsidRDefault="00825C2A">
      <w:pPr>
        <w:rPr>
          <w:lang w:val="ru-RU"/>
        </w:rPr>
      </w:pPr>
      <w:r w:rsidRPr="00825C2A">
        <w:rPr>
          <w:lang w:val="ru-RU"/>
        </w:rPr>
        <w:t xml:space="preserve">    Перечислить </w:t>
      </w:r>
      <w:r>
        <w:rPr>
          <w:lang w:val="ru-RU"/>
        </w:rPr>
        <w:t xml:space="preserve">основные </w:t>
      </w:r>
      <w:r w:rsidR="0080171B">
        <w:rPr>
          <w:lang w:val="ru-RU"/>
        </w:rPr>
        <w:t>виды</w:t>
      </w:r>
      <w:r w:rsidR="0085256F">
        <w:rPr>
          <w:lang w:val="ru-RU"/>
        </w:rPr>
        <w:t xml:space="preserve"> описаний</w:t>
      </w:r>
      <w:r w:rsidR="0080171B">
        <w:rPr>
          <w:lang w:val="ru-RU"/>
        </w:rPr>
        <w:t xml:space="preserve"> при наличии выборки известных сигналов (Л8_стр3</w:t>
      </w:r>
      <w:r w:rsidR="00D71A45">
        <w:rPr>
          <w:lang w:val="ru-RU"/>
        </w:rPr>
        <w:t>2</w:t>
      </w:r>
      <w:r w:rsidR="0080171B">
        <w:rPr>
          <w:lang w:val="ru-RU"/>
        </w:rPr>
        <w:t>)</w:t>
      </w:r>
    </w:p>
    <w:p w:rsidR="0080171B" w:rsidRDefault="0080171B">
      <w:pPr>
        <w:rPr>
          <w:lang w:val="ru-RU"/>
        </w:rPr>
      </w:pPr>
      <w:r>
        <w:rPr>
          <w:lang w:val="ru-RU"/>
        </w:rPr>
        <w:t xml:space="preserve">    </w:t>
      </w:r>
      <w:proofErr w:type="spellStart"/>
      <w:r>
        <w:rPr>
          <w:lang w:val="ru-RU"/>
        </w:rPr>
        <w:t>Метилирование</w:t>
      </w:r>
      <w:proofErr w:type="spellEnd"/>
      <w:r>
        <w:rPr>
          <w:lang w:val="ru-RU"/>
        </w:rPr>
        <w:t xml:space="preserve"> ДНК как один из видов </w:t>
      </w:r>
      <w:proofErr w:type="spellStart"/>
      <w:r>
        <w:rPr>
          <w:lang w:val="ru-RU"/>
        </w:rPr>
        <w:t>эпигенетики</w:t>
      </w:r>
      <w:proofErr w:type="spellEnd"/>
      <w:r>
        <w:rPr>
          <w:lang w:val="ru-RU"/>
        </w:rPr>
        <w:t xml:space="preserve"> у животных. Воспроизведение статуса </w:t>
      </w:r>
      <w:proofErr w:type="spellStart"/>
      <w:r>
        <w:rPr>
          <w:lang w:val="ru-RU"/>
        </w:rPr>
        <w:t>метилирова</w:t>
      </w:r>
      <w:r w:rsidR="00D71A45">
        <w:rPr>
          <w:lang w:val="ru-RU"/>
        </w:rPr>
        <w:t>ния</w:t>
      </w:r>
      <w:proofErr w:type="spellEnd"/>
      <w:r w:rsidR="00D71A45">
        <w:rPr>
          <w:lang w:val="ru-RU"/>
        </w:rPr>
        <w:t xml:space="preserve"> ДНК при репликации (Л8_стр34</w:t>
      </w:r>
      <w:r>
        <w:rPr>
          <w:lang w:val="ru-RU"/>
        </w:rPr>
        <w:t>-3</w:t>
      </w:r>
      <w:r w:rsidR="00D71A45">
        <w:rPr>
          <w:lang w:val="ru-RU"/>
        </w:rPr>
        <w:t>8</w:t>
      </w:r>
      <w:r>
        <w:rPr>
          <w:lang w:val="ru-RU"/>
        </w:rPr>
        <w:t>)</w:t>
      </w:r>
    </w:p>
    <w:p w:rsidR="0080171B" w:rsidRDefault="0080171B">
      <w:pPr>
        <w:rPr>
          <w:lang w:val="ru-RU"/>
        </w:rPr>
      </w:pPr>
      <w:r>
        <w:rPr>
          <w:lang w:val="ru-RU"/>
        </w:rPr>
        <w:t xml:space="preserve">    </w:t>
      </w:r>
      <w:proofErr w:type="spellStart"/>
      <w:r>
        <w:rPr>
          <w:lang w:val="ru-RU"/>
        </w:rPr>
        <w:t>Метилирование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ДНК  у</w:t>
      </w:r>
      <w:proofErr w:type="gramEnd"/>
      <w:r>
        <w:rPr>
          <w:lang w:val="ru-RU"/>
        </w:rPr>
        <w:t xml:space="preserve"> прокариот (Л8_стр3</w:t>
      </w:r>
      <w:r w:rsidR="00D71A45">
        <w:rPr>
          <w:lang w:val="ru-RU"/>
        </w:rPr>
        <w:t>9</w:t>
      </w:r>
      <w:r>
        <w:rPr>
          <w:lang w:val="ru-RU"/>
        </w:rPr>
        <w:t>-4</w:t>
      </w:r>
      <w:r w:rsidR="00D71A45">
        <w:rPr>
          <w:lang w:val="ru-RU"/>
        </w:rPr>
        <w:t>6</w:t>
      </w:r>
      <w:r>
        <w:rPr>
          <w:lang w:val="ru-RU"/>
        </w:rPr>
        <w:t>)</w:t>
      </w:r>
    </w:p>
    <w:p w:rsidR="0080171B" w:rsidRPr="0080171B" w:rsidRDefault="0080171B">
      <w:pPr>
        <w:rPr>
          <w:b/>
          <w:lang w:val="ru-RU"/>
        </w:rPr>
      </w:pPr>
      <w:r w:rsidRPr="0080171B">
        <w:rPr>
          <w:b/>
          <w:lang w:val="ru-RU"/>
        </w:rPr>
        <w:t>4. Позиционная весовая матрица (</w:t>
      </w:r>
      <w:r w:rsidRPr="0080171B">
        <w:rPr>
          <w:b/>
        </w:rPr>
        <w:t>PWM</w:t>
      </w:r>
      <w:r w:rsidRPr="0080171B">
        <w:rPr>
          <w:b/>
          <w:lang w:val="ru-RU"/>
        </w:rPr>
        <w:t xml:space="preserve">) </w:t>
      </w:r>
    </w:p>
    <w:p w:rsidR="0080171B" w:rsidRDefault="0080171B" w:rsidP="0080171B">
      <w:pPr>
        <w:rPr>
          <w:lang w:val="ru-RU"/>
        </w:rPr>
      </w:pPr>
      <w:r>
        <w:rPr>
          <w:lang w:val="ru-RU"/>
        </w:rPr>
        <w:t xml:space="preserve">   Этапы использования </w:t>
      </w:r>
      <w:proofErr w:type="gramStart"/>
      <w:r>
        <w:t>PWM</w:t>
      </w:r>
      <w:r w:rsidRPr="0080171B">
        <w:rPr>
          <w:lang w:val="ru-RU"/>
        </w:rPr>
        <w:t xml:space="preserve">  </w:t>
      </w:r>
      <w:r>
        <w:rPr>
          <w:lang w:val="ru-RU"/>
        </w:rPr>
        <w:t>(</w:t>
      </w:r>
      <w:proofErr w:type="gramEnd"/>
      <w:r>
        <w:rPr>
          <w:lang w:val="ru-RU"/>
        </w:rPr>
        <w:t>Л8_стр4</w:t>
      </w:r>
      <w:r w:rsidR="00D71A45">
        <w:rPr>
          <w:lang w:val="ru-RU"/>
        </w:rPr>
        <w:t>7</w:t>
      </w:r>
      <w:r>
        <w:rPr>
          <w:lang w:val="ru-RU"/>
        </w:rPr>
        <w:t>)</w:t>
      </w:r>
    </w:p>
    <w:p w:rsidR="00D04528" w:rsidRDefault="0080171B" w:rsidP="00D04528">
      <w:pPr>
        <w:rPr>
          <w:lang w:val="ru-RU"/>
        </w:rPr>
      </w:pPr>
      <w:r w:rsidRPr="0080171B">
        <w:rPr>
          <w:lang w:val="ru-RU"/>
        </w:rPr>
        <w:t xml:space="preserve">   </w:t>
      </w:r>
      <w:r>
        <w:rPr>
          <w:lang w:val="ru-RU"/>
        </w:rPr>
        <w:t xml:space="preserve">Почему короткие сигналы в ДНК не содержат </w:t>
      </w:r>
      <w:proofErr w:type="spellStart"/>
      <w:r>
        <w:rPr>
          <w:lang w:val="ru-RU"/>
        </w:rPr>
        <w:t>гэпов</w:t>
      </w:r>
      <w:proofErr w:type="spellEnd"/>
      <w:r w:rsidR="00D04528">
        <w:rPr>
          <w:lang w:val="ru-RU"/>
        </w:rPr>
        <w:t xml:space="preserve"> (Л8_стр4</w:t>
      </w:r>
      <w:r w:rsidR="00D71A45">
        <w:rPr>
          <w:lang w:val="ru-RU"/>
        </w:rPr>
        <w:t>8</w:t>
      </w:r>
      <w:r w:rsidR="00D04528">
        <w:rPr>
          <w:lang w:val="ru-RU"/>
        </w:rPr>
        <w:t>-4</w:t>
      </w:r>
      <w:r w:rsidR="00D71A45">
        <w:rPr>
          <w:lang w:val="ru-RU"/>
        </w:rPr>
        <w:t>9</w:t>
      </w:r>
      <w:r w:rsidR="00D04528">
        <w:rPr>
          <w:lang w:val="ru-RU"/>
        </w:rPr>
        <w:t>)</w:t>
      </w:r>
    </w:p>
    <w:p w:rsidR="007023C2" w:rsidRDefault="00D04528" w:rsidP="007023C2">
      <w:pPr>
        <w:rPr>
          <w:lang w:val="ru-RU"/>
        </w:rPr>
      </w:pPr>
      <w:r>
        <w:rPr>
          <w:lang w:val="ru-RU"/>
        </w:rPr>
        <w:t xml:space="preserve">   В чём недостатки паттернов для описания и поиска </w:t>
      </w:r>
      <w:proofErr w:type="gramStart"/>
      <w:r>
        <w:rPr>
          <w:lang w:val="ru-RU"/>
        </w:rPr>
        <w:t xml:space="preserve">сигналов  </w:t>
      </w:r>
      <w:r w:rsidR="007023C2">
        <w:rPr>
          <w:lang w:val="ru-RU"/>
        </w:rPr>
        <w:t>(</w:t>
      </w:r>
      <w:proofErr w:type="gramEnd"/>
      <w:r w:rsidR="007023C2">
        <w:rPr>
          <w:lang w:val="ru-RU"/>
        </w:rPr>
        <w:t>Л8_стр</w:t>
      </w:r>
      <w:r w:rsidR="00D71A45">
        <w:rPr>
          <w:lang w:val="ru-RU"/>
        </w:rPr>
        <w:t>50</w:t>
      </w:r>
      <w:r w:rsidR="007023C2">
        <w:rPr>
          <w:lang w:val="ru-RU"/>
        </w:rPr>
        <w:t>)</w:t>
      </w:r>
    </w:p>
    <w:p w:rsidR="007023C2" w:rsidRPr="007023C2" w:rsidRDefault="007023C2" w:rsidP="007023C2">
      <w:pPr>
        <w:rPr>
          <w:lang w:val="ru-RU"/>
        </w:rPr>
      </w:pPr>
      <w:r>
        <w:rPr>
          <w:lang w:val="ru-RU"/>
        </w:rPr>
        <w:t xml:space="preserve">   Шаги вычисления матрица </w:t>
      </w:r>
      <w:r>
        <w:t>PWM</w:t>
      </w:r>
      <w:r>
        <w:rPr>
          <w:lang w:val="ru-RU"/>
        </w:rPr>
        <w:t xml:space="preserve">. Вес </w:t>
      </w:r>
      <w:proofErr w:type="gramStart"/>
      <w:r>
        <w:rPr>
          <w:lang w:val="ru-RU"/>
        </w:rPr>
        <w:t>последовательности</w:t>
      </w:r>
      <w:proofErr w:type="gramEnd"/>
      <w:r>
        <w:rPr>
          <w:lang w:val="ru-RU"/>
        </w:rPr>
        <w:t xml:space="preserve"> выровненной с </w:t>
      </w:r>
      <w:r>
        <w:t>PWM</w:t>
      </w:r>
      <w:r w:rsidRPr="007023C2">
        <w:rPr>
          <w:lang w:val="ru-RU"/>
        </w:rPr>
        <w:t xml:space="preserve"> </w:t>
      </w:r>
      <w:r>
        <w:rPr>
          <w:lang w:val="ru-RU"/>
        </w:rPr>
        <w:t>(Л8_стр</w:t>
      </w:r>
      <w:r w:rsidRPr="007023C2">
        <w:rPr>
          <w:lang w:val="ru-RU"/>
        </w:rPr>
        <w:t>5</w:t>
      </w:r>
      <w:r w:rsidR="00D71A45">
        <w:rPr>
          <w:lang w:val="ru-RU"/>
        </w:rPr>
        <w:t>1</w:t>
      </w:r>
      <w:r w:rsidRPr="007023C2">
        <w:rPr>
          <w:lang w:val="ru-RU"/>
        </w:rPr>
        <w:t>-5</w:t>
      </w:r>
      <w:r w:rsidR="00D71A45">
        <w:rPr>
          <w:lang w:val="ru-RU"/>
        </w:rPr>
        <w:t>7</w:t>
      </w:r>
      <w:r>
        <w:rPr>
          <w:lang w:val="ru-RU"/>
        </w:rPr>
        <w:t>)</w:t>
      </w:r>
    </w:p>
    <w:p w:rsidR="007023C2" w:rsidRPr="00D16053" w:rsidRDefault="007023C2" w:rsidP="007023C2">
      <w:pPr>
        <w:rPr>
          <w:lang w:val="ru-RU"/>
        </w:rPr>
      </w:pPr>
      <w:r w:rsidRPr="007023C2">
        <w:rPr>
          <w:b/>
          <w:lang w:val="ru-RU"/>
        </w:rPr>
        <w:t>5. Энтропия (</w:t>
      </w:r>
      <w:r w:rsidRPr="007023C2">
        <w:rPr>
          <w:b/>
        </w:rPr>
        <w:t>H</w:t>
      </w:r>
      <w:r w:rsidRPr="007023C2">
        <w:rPr>
          <w:b/>
          <w:lang w:val="ru-RU"/>
        </w:rPr>
        <w:t>) и информационное содержание (</w:t>
      </w:r>
      <w:r w:rsidRPr="007023C2">
        <w:rPr>
          <w:b/>
        </w:rPr>
        <w:t>IC</w:t>
      </w:r>
      <w:r w:rsidRPr="007023C2">
        <w:rPr>
          <w:b/>
          <w:lang w:val="ru-RU"/>
        </w:rPr>
        <w:t>)</w:t>
      </w:r>
      <w:r w:rsidR="00D71A45">
        <w:rPr>
          <w:b/>
          <w:lang w:val="ru-RU"/>
        </w:rPr>
        <w:t xml:space="preserve"> (Л8_стр60</w:t>
      </w:r>
      <w:r w:rsidR="00D16053" w:rsidRPr="00D16053">
        <w:rPr>
          <w:b/>
          <w:lang w:val="ru-RU"/>
        </w:rPr>
        <w:t>-6</w:t>
      </w:r>
      <w:r w:rsidR="00D71A45">
        <w:rPr>
          <w:b/>
          <w:lang w:val="ru-RU"/>
        </w:rPr>
        <w:t>4</w:t>
      </w:r>
      <w:r w:rsidR="00D16053" w:rsidRPr="00D16053">
        <w:rPr>
          <w:b/>
          <w:lang w:val="ru-RU"/>
        </w:rPr>
        <w:t>)</w:t>
      </w:r>
      <w:r w:rsidRPr="007023C2">
        <w:rPr>
          <w:b/>
          <w:lang w:val="ru-RU"/>
        </w:rPr>
        <w:t xml:space="preserve">   </w:t>
      </w:r>
      <w:r w:rsidRPr="007023C2">
        <w:rPr>
          <w:b/>
          <w:lang w:val="ru-RU"/>
        </w:rPr>
        <w:br/>
      </w:r>
      <w:r>
        <w:rPr>
          <w:lang w:val="ru-RU"/>
        </w:rPr>
        <w:t xml:space="preserve">   Формула</w:t>
      </w:r>
      <w:r w:rsidRPr="007023C2">
        <w:rPr>
          <w:lang w:val="ru-RU"/>
        </w:rPr>
        <w:t xml:space="preserve"> </w:t>
      </w:r>
      <w:r>
        <w:t>IC</w:t>
      </w:r>
      <w:r w:rsidRPr="007023C2">
        <w:rPr>
          <w:lang w:val="ru-RU"/>
        </w:rPr>
        <w:t xml:space="preserve">  </w:t>
      </w:r>
      <w:r>
        <w:rPr>
          <w:lang w:val="ru-RU"/>
        </w:rPr>
        <w:t xml:space="preserve">по </w:t>
      </w:r>
      <w:r w:rsidRPr="007023C2">
        <w:rPr>
          <w:lang w:val="ru-RU"/>
        </w:rPr>
        <w:t>Шнайдер</w:t>
      </w:r>
      <w:r>
        <w:rPr>
          <w:lang w:val="ru-RU"/>
        </w:rPr>
        <w:t>у</w:t>
      </w:r>
      <w:r w:rsidR="00D16053" w:rsidRPr="00D16053">
        <w:rPr>
          <w:lang w:val="ru-RU"/>
        </w:rPr>
        <w:t xml:space="preserve">  </w:t>
      </w:r>
      <w:r w:rsidR="00D16053">
        <w:rPr>
          <w:lang w:val="ru-RU"/>
        </w:rPr>
        <w:t>(Л8_стр</w:t>
      </w:r>
      <w:r w:rsidR="00D16053" w:rsidRPr="00D16053">
        <w:rPr>
          <w:lang w:val="ru-RU"/>
        </w:rPr>
        <w:t>6</w:t>
      </w:r>
      <w:r w:rsidR="00D71A45">
        <w:rPr>
          <w:lang w:val="ru-RU"/>
        </w:rPr>
        <w:t>1</w:t>
      </w:r>
      <w:r w:rsidR="00D16053">
        <w:rPr>
          <w:lang w:val="ru-RU"/>
        </w:rPr>
        <w:t>)</w:t>
      </w:r>
    </w:p>
    <w:p w:rsidR="007023C2" w:rsidRPr="007023C2" w:rsidRDefault="007023C2" w:rsidP="007023C2">
      <w:pPr>
        <w:rPr>
          <w:lang w:val="ru-RU"/>
        </w:rPr>
      </w:pPr>
      <w:r w:rsidRPr="007023C2">
        <w:rPr>
          <w:lang w:val="ru-RU"/>
        </w:rPr>
        <w:t xml:space="preserve"> </w:t>
      </w:r>
      <w:r>
        <w:rPr>
          <w:lang w:val="ru-RU"/>
        </w:rPr>
        <w:t xml:space="preserve">  Единицы измерения </w:t>
      </w:r>
      <w:r>
        <w:t>IC</w:t>
      </w:r>
      <w:r w:rsidRPr="007023C2">
        <w:rPr>
          <w:lang w:val="ru-RU"/>
        </w:rPr>
        <w:t xml:space="preserve"> </w:t>
      </w:r>
      <w:r>
        <w:rPr>
          <w:lang w:val="ru-RU"/>
        </w:rPr>
        <w:t xml:space="preserve">и максимальное значение </w:t>
      </w:r>
      <w:r>
        <w:t>IC</w:t>
      </w:r>
      <w:r w:rsidRPr="007023C2">
        <w:rPr>
          <w:lang w:val="ru-RU"/>
        </w:rPr>
        <w:t xml:space="preserve"> </w:t>
      </w:r>
      <w:r>
        <w:rPr>
          <w:lang w:val="ru-RU"/>
        </w:rPr>
        <w:t xml:space="preserve">колонки выравнивания сигналов. </w:t>
      </w:r>
      <w:r>
        <w:t>LOGO</w:t>
      </w:r>
    </w:p>
    <w:p w:rsidR="00BF7BBF" w:rsidRDefault="00BF7BBF" w:rsidP="0080171B">
      <w:pPr>
        <w:rPr>
          <w:lang w:val="ru-RU"/>
        </w:rPr>
      </w:pPr>
      <w:r w:rsidRPr="00C71E79">
        <w:rPr>
          <w:b/>
          <w:lang w:val="ru-RU"/>
        </w:rPr>
        <w:t xml:space="preserve">6. Распространённые укладки </w:t>
      </w:r>
      <w:r w:rsidR="00156FAD" w:rsidRPr="00C71E79">
        <w:rPr>
          <w:b/>
          <w:lang w:val="ru-RU"/>
        </w:rPr>
        <w:t>ДНК</w:t>
      </w:r>
      <w:r w:rsidRPr="00C71E79">
        <w:rPr>
          <w:b/>
          <w:lang w:val="ru-RU"/>
        </w:rPr>
        <w:t xml:space="preserve"> узнающих доменов транскрипционных факторов</w:t>
      </w:r>
      <w:r>
        <w:rPr>
          <w:lang w:val="ru-RU"/>
        </w:rPr>
        <w:t xml:space="preserve"> (Л9-</w:t>
      </w:r>
      <w:r w:rsidR="00C71E79">
        <w:rPr>
          <w:lang w:val="ru-RU"/>
        </w:rPr>
        <w:t>стр9-14</w:t>
      </w:r>
      <w:r w:rsidR="00C71E79" w:rsidRPr="00C71E79">
        <w:rPr>
          <w:lang w:val="ru-RU"/>
        </w:rPr>
        <w:t>,</w:t>
      </w:r>
      <w:r w:rsidR="00C71E79">
        <w:rPr>
          <w:lang w:val="ru-RU"/>
        </w:rPr>
        <w:t>19)</w:t>
      </w:r>
    </w:p>
    <w:p w:rsidR="00C71E79" w:rsidRPr="00D71A45" w:rsidRDefault="00C71E79" w:rsidP="0080171B">
      <w:pPr>
        <w:rPr>
          <w:b/>
          <w:lang w:val="ru-RU"/>
        </w:rPr>
      </w:pPr>
      <w:r w:rsidRPr="003202CD">
        <w:rPr>
          <w:b/>
          <w:lang w:val="ru-RU"/>
        </w:rPr>
        <w:t xml:space="preserve">7. Поиск сигналов </w:t>
      </w:r>
      <w:r w:rsidRPr="003202CD">
        <w:rPr>
          <w:b/>
          <w:i/>
        </w:rPr>
        <w:t>de</w:t>
      </w:r>
      <w:r w:rsidRPr="003202CD">
        <w:rPr>
          <w:b/>
          <w:i/>
          <w:lang w:val="ru-RU"/>
        </w:rPr>
        <w:t xml:space="preserve"> </w:t>
      </w:r>
      <w:r w:rsidRPr="003202CD">
        <w:rPr>
          <w:b/>
          <w:i/>
        </w:rPr>
        <w:t>novo</w:t>
      </w:r>
      <w:r w:rsidRPr="003202CD">
        <w:rPr>
          <w:b/>
          <w:lang w:val="ru-RU"/>
        </w:rPr>
        <w:t xml:space="preserve"> пакет </w:t>
      </w:r>
      <w:r w:rsidRPr="003202CD">
        <w:rPr>
          <w:b/>
        </w:rPr>
        <w:t>MEME</w:t>
      </w:r>
    </w:p>
    <w:p w:rsidR="00C71E79" w:rsidRDefault="00C71E79" w:rsidP="00C71E79">
      <w:pPr>
        <w:rPr>
          <w:lang w:val="ru-RU"/>
        </w:rPr>
      </w:pPr>
      <w:r w:rsidRPr="00D71A45">
        <w:rPr>
          <w:lang w:val="ru-RU"/>
        </w:rPr>
        <w:t xml:space="preserve">    </w:t>
      </w:r>
      <w:r>
        <w:rPr>
          <w:lang w:val="ru-RU"/>
        </w:rPr>
        <w:t xml:space="preserve">Алгоритм </w:t>
      </w:r>
      <w:r>
        <w:t xml:space="preserve">MEME </w:t>
      </w:r>
      <w:r>
        <w:rPr>
          <w:lang w:val="ru-RU"/>
        </w:rPr>
        <w:t>(Л9-стр</w:t>
      </w:r>
      <w:r>
        <w:t>26</w:t>
      </w:r>
      <w:r>
        <w:rPr>
          <w:lang w:val="ru-RU"/>
        </w:rPr>
        <w:t>-</w:t>
      </w:r>
      <w:r>
        <w:t>27</w:t>
      </w:r>
      <w:r>
        <w:rPr>
          <w:lang w:val="ru-RU"/>
        </w:rPr>
        <w:t>)</w:t>
      </w:r>
    </w:p>
    <w:p w:rsidR="003202CD" w:rsidRDefault="00C71E79" w:rsidP="003202CD">
      <w:pPr>
        <w:rPr>
          <w:lang w:val="ru-RU"/>
        </w:rPr>
      </w:pPr>
      <w:r w:rsidRPr="003202CD">
        <w:rPr>
          <w:lang w:val="ru-RU"/>
        </w:rPr>
        <w:t xml:space="preserve">    </w:t>
      </w:r>
      <w:r w:rsidR="003202CD">
        <w:t>FIMO</w:t>
      </w:r>
      <w:proofErr w:type="gramStart"/>
      <w:r w:rsidR="003202CD" w:rsidRPr="003202CD">
        <w:rPr>
          <w:lang w:val="ru-RU"/>
        </w:rPr>
        <w:t>:</w:t>
      </w:r>
      <w:r w:rsidR="003202CD">
        <w:rPr>
          <w:lang w:val="ru-RU"/>
        </w:rPr>
        <w:t>Вход</w:t>
      </w:r>
      <w:proofErr w:type="gramEnd"/>
      <w:r w:rsidR="003202CD">
        <w:rPr>
          <w:lang w:val="ru-RU"/>
        </w:rPr>
        <w:t>, выход (Л9-стр33)</w:t>
      </w:r>
    </w:p>
    <w:p w:rsidR="00C71E79" w:rsidRDefault="003202CD" w:rsidP="00C71E79">
      <w:pPr>
        <w:rPr>
          <w:lang w:val="ru-RU"/>
        </w:rPr>
      </w:pPr>
      <w:r w:rsidRPr="00761992">
        <w:rPr>
          <w:b/>
          <w:lang w:val="ru-RU"/>
        </w:rPr>
        <w:t xml:space="preserve">8. </w:t>
      </w:r>
      <w:r w:rsidRPr="003202CD">
        <w:rPr>
          <w:b/>
          <w:lang w:val="ru-RU"/>
        </w:rPr>
        <w:t xml:space="preserve">Мотивы в доменах </w:t>
      </w:r>
      <w:proofErr w:type="gramStart"/>
      <w:r w:rsidRPr="003202CD">
        <w:rPr>
          <w:b/>
          <w:lang w:val="ru-RU"/>
        </w:rPr>
        <w:t xml:space="preserve">белков  </w:t>
      </w:r>
      <w:r w:rsidR="00761992">
        <w:rPr>
          <w:lang w:val="ru-RU"/>
        </w:rPr>
        <w:t>(</w:t>
      </w:r>
      <w:proofErr w:type="gramEnd"/>
      <w:r w:rsidR="00761992">
        <w:rPr>
          <w:lang w:val="ru-RU"/>
        </w:rPr>
        <w:t>Л10-4-5)</w:t>
      </w:r>
    </w:p>
    <w:p w:rsidR="00761992" w:rsidRPr="00707613" w:rsidRDefault="00761992" w:rsidP="00C71E79">
      <w:pPr>
        <w:rPr>
          <w:b/>
          <w:lang w:val="ru-RU"/>
        </w:rPr>
      </w:pPr>
      <w:r w:rsidRPr="00707613">
        <w:rPr>
          <w:b/>
          <w:lang w:val="ru-RU"/>
        </w:rPr>
        <w:t xml:space="preserve">9. Поиск мотивов в выравнивании </w:t>
      </w:r>
    </w:p>
    <w:p w:rsidR="00761992" w:rsidRDefault="00761992" w:rsidP="00C71E79">
      <w:pPr>
        <w:rPr>
          <w:lang w:val="ru-RU"/>
        </w:rPr>
      </w:pPr>
      <w:r>
        <w:rPr>
          <w:lang w:val="ru-RU"/>
        </w:rPr>
        <w:t xml:space="preserve">    ДНК </w:t>
      </w:r>
      <w:proofErr w:type="spellStart"/>
      <w:r>
        <w:rPr>
          <w:lang w:val="ru-RU"/>
        </w:rPr>
        <w:t>метилтрансферазы</w:t>
      </w:r>
      <w:proofErr w:type="spellEnd"/>
      <w:r>
        <w:rPr>
          <w:lang w:val="ru-RU"/>
        </w:rPr>
        <w:t>. Работа в классе пр.</w:t>
      </w:r>
      <w:proofErr w:type="gramStart"/>
      <w:r>
        <w:rPr>
          <w:lang w:val="ru-RU"/>
        </w:rPr>
        <w:t>10  (</w:t>
      </w:r>
      <w:proofErr w:type="gramEnd"/>
      <w:r>
        <w:rPr>
          <w:lang w:val="ru-RU"/>
        </w:rPr>
        <w:t>Л10-7-12)</w:t>
      </w:r>
    </w:p>
    <w:p w:rsidR="00B35429" w:rsidRDefault="00B35429" w:rsidP="00B35429">
      <w:pPr>
        <w:rPr>
          <w:lang w:val="ru-RU"/>
        </w:rPr>
      </w:pPr>
      <w:r>
        <w:rPr>
          <w:lang w:val="ru-RU"/>
        </w:rPr>
        <w:t xml:space="preserve">    </w:t>
      </w:r>
      <w:r w:rsidRPr="00B35429">
        <w:rPr>
          <w:lang w:val="ru-RU"/>
        </w:rPr>
        <w:t>Составление</w:t>
      </w:r>
      <w:r>
        <w:rPr>
          <w:lang w:val="ru-RU"/>
        </w:rPr>
        <w:t xml:space="preserve"> </w:t>
      </w:r>
      <w:proofErr w:type="gramStart"/>
      <w:r w:rsidRPr="00B35429">
        <w:rPr>
          <w:lang w:val="ru-RU"/>
        </w:rPr>
        <w:t>паттерна</w:t>
      </w:r>
      <w:r w:rsidR="008E438C">
        <w:rPr>
          <w:lang w:val="ru-RU"/>
        </w:rPr>
        <w:t>;</w:t>
      </w:r>
      <w:r w:rsidR="00707613">
        <w:rPr>
          <w:lang w:val="ru-RU"/>
        </w:rPr>
        <w:t xml:space="preserve">  поиск</w:t>
      </w:r>
      <w:proofErr w:type="gramEnd"/>
      <w:r w:rsidR="00707613">
        <w:rPr>
          <w:lang w:val="ru-RU"/>
        </w:rPr>
        <w:t xml:space="preserve"> по  паттерну</w:t>
      </w:r>
      <w:r>
        <w:rPr>
          <w:lang w:val="ru-RU"/>
        </w:rPr>
        <w:t xml:space="preserve">. Формат </w:t>
      </w:r>
      <w:proofErr w:type="spellStart"/>
      <w:proofErr w:type="gramStart"/>
      <w:r>
        <w:t>Prosite</w:t>
      </w:r>
      <w:proofErr w:type="spellEnd"/>
      <w:r>
        <w:rPr>
          <w:lang w:val="ru-RU"/>
        </w:rPr>
        <w:t xml:space="preserve">  (</w:t>
      </w:r>
      <w:proofErr w:type="gramEnd"/>
      <w:r>
        <w:rPr>
          <w:lang w:val="ru-RU"/>
        </w:rPr>
        <w:t>Л10-23-26)</w:t>
      </w:r>
      <w:r w:rsidRPr="00B35429">
        <w:rPr>
          <w:lang w:val="ru-RU"/>
        </w:rPr>
        <w:t xml:space="preserve">. </w:t>
      </w:r>
    </w:p>
    <w:p w:rsidR="00B35429" w:rsidRPr="00D71A45" w:rsidRDefault="00B35429" w:rsidP="00B35429">
      <w:pPr>
        <w:rPr>
          <w:lang w:val="ru-RU"/>
        </w:rPr>
      </w:pPr>
      <w:r w:rsidRPr="00D71A45">
        <w:rPr>
          <w:lang w:val="ru-RU"/>
        </w:rPr>
        <w:t xml:space="preserve">    </w:t>
      </w:r>
      <w:r>
        <w:rPr>
          <w:lang w:val="ru-RU"/>
        </w:rPr>
        <w:t>Паттерны</w:t>
      </w:r>
      <w:r w:rsidRPr="00D71A45">
        <w:rPr>
          <w:lang w:val="ru-RU"/>
        </w:rPr>
        <w:t xml:space="preserve"> </w:t>
      </w:r>
      <w:r>
        <w:rPr>
          <w:lang w:val="ru-RU"/>
        </w:rPr>
        <w:t>в</w:t>
      </w:r>
      <w:r w:rsidRPr="00D71A45">
        <w:rPr>
          <w:lang w:val="ru-RU"/>
        </w:rPr>
        <w:t xml:space="preserve"> </w:t>
      </w:r>
      <w:proofErr w:type="spellStart"/>
      <w:r>
        <w:t>Jalview</w:t>
      </w:r>
      <w:proofErr w:type="spellEnd"/>
      <w:r w:rsidRPr="00D71A45">
        <w:rPr>
          <w:lang w:val="ru-RU"/>
        </w:rPr>
        <w:t xml:space="preserve"> (</w:t>
      </w:r>
      <w:r>
        <w:rPr>
          <w:lang w:val="ru-RU"/>
        </w:rPr>
        <w:t>Л</w:t>
      </w:r>
      <w:r w:rsidRPr="00D71A45">
        <w:rPr>
          <w:lang w:val="ru-RU"/>
        </w:rPr>
        <w:t>10-22, 27-29)</w:t>
      </w:r>
    </w:p>
    <w:p w:rsidR="00C71E79" w:rsidRDefault="00707613" w:rsidP="00707613">
      <w:pPr>
        <w:rPr>
          <w:b/>
        </w:rPr>
      </w:pPr>
      <w:r w:rsidRPr="00707613">
        <w:rPr>
          <w:b/>
        </w:rPr>
        <w:t>10. Position specific scoring matrix (PSSM)</w:t>
      </w:r>
      <w:r>
        <w:rPr>
          <w:b/>
        </w:rPr>
        <w:t xml:space="preserve">  </w:t>
      </w:r>
    </w:p>
    <w:p w:rsidR="00707613" w:rsidRPr="00D71A45" w:rsidRDefault="00707613" w:rsidP="00707613">
      <w:pPr>
        <w:rPr>
          <w:lang w:val="ru-RU"/>
        </w:rPr>
      </w:pPr>
      <w:r w:rsidRPr="00D71A45">
        <w:lastRenderedPageBreak/>
        <w:t xml:space="preserve">    </w:t>
      </w:r>
      <w:r>
        <w:rPr>
          <w:lang w:val="ru-RU"/>
        </w:rPr>
        <w:t xml:space="preserve">Использование </w:t>
      </w:r>
      <w:r>
        <w:t>PSSM</w:t>
      </w:r>
      <w:r w:rsidRPr="00D71A45">
        <w:rPr>
          <w:lang w:val="ru-RU"/>
        </w:rPr>
        <w:t xml:space="preserve"> </w:t>
      </w:r>
      <w:r>
        <w:rPr>
          <w:lang w:val="ru-RU"/>
        </w:rPr>
        <w:t>(Л10-</w:t>
      </w:r>
      <w:r w:rsidR="00D95414" w:rsidRPr="00D71A45">
        <w:rPr>
          <w:lang w:val="ru-RU"/>
        </w:rPr>
        <w:t>40</w:t>
      </w:r>
      <w:r w:rsidRPr="00D71A45">
        <w:rPr>
          <w:lang w:val="ru-RU"/>
        </w:rPr>
        <w:t>)</w:t>
      </w:r>
    </w:p>
    <w:p w:rsidR="00707613" w:rsidRPr="00707613" w:rsidRDefault="00707613" w:rsidP="00707613">
      <w:pPr>
        <w:rPr>
          <w:lang w:val="ru-RU"/>
        </w:rPr>
      </w:pPr>
      <w:r w:rsidRPr="00707613">
        <w:rPr>
          <w:lang w:val="ru-RU"/>
        </w:rPr>
        <w:t xml:space="preserve">    </w:t>
      </w:r>
      <w:r>
        <w:rPr>
          <w:lang w:val="ru-RU"/>
        </w:rPr>
        <w:t xml:space="preserve">В чём сходство с </w:t>
      </w:r>
      <w:r>
        <w:t>PWM</w:t>
      </w:r>
      <w:r>
        <w:rPr>
          <w:lang w:val="ru-RU"/>
        </w:rPr>
        <w:t xml:space="preserve"> (Л10-</w:t>
      </w:r>
      <w:r w:rsidRPr="00707613">
        <w:rPr>
          <w:lang w:val="ru-RU"/>
        </w:rPr>
        <w:t>3</w:t>
      </w:r>
      <w:r>
        <w:rPr>
          <w:lang w:val="ru-RU"/>
        </w:rPr>
        <w:t>3-</w:t>
      </w:r>
      <w:r w:rsidRPr="00707613">
        <w:rPr>
          <w:lang w:val="ru-RU"/>
        </w:rPr>
        <w:t>35</w:t>
      </w:r>
      <w:r>
        <w:rPr>
          <w:lang w:val="ru-RU"/>
        </w:rPr>
        <w:t>)</w:t>
      </w:r>
    </w:p>
    <w:p w:rsidR="00707613" w:rsidRDefault="00707613" w:rsidP="00707613">
      <w:pPr>
        <w:rPr>
          <w:lang w:val="ru-RU"/>
        </w:rPr>
      </w:pPr>
      <w:r w:rsidRPr="00707613">
        <w:rPr>
          <w:lang w:val="ru-RU"/>
        </w:rPr>
        <w:t xml:space="preserve">    </w:t>
      </w:r>
      <w:r>
        <w:rPr>
          <w:lang w:val="ru-RU"/>
        </w:rPr>
        <w:t xml:space="preserve">В чём отличие от </w:t>
      </w:r>
      <w:r>
        <w:t>PWM</w:t>
      </w:r>
      <w:r w:rsidRPr="00707613">
        <w:rPr>
          <w:lang w:val="ru-RU"/>
        </w:rPr>
        <w:t xml:space="preserve"> </w:t>
      </w:r>
      <w:r>
        <w:rPr>
          <w:lang w:val="ru-RU"/>
        </w:rPr>
        <w:t>(Л10-</w:t>
      </w:r>
      <w:r w:rsidRPr="00707613">
        <w:rPr>
          <w:lang w:val="ru-RU"/>
        </w:rPr>
        <w:t>35, 36-3</w:t>
      </w:r>
      <w:r w:rsidR="00D95414" w:rsidRPr="00D95414">
        <w:rPr>
          <w:lang w:val="ru-RU"/>
        </w:rPr>
        <w:t>9</w:t>
      </w:r>
      <w:r>
        <w:rPr>
          <w:lang w:val="ru-RU"/>
        </w:rPr>
        <w:t>)</w:t>
      </w:r>
    </w:p>
    <w:p w:rsidR="00707613" w:rsidRPr="00D71A45" w:rsidRDefault="00707613" w:rsidP="00707613">
      <w:pPr>
        <w:rPr>
          <w:b/>
          <w:lang w:val="ru-RU"/>
        </w:rPr>
      </w:pPr>
      <w:r w:rsidRPr="00D71A45">
        <w:rPr>
          <w:b/>
          <w:lang w:val="ru-RU"/>
        </w:rPr>
        <w:t xml:space="preserve">11. </w:t>
      </w:r>
      <w:r w:rsidR="00D95414" w:rsidRPr="00D95414">
        <w:rPr>
          <w:b/>
        </w:rPr>
        <w:t>PSI</w:t>
      </w:r>
      <w:r w:rsidR="00D95414" w:rsidRPr="00D71A45">
        <w:rPr>
          <w:b/>
          <w:lang w:val="ru-RU"/>
        </w:rPr>
        <w:t>-</w:t>
      </w:r>
      <w:r w:rsidR="00D95414" w:rsidRPr="00D95414">
        <w:rPr>
          <w:b/>
        </w:rPr>
        <w:t>BLAST</w:t>
      </w:r>
      <w:r w:rsidR="00D95414" w:rsidRPr="00D71A45">
        <w:rPr>
          <w:b/>
          <w:lang w:val="ru-RU"/>
        </w:rPr>
        <w:t xml:space="preserve">  </w:t>
      </w:r>
    </w:p>
    <w:p w:rsidR="00D95414" w:rsidRPr="00D71A45" w:rsidRDefault="00D95414" w:rsidP="00707613">
      <w:pPr>
        <w:rPr>
          <w:lang w:val="ru-RU"/>
        </w:rPr>
      </w:pPr>
      <w:r w:rsidRPr="00D71A45">
        <w:rPr>
          <w:lang w:val="ru-RU"/>
        </w:rPr>
        <w:t xml:space="preserve">    </w:t>
      </w:r>
      <w:r>
        <w:rPr>
          <w:lang w:val="ru-RU"/>
        </w:rPr>
        <w:t>Алгоритм</w:t>
      </w:r>
      <w:r w:rsidRPr="00D95414">
        <w:rPr>
          <w:lang w:val="ru-RU"/>
        </w:rPr>
        <w:t xml:space="preserve"> </w:t>
      </w:r>
      <w:r w:rsidRPr="00D95414">
        <w:t>PSI</w:t>
      </w:r>
      <w:r w:rsidRPr="00D71A45">
        <w:rPr>
          <w:lang w:val="ru-RU"/>
        </w:rPr>
        <w:t>-</w:t>
      </w:r>
      <w:proofErr w:type="gramStart"/>
      <w:r w:rsidRPr="00D95414">
        <w:t>BLAST</w:t>
      </w:r>
      <w:r w:rsidRPr="00D95414">
        <w:rPr>
          <w:lang w:val="ru-RU"/>
        </w:rPr>
        <w:t xml:space="preserve"> </w:t>
      </w:r>
      <w:r w:rsidRPr="00D71A45">
        <w:rPr>
          <w:lang w:val="ru-RU"/>
        </w:rPr>
        <w:t xml:space="preserve"> </w:t>
      </w:r>
      <w:r>
        <w:rPr>
          <w:lang w:val="ru-RU"/>
        </w:rPr>
        <w:t>(</w:t>
      </w:r>
      <w:proofErr w:type="gramEnd"/>
      <w:r>
        <w:rPr>
          <w:lang w:val="ru-RU"/>
        </w:rPr>
        <w:t>Л10-41-42)</w:t>
      </w:r>
      <w:r w:rsidRPr="00D71A45">
        <w:rPr>
          <w:lang w:val="ru-RU"/>
        </w:rPr>
        <w:t xml:space="preserve"> </w:t>
      </w:r>
    </w:p>
    <w:p w:rsidR="00D95414" w:rsidRDefault="00D95414" w:rsidP="00707613">
      <w:pPr>
        <w:rPr>
          <w:lang w:val="ru-RU"/>
        </w:rPr>
      </w:pPr>
      <w:r w:rsidRPr="00D95414">
        <w:rPr>
          <w:b/>
          <w:lang w:val="ru-RU"/>
        </w:rPr>
        <w:t xml:space="preserve">12. Использование </w:t>
      </w:r>
      <w:r w:rsidRPr="00D95414">
        <w:rPr>
          <w:b/>
        </w:rPr>
        <w:t>MEME</w:t>
      </w:r>
      <w:r w:rsidRPr="00D95414">
        <w:rPr>
          <w:b/>
          <w:lang w:val="ru-RU"/>
        </w:rPr>
        <w:t xml:space="preserve"> для последовательностей белков </w:t>
      </w:r>
      <w:r>
        <w:rPr>
          <w:lang w:val="ru-RU"/>
        </w:rPr>
        <w:t>(Л10-47)</w:t>
      </w:r>
    </w:p>
    <w:p w:rsidR="00D95414" w:rsidRPr="00FE7326" w:rsidRDefault="00D95414" w:rsidP="00707613">
      <w:pPr>
        <w:rPr>
          <w:b/>
          <w:lang w:val="ru-RU"/>
        </w:rPr>
      </w:pPr>
      <w:r w:rsidRPr="00FE7326">
        <w:rPr>
          <w:b/>
          <w:lang w:val="ru-RU"/>
        </w:rPr>
        <w:t xml:space="preserve">13. </w:t>
      </w:r>
      <w:proofErr w:type="spellStart"/>
      <w:r w:rsidRPr="00FE7326">
        <w:rPr>
          <w:b/>
          <w:lang w:val="ru-RU"/>
        </w:rPr>
        <w:t>Недо</w:t>
      </w:r>
      <w:proofErr w:type="spellEnd"/>
      <w:r w:rsidRPr="00FE7326">
        <w:rPr>
          <w:b/>
          <w:lang w:val="ru-RU"/>
        </w:rPr>
        <w:t xml:space="preserve">- и пере- представленность слова в ДНК </w:t>
      </w:r>
    </w:p>
    <w:p w:rsidR="00FE7326" w:rsidRDefault="00FE7326" w:rsidP="00707613">
      <w:pPr>
        <w:rPr>
          <w:lang w:val="ru-RU"/>
        </w:rPr>
      </w:pPr>
      <w:r>
        <w:rPr>
          <w:lang w:val="ru-RU"/>
        </w:rPr>
        <w:t xml:space="preserve">    Почему может быть интересно (Л10-51)</w:t>
      </w:r>
    </w:p>
    <w:p w:rsidR="00FE7326" w:rsidRDefault="00FE7326" w:rsidP="00707613">
      <w:pPr>
        <w:rPr>
          <w:lang w:val="ru-RU"/>
        </w:rPr>
      </w:pPr>
      <w:r>
        <w:rPr>
          <w:lang w:val="ru-RU"/>
        </w:rPr>
        <w:t xml:space="preserve">    Контраст (</w:t>
      </w:r>
      <w:r>
        <w:t>CB</w:t>
      </w:r>
      <w:r w:rsidRPr="00FE7326">
        <w:rPr>
          <w:lang w:val="ru-RU"/>
        </w:rPr>
        <w:t xml:space="preserve">) </w:t>
      </w:r>
      <w:r>
        <w:rPr>
          <w:lang w:val="ru-RU"/>
        </w:rPr>
        <w:t xml:space="preserve">По </w:t>
      </w:r>
      <w:proofErr w:type="spellStart"/>
      <w:proofErr w:type="gramStart"/>
      <w:r>
        <w:rPr>
          <w:lang w:val="ru-RU"/>
        </w:rPr>
        <w:t>Карлину</w:t>
      </w:r>
      <w:proofErr w:type="spellEnd"/>
      <w:r>
        <w:rPr>
          <w:lang w:val="ru-RU"/>
        </w:rPr>
        <w:t xml:space="preserve">  (</w:t>
      </w:r>
      <w:proofErr w:type="gramEnd"/>
      <w:r>
        <w:rPr>
          <w:lang w:val="ru-RU"/>
        </w:rPr>
        <w:t>Л10-</w:t>
      </w:r>
      <w:r w:rsidRPr="00707613">
        <w:rPr>
          <w:lang w:val="ru-RU"/>
        </w:rPr>
        <w:t>5</w:t>
      </w:r>
      <w:r>
        <w:rPr>
          <w:lang w:val="ru-RU"/>
        </w:rPr>
        <w:t>3-55)</w:t>
      </w:r>
    </w:p>
    <w:p w:rsidR="00FE7326" w:rsidRPr="0085256F" w:rsidRDefault="00FE7326" w:rsidP="00707613">
      <w:pPr>
        <w:rPr>
          <w:b/>
          <w:lang w:val="ru-RU"/>
        </w:rPr>
      </w:pPr>
      <w:r w:rsidRPr="0085256F">
        <w:rPr>
          <w:b/>
          <w:lang w:val="ru-RU"/>
        </w:rPr>
        <w:t xml:space="preserve">14. </w:t>
      </w:r>
      <w:r w:rsidRPr="0085256F">
        <w:rPr>
          <w:b/>
        </w:rPr>
        <w:t>HMM</w:t>
      </w:r>
      <w:r w:rsidRPr="0085256F">
        <w:rPr>
          <w:b/>
          <w:lang w:val="ru-RU"/>
        </w:rPr>
        <w:t>-</w:t>
      </w:r>
      <w:r w:rsidRPr="0085256F">
        <w:rPr>
          <w:b/>
        </w:rPr>
        <w:t>profiles</w:t>
      </w:r>
    </w:p>
    <w:p w:rsidR="00FE7326" w:rsidRDefault="00FE7326" w:rsidP="00707613">
      <w:pPr>
        <w:rPr>
          <w:lang w:val="ru-RU"/>
        </w:rPr>
      </w:pPr>
      <w:r w:rsidRPr="0087563F">
        <w:rPr>
          <w:lang w:val="ru-RU"/>
        </w:rPr>
        <w:t xml:space="preserve">    </w:t>
      </w:r>
      <w:r>
        <w:rPr>
          <w:lang w:val="ru-RU"/>
        </w:rPr>
        <w:t xml:space="preserve">Применение </w:t>
      </w:r>
      <w:r w:rsidR="0085256F">
        <w:rPr>
          <w:lang w:val="ru-RU"/>
        </w:rPr>
        <w:t xml:space="preserve">профилей </w:t>
      </w:r>
      <w:r>
        <w:rPr>
          <w:lang w:val="ru-RU"/>
        </w:rPr>
        <w:t>(</w:t>
      </w:r>
      <w:r>
        <w:t>L</w:t>
      </w:r>
      <w:r w:rsidRPr="0087563F">
        <w:rPr>
          <w:lang w:val="ru-RU"/>
        </w:rPr>
        <w:t>11-</w:t>
      </w:r>
      <w:r>
        <w:rPr>
          <w:lang w:val="ru-RU"/>
        </w:rPr>
        <w:t>стр</w:t>
      </w:r>
      <w:r w:rsidR="0087563F">
        <w:rPr>
          <w:lang w:val="ru-RU"/>
        </w:rPr>
        <w:t>16)</w:t>
      </w:r>
    </w:p>
    <w:p w:rsidR="0087563F" w:rsidRDefault="0087563F" w:rsidP="00707613">
      <w:pPr>
        <w:rPr>
          <w:lang w:val="ru-RU"/>
        </w:rPr>
      </w:pPr>
      <w:r>
        <w:rPr>
          <w:lang w:val="ru-RU"/>
        </w:rPr>
        <w:t xml:space="preserve">    Отличие профилей от </w:t>
      </w:r>
      <w:r>
        <w:t>PSSM</w:t>
      </w:r>
      <w:r w:rsidRPr="0087563F">
        <w:rPr>
          <w:lang w:val="ru-RU"/>
        </w:rPr>
        <w:t xml:space="preserve"> </w:t>
      </w:r>
      <w:r>
        <w:rPr>
          <w:lang w:val="ru-RU"/>
        </w:rPr>
        <w:t>(</w:t>
      </w:r>
      <w:r>
        <w:t>L</w:t>
      </w:r>
      <w:r w:rsidRPr="0087563F">
        <w:rPr>
          <w:lang w:val="ru-RU"/>
        </w:rPr>
        <w:t>11-</w:t>
      </w:r>
      <w:r>
        <w:rPr>
          <w:lang w:val="ru-RU"/>
        </w:rPr>
        <w:t>стр16)</w:t>
      </w:r>
    </w:p>
    <w:p w:rsidR="0087563F" w:rsidRDefault="0087563F" w:rsidP="00707613">
      <w:pPr>
        <w:rPr>
          <w:lang w:val="ru-RU"/>
        </w:rPr>
      </w:pPr>
      <w:r w:rsidRPr="0087563F">
        <w:rPr>
          <w:lang w:val="ru-RU"/>
        </w:rPr>
        <w:t xml:space="preserve">    </w:t>
      </w:r>
      <w:r>
        <w:rPr>
          <w:lang w:val="ru-RU"/>
        </w:rPr>
        <w:t xml:space="preserve">Этапы построения и </w:t>
      </w:r>
      <w:r w:rsidR="00F761B9">
        <w:rPr>
          <w:lang w:val="ru-RU"/>
        </w:rPr>
        <w:t>использования профиля</w:t>
      </w:r>
      <w:r>
        <w:rPr>
          <w:lang w:val="ru-RU"/>
        </w:rPr>
        <w:t xml:space="preserve"> (</w:t>
      </w:r>
      <w:r>
        <w:t>L</w:t>
      </w:r>
      <w:r w:rsidRPr="0087563F">
        <w:rPr>
          <w:lang w:val="ru-RU"/>
        </w:rPr>
        <w:t>11-</w:t>
      </w:r>
      <w:r>
        <w:rPr>
          <w:lang w:val="ru-RU"/>
        </w:rPr>
        <w:t>стр18)</w:t>
      </w:r>
    </w:p>
    <w:p w:rsidR="0087563F" w:rsidRPr="0085256F" w:rsidRDefault="0087563F" w:rsidP="00707613">
      <w:pPr>
        <w:rPr>
          <w:color w:val="FF0000"/>
          <w:lang w:val="ru-RU"/>
        </w:rPr>
      </w:pPr>
      <w:r>
        <w:rPr>
          <w:lang w:val="ru-RU"/>
        </w:rPr>
        <w:t xml:space="preserve">    </w:t>
      </w:r>
      <w:r>
        <w:t>HMM</w:t>
      </w:r>
      <w:r w:rsidRPr="0087563F">
        <w:rPr>
          <w:lang w:val="ru-RU"/>
        </w:rPr>
        <w:t>-</w:t>
      </w:r>
      <w:r>
        <w:rPr>
          <w:lang w:val="ru-RU"/>
        </w:rPr>
        <w:t xml:space="preserve">профиль </w:t>
      </w:r>
      <w:proofErr w:type="gramStart"/>
      <w:r>
        <w:rPr>
          <w:lang w:val="ru-RU"/>
        </w:rPr>
        <w:t>как  «</w:t>
      </w:r>
      <w:proofErr w:type="gramEnd"/>
      <w:r>
        <w:rPr>
          <w:lang w:val="ru-RU"/>
        </w:rPr>
        <w:t>автомат» для генерации последовательностей (</w:t>
      </w:r>
      <w:r>
        <w:t>L</w:t>
      </w:r>
      <w:r w:rsidRPr="0087563F">
        <w:rPr>
          <w:lang w:val="ru-RU"/>
        </w:rPr>
        <w:t>11-</w:t>
      </w:r>
      <w:r>
        <w:rPr>
          <w:lang w:val="ru-RU"/>
        </w:rPr>
        <w:t>стр22-27)</w:t>
      </w:r>
      <w:r w:rsidR="0085256F">
        <w:rPr>
          <w:lang w:val="ru-RU"/>
        </w:rPr>
        <w:t xml:space="preserve"> </w:t>
      </w:r>
      <w:r w:rsidR="0085256F" w:rsidRPr="0085256F">
        <w:rPr>
          <w:color w:val="FF0000"/>
          <w:lang w:val="ru-RU"/>
        </w:rPr>
        <w:t>распечатка</w:t>
      </w:r>
    </w:p>
    <w:p w:rsidR="0087563F" w:rsidRDefault="0087563F" w:rsidP="00707613">
      <w:pPr>
        <w:rPr>
          <w:lang w:val="ru-RU"/>
        </w:rPr>
      </w:pPr>
      <w:r>
        <w:rPr>
          <w:lang w:val="ru-RU"/>
        </w:rPr>
        <w:t xml:space="preserve">    </w:t>
      </w:r>
      <w:r w:rsidR="0085256F">
        <w:rPr>
          <w:lang w:val="ru-RU"/>
        </w:rPr>
        <w:t xml:space="preserve">Текстовый </w:t>
      </w:r>
      <w:proofErr w:type="gramStart"/>
      <w:r w:rsidR="0085256F">
        <w:rPr>
          <w:lang w:val="ru-RU"/>
        </w:rPr>
        <w:t>ф</w:t>
      </w:r>
      <w:r>
        <w:rPr>
          <w:lang w:val="ru-RU"/>
        </w:rPr>
        <w:t>ормат</w:t>
      </w:r>
      <w:r w:rsidR="0085256F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F761B9">
        <w:rPr>
          <w:lang w:val="ru-RU"/>
        </w:rPr>
        <w:t>.</w:t>
      </w:r>
      <w:proofErr w:type="gramEnd"/>
      <w:r>
        <w:t>hmm</w:t>
      </w:r>
      <w:r w:rsidRPr="00F761B9">
        <w:rPr>
          <w:lang w:val="ru-RU"/>
        </w:rPr>
        <w:t xml:space="preserve">  </w:t>
      </w:r>
      <w:proofErr w:type="spellStart"/>
      <w:r>
        <w:t>HMM</w:t>
      </w:r>
      <w:proofErr w:type="spellEnd"/>
      <w:r w:rsidRPr="00F761B9">
        <w:rPr>
          <w:lang w:val="ru-RU"/>
        </w:rPr>
        <w:t>-</w:t>
      </w:r>
      <w:r w:rsidR="00F761B9">
        <w:rPr>
          <w:lang w:val="ru-RU"/>
        </w:rPr>
        <w:t>профиля (</w:t>
      </w:r>
      <w:r w:rsidR="00F761B9">
        <w:t>L</w:t>
      </w:r>
      <w:r w:rsidR="00F761B9" w:rsidRPr="0087563F">
        <w:rPr>
          <w:lang w:val="ru-RU"/>
        </w:rPr>
        <w:t>11-</w:t>
      </w:r>
      <w:r w:rsidR="00F761B9">
        <w:rPr>
          <w:lang w:val="ru-RU"/>
        </w:rPr>
        <w:t>стр31-32)</w:t>
      </w:r>
      <w:r w:rsidR="0085256F">
        <w:rPr>
          <w:lang w:val="ru-RU"/>
        </w:rPr>
        <w:t xml:space="preserve">   </w:t>
      </w:r>
      <w:r w:rsidR="0085256F" w:rsidRPr="0085256F">
        <w:rPr>
          <w:color w:val="FF0000"/>
          <w:lang w:val="ru-RU"/>
        </w:rPr>
        <w:t>распечатка</w:t>
      </w:r>
    </w:p>
    <w:p w:rsidR="00F761B9" w:rsidRDefault="00F761B9" w:rsidP="00707613">
      <w:pPr>
        <w:rPr>
          <w:lang w:val="ru-RU"/>
        </w:rPr>
      </w:pPr>
      <w:r>
        <w:rPr>
          <w:lang w:val="ru-RU"/>
        </w:rPr>
        <w:t xml:space="preserve">    Отличия пакета </w:t>
      </w:r>
      <w:r>
        <w:t>HMMER</w:t>
      </w:r>
      <w:r w:rsidRPr="00F761B9">
        <w:rPr>
          <w:lang w:val="ru-RU"/>
        </w:rPr>
        <w:t xml:space="preserve">3 </w:t>
      </w:r>
      <w:r>
        <w:rPr>
          <w:lang w:val="ru-RU"/>
        </w:rPr>
        <w:t xml:space="preserve">от </w:t>
      </w:r>
      <w:r>
        <w:t>HMMER</w:t>
      </w:r>
      <w:r w:rsidRPr="00F761B9">
        <w:rPr>
          <w:lang w:val="ru-RU"/>
        </w:rPr>
        <w:t xml:space="preserve">2 </w:t>
      </w:r>
      <w:r>
        <w:rPr>
          <w:lang w:val="ru-RU"/>
        </w:rPr>
        <w:t>(</w:t>
      </w:r>
      <w:r>
        <w:t>L</w:t>
      </w:r>
      <w:r w:rsidRPr="0087563F">
        <w:rPr>
          <w:lang w:val="ru-RU"/>
        </w:rPr>
        <w:t>11-</w:t>
      </w:r>
      <w:r>
        <w:rPr>
          <w:lang w:val="ru-RU"/>
        </w:rPr>
        <w:t>стр</w:t>
      </w:r>
      <w:r w:rsidRPr="00F761B9">
        <w:rPr>
          <w:lang w:val="ru-RU"/>
        </w:rPr>
        <w:t>35</w:t>
      </w:r>
      <w:r>
        <w:rPr>
          <w:lang w:val="ru-RU"/>
        </w:rPr>
        <w:t>)</w:t>
      </w:r>
    </w:p>
    <w:p w:rsidR="00F761B9" w:rsidRPr="00F761B9" w:rsidRDefault="00F761B9" w:rsidP="00707613">
      <w:pPr>
        <w:rPr>
          <w:b/>
          <w:lang w:val="ru-RU"/>
        </w:rPr>
      </w:pPr>
      <w:r w:rsidRPr="00F761B9">
        <w:rPr>
          <w:b/>
          <w:lang w:val="ru-RU"/>
        </w:rPr>
        <w:t xml:space="preserve">15. Домены </w:t>
      </w:r>
      <w:proofErr w:type="gramStart"/>
      <w:r w:rsidRPr="00F761B9">
        <w:rPr>
          <w:b/>
          <w:lang w:val="ru-RU"/>
        </w:rPr>
        <w:t xml:space="preserve">и  </w:t>
      </w:r>
      <w:proofErr w:type="spellStart"/>
      <w:r w:rsidRPr="00F761B9">
        <w:rPr>
          <w:b/>
        </w:rPr>
        <w:t>Pfam</w:t>
      </w:r>
      <w:proofErr w:type="spellEnd"/>
      <w:proofErr w:type="gramEnd"/>
    </w:p>
    <w:p w:rsidR="00F761B9" w:rsidRDefault="00F761B9" w:rsidP="00F761B9">
      <w:pPr>
        <w:rPr>
          <w:lang w:val="ru-RU"/>
        </w:rPr>
      </w:pPr>
      <w:r w:rsidRPr="00F761B9">
        <w:rPr>
          <w:lang w:val="ru-RU"/>
        </w:rPr>
        <w:t xml:space="preserve">    </w:t>
      </w:r>
      <w:r>
        <w:rPr>
          <w:lang w:val="ru-RU"/>
        </w:rPr>
        <w:t>Домен и доменная архитектура</w:t>
      </w:r>
      <w:proofErr w:type="gramStart"/>
      <w:r>
        <w:rPr>
          <w:lang w:val="ru-RU"/>
        </w:rPr>
        <w:t xml:space="preserve">   (</w:t>
      </w:r>
      <w:proofErr w:type="gramEnd"/>
      <w:r>
        <w:rPr>
          <w:lang w:val="ru-RU"/>
        </w:rPr>
        <w:t>Л1</w:t>
      </w:r>
      <w:r w:rsidRPr="00F761B9">
        <w:rPr>
          <w:lang w:val="ru-RU"/>
        </w:rPr>
        <w:t>1</w:t>
      </w:r>
      <w:r>
        <w:rPr>
          <w:lang w:val="ru-RU"/>
        </w:rPr>
        <w:t>-4</w:t>
      </w:r>
      <w:r w:rsidR="0085256F">
        <w:rPr>
          <w:lang w:val="ru-RU"/>
        </w:rPr>
        <w:t>0-45</w:t>
      </w:r>
      <w:r>
        <w:rPr>
          <w:lang w:val="ru-RU"/>
        </w:rPr>
        <w:t>)</w:t>
      </w:r>
      <w:r w:rsidR="0085256F">
        <w:rPr>
          <w:lang w:val="ru-RU"/>
        </w:rPr>
        <w:t xml:space="preserve">  </w:t>
      </w:r>
      <w:r w:rsidR="0085256F" w:rsidRPr="0085256F">
        <w:rPr>
          <w:color w:val="FF0000"/>
          <w:lang w:val="ru-RU"/>
        </w:rPr>
        <w:t>распечатка</w:t>
      </w:r>
    </w:p>
    <w:p w:rsidR="00F761B9" w:rsidRDefault="00F761B9" w:rsidP="00F761B9">
      <w:pPr>
        <w:rPr>
          <w:lang w:val="ru-RU"/>
        </w:rPr>
      </w:pPr>
      <w:r w:rsidRPr="00F761B9">
        <w:rPr>
          <w:lang w:val="ru-RU"/>
        </w:rPr>
        <w:t xml:space="preserve">    </w:t>
      </w:r>
      <w:r>
        <w:rPr>
          <w:lang w:val="ru-RU"/>
        </w:rPr>
        <w:t xml:space="preserve">Единица </w:t>
      </w:r>
      <w:proofErr w:type="gramStart"/>
      <w:r>
        <w:rPr>
          <w:lang w:val="ru-RU"/>
        </w:rPr>
        <w:t>хранения  в</w:t>
      </w:r>
      <w:proofErr w:type="gramEnd"/>
      <w:r>
        <w:rPr>
          <w:lang w:val="ru-RU"/>
        </w:rPr>
        <w:t xml:space="preserve"> </w:t>
      </w:r>
      <w:proofErr w:type="spellStart"/>
      <w:r>
        <w:t>Pfam</w:t>
      </w:r>
      <w:proofErr w:type="spellEnd"/>
      <w:r w:rsidRPr="00F761B9">
        <w:rPr>
          <w:lang w:val="ru-RU"/>
        </w:rPr>
        <w:t xml:space="preserve"> </w:t>
      </w:r>
      <w:r>
        <w:rPr>
          <w:lang w:val="ru-RU"/>
        </w:rPr>
        <w:t xml:space="preserve"> (Л1</w:t>
      </w:r>
      <w:r w:rsidR="0085256F" w:rsidRPr="0085256F">
        <w:rPr>
          <w:lang w:val="ru-RU"/>
        </w:rPr>
        <w:t>1</w:t>
      </w:r>
      <w:r>
        <w:rPr>
          <w:lang w:val="ru-RU"/>
        </w:rPr>
        <w:t>-4</w:t>
      </w:r>
      <w:r w:rsidR="0085256F" w:rsidRPr="0085256F">
        <w:rPr>
          <w:lang w:val="ru-RU"/>
        </w:rPr>
        <w:t>6</w:t>
      </w:r>
      <w:r>
        <w:rPr>
          <w:lang w:val="ru-RU"/>
        </w:rPr>
        <w:t>)</w:t>
      </w:r>
    </w:p>
    <w:p w:rsidR="00F761B9" w:rsidRPr="00F761B9" w:rsidRDefault="00F761B9" w:rsidP="00F761B9">
      <w:pPr>
        <w:rPr>
          <w:lang w:val="ru-RU"/>
        </w:rPr>
      </w:pPr>
    </w:p>
    <w:p w:rsidR="00707613" w:rsidRPr="00F761B9" w:rsidRDefault="00707613" w:rsidP="00707613">
      <w:pPr>
        <w:rPr>
          <w:lang w:val="ru-RU"/>
        </w:rPr>
      </w:pPr>
    </w:p>
    <w:p w:rsidR="00707613" w:rsidRPr="00707613" w:rsidRDefault="00707613" w:rsidP="00707613">
      <w:pPr>
        <w:rPr>
          <w:lang w:val="ru-RU"/>
        </w:rPr>
      </w:pPr>
    </w:p>
    <w:p w:rsidR="00C71E79" w:rsidRPr="00707613" w:rsidRDefault="00C71E79" w:rsidP="0080171B">
      <w:pPr>
        <w:rPr>
          <w:lang w:val="ru-RU"/>
        </w:rPr>
      </w:pPr>
      <w:r w:rsidRPr="00707613">
        <w:rPr>
          <w:i/>
          <w:lang w:val="ru-RU"/>
        </w:rPr>
        <w:t xml:space="preserve">    </w:t>
      </w:r>
    </w:p>
    <w:p w:rsidR="0080171B" w:rsidRPr="00707613" w:rsidRDefault="0080171B">
      <w:pPr>
        <w:rPr>
          <w:lang w:val="ru-RU"/>
        </w:rPr>
      </w:pPr>
    </w:p>
    <w:p w:rsidR="00825C2A" w:rsidRPr="00707613" w:rsidRDefault="00825C2A">
      <w:pPr>
        <w:rPr>
          <w:b/>
          <w:lang w:val="ru-RU"/>
        </w:rPr>
      </w:pPr>
    </w:p>
    <w:p w:rsidR="000A0BED" w:rsidRPr="00707613" w:rsidRDefault="000A0BED">
      <w:pPr>
        <w:rPr>
          <w:b/>
          <w:lang w:val="ru-RU"/>
        </w:rPr>
      </w:pPr>
      <w:r w:rsidRPr="00707613">
        <w:rPr>
          <w:b/>
          <w:lang w:val="ru-RU"/>
        </w:rPr>
        <w:tab/>
      </w:r>
    </w:p>
    <w:p w:rsidR="000A0BED" w:rsidRPr="00707613" w:rsidRDefault="000A0BED">
      <w:pPr>
        <w:rPr>
          <w:b/>
          <w:lang w:val="ru-RU"/>
        </w:rPr>
      </w:pPr>
    </w:p>
    <w:sectPr w:rsidR="000A0BED" w:rsidRPr="00707613" w:rsidSect="000A0BE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A14"/>
    <w:rsid w:val="00045A36"/>
    <w:rsid w:val="0005342B"/>
    <w:rsid w:val="000A0BED"/>
    <w:rsid w:val="001344B4"/>
    <w:rsid w:val="00156FAD"/>
    <w:rsid w:val="001B7C07"/>
    <w:rsid w:val="002110EA"/>
    <w:rsid w:val="003202CD"/>
    <w:rsid w:val="00432531"/>
    <w:rsid w:val="004B0EED"/>
    <w:rsid w:val="00523A98"/>
    <w:rsid w:val="007023C2"/>
    <w:rsid w:val="00707613"/>
    <w:rsid w:val="007507DF"/>
    <w:rsid w:val="00761992"/>
    <w:rsid w:val="0080171B"/>
    <w:rsid w:val="00825C2A"/>
    <w:rsid w:val="0085256F"/>
    <w:rsid w:val="0087563F"/>
    <w:rsid w:val="008E438C"/>
    <w:rsid w:val="00923651"/>
    <w:rsid w:val="00AA08EB"/>
    <w:rsid w:val="00B35429"/>
    <w:rsid w:val="00B625D1"/>
    <w:rsid w:val="00BF7BBF"/>
    <w:rsid w:val="00C71E79"/>
    <w:rsid w:val="00D04528"/>
    <w:rsid w:val="00D16053"/>
    <w:rsid w:val="00D61F08"/>
    <w:rsid w:val="00D71A45"/>
    <w:rsid w:val="00D74A14"/>
    <w:rsid w:val="00D95414"/>
    <w:rsid w:val="00F761B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4B33"/>
  <w15:chartTrackingRefBased/>
  <w15:docId w15:val="{E4BE9B87-DE35-42ED-BA09-4BE8780F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A36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045A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5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45A3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045A36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Strong"/>
    <w:uiPriority w:val="22"/>
    <w:qFormat/>
    <w:rsid w:val="00045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3</cp:revision>
  <dcterms:created xsi:type="dcterms:W3CDTF">2024-05-16T09:38:00Z</dcterms:created>
  <dcterms:modified xsi:type="dcterms:W3CDTF">2024-05-16T14:44:00Z</dcterms:modified>
</cp:coreProperties>
</file>