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75" w:rsidRPr="00F42FFE" w:rsidRDefault="00CA6175" w:rsidP="00837DF1">
      <w:pPr>
        <w:spacing w:after="0" w:line="240" w:lineRule="auto"/>
        <w:rPr>
          <w:rFonts w:ascii="Times New Roman" w:eastAsia="Times New Roman" w:hAnsi="Times New Roman" w:cs="Times New Roman"/>
          <w:color w:val="000000"/>
        </w:rPr>
      </w:pPr>
      <w:r w:rsidRPr="00F42FFE">
        <w:rPr>
          <w:rFonts w:ascii="Times New Roman" w:eastAsia="Times New Roman" w:hAnsi="Times New Roman" w:cs="Times New Roman"/>
          <w:b/>
          <w:bCs/>
          <w:i/>
          <w:iCs/>
          <w:color w:val="000000"/>
        </w:rPr>
        <w:t xml:space="preserve">                  </w:t>
      </w:r>
      <w:r w:rsidR="00167AD1" w:rsidRPr="00F42FFE">
        <w:rPr>
          <w:rFonts w:ascii="Times New Roman" w:eastAsia="Times New Roman" w:hAnsi="Times New Roman" w:cs="Times New Roman"/>
          <w:b/>
          <w:bCs/>
          <w:i/>
          <w:iCs/>
          <w:color w:val="000000"/>
        </w:rPr>
        <w:t xml:space="preserve">               </w:t>
      </w:r>
      <w:r w:rsidRPr="00F42FFE">
        <w:rPr>
          <w:rFonts w:ascii="Times New Roman" w:eastAsia="Times New Roman" w:hAnsi="Times New Roman" w:cs="Times New Roman"/>
          <w:b/>
          <w:bCs/>
          <w:i/>
          <w:iCs/>
          <w:color w:val="000000"/>
        </w:rPr>
        <w:t xml:space="preserve">Описание бактерии </w:t>
      </w:r>
      <w:r w:rsidRPr="00F42FFE">
        <w:rPr>
          <w:rFonts w:ascii="Times New Roman" w:eastAsia="Times New Roman" w:hAnsi="Times New Roman" w:cs="Times New Roman"/>
          <w:b/>
          <w:bCs/>
          <w:i/>
          <w:iCs/>
          <w:color w:val="000000"/>
          <w:lang w:val="en-US"/>
        </w:rPr>
        <w:t>T</w:t>
      </w:r>
      <w:r w:rsidRPr="00F42FFE">
        <w:rPr>
          <w:rFonts w:ascii="Times New Roman" w:eastAsia="Times New Roman" w:hAnsi="Times New Roman" w:cs="Times New Roman"/>
          <w:b/>
          <w:bCs/>
          <w:i/>
          <w:iCs/>
          <w:color w:val="000000"/>
        </w:rPr>
        <w:t>.</w:t>
      </w:r>
      <w:proofErr w:type="spellStart"/>
      <w:r w:rsidRPr="00F42FFE">
        <w:rPr>
          <w:rFonts w:ascii="Times New Roman" w:eastAsia="Times New Roman" w:hAnsi="Times New Roman" w:cs="Times New Roman"/>
          <w:b/>
          <w:bCs/>
          <w:i/>
          <w:iCs/>
          <w:color w:val="000000"/>
          <w:lang w:val="en-US"/>
        </w:rPr>
        <w:t>Denticola</w:t>
      </w:r>
      <w:proofErr w:type="spellEnd"/>
      <w:r w:rsidRPr="00F42FFE">
        <w:rPr>
          <w:rFonts w:ascii="Times New Roman" w:eastAsia="Times New Roman" w:hAnsi="Times New Roman" w:cs="Times New Roman"/>
          <w:b/>
          <w:bCs/>
          <w:i/>
          <w:iCs/>
          <w:color w:val="000000"/>
        </w:rPr>
        <w:t xml:space="preserve">, </w:t>
      </w:r>
      <w:r w:rsidRPr="00F42FFE">
        <w:rPr>
          <w:rFonts w:ascii="Times New Roman" w:eastAsia="Times New Roman" w:hAnsi="Times New Roman" w:cs="Times New Roman"/>
          <w:color w:val="000000"/>
        </w:rPr>
        <w:t>штамм ATCC 35405</w:t>
      </w:r>
    </w:p>
    <w:p w:rsidR="00804FED" w:rsidRPr="00F42FFE" w:rsidRDefault="00804FED" w:rsidP="00837DF1">
      <w:pPr>
        <w:spacing w:after="0" w:line="240" w:lineRule="auto"/>
        <w:rPr>
          <w:rFonts w:ascii="Times New Roman" w:eastAsia="Times New Roman" w:hAnsi="Times New Roman" w:cs="Times New Roman"/>
          <w:color w:val="000000"/>
        </w:rPr>
      </w:pPr>
      <w:r w:rsidRPr="00F42FFE">
        <w:rPr>
          <w:rFonts w:ascii="Times New Roman" w:eastAsia="Times New Roman" w:hAnsi="Times New Roman" w:cs="Times New Roman"/>
          <w:b/>
          <w:color w:val="000000"/>
        </w:rPr>
        <w:t>Русское название</w:t>
      </w:r>
      <w:r w:rsidRPr="00F42FFE">
        <w:rPr>
          <w:rFonts w:ascii="Times New Roman" w:eastAsia="Times New Roman" w:hAnsi="Times New Roman" w:cs="Times New Roman"/>
          <w:color w:val="000000"/>
        </w:rPr>
        <w:t xml:space="preserve">: </w:t>
      </w:r>
      <w:proofErr w:type="spellStart"/>
      <w:r w:rsidRPr="00F42FFE">
        <w:rPr>
          <w:rFonts w:ascii="Times New Roman" w:eastAsia="Times New Roman" w:hAnsi="Times New Roman" w:cs="Times New Roman"/>
          <w:color w:val="000000"/>
        </w:rPr>
        <w:t>Трипонема</w:t>
      </w:r>
      <w:proofErr w:type="spellEnd"/>
      <w:r w:rsidRPr="00F42FFE">
        <w:rPr>
          <w:rFonts w:ascii="Times New Roman" w:eastAsia="Times New Roman" w:hAnsi="Times New Roman" w:cs="Times New Roman"/>
          <w:color w:val="000000"/>
        </w:rPr>
        <w:t xml:space="preserve"> </w:t>
      </w:r>
      <w:proofErr w:type="spellStart"/>
      <w:r w:rsidRPr="00F42FFE">
        <w:rPr>
          <w:rFonts w:ascii="Times New Roman" w:eastAsia="Times New Roman" w:hAnsi="Times New Roman" w:cs="Times New Roman"/>
          <w:color w:val="000000"/>
        </w:rPr>
        <w:t>дентикульная</w:t>
      </w:r>
      <w:proofErr w:type="spellEnd"/>
      <w:r w:rsidRPr="00F42FFE">
        <w:rPr>
          <w:rFonts w:ascii="Times New Roman" w:eastAsia="Times New Roman" w:hAnsi="Times New Roman" w:cs="Times New Roman"/>
          <w:color w:val="000000"/>
        </w:rPr>
        <w:t>.</w:t>
      </w:r>
    </w:p>
    <w:p w:rsidR="007A3B3B" w:rsidRPr="00F42FFE" w:rsidRDefault="00804FED" w:rsidP="00804FED">
      <w:pPr>
        <w:suppressAutoHyphens/>
        <w:autoSpaceDE w:val="0"/>
        <w:autoSpaceDN w:val="0"/>
        <w:adjustRightInd w:val="0"/>
        <w:rPr>
          <w:rFonts w:ascii="Times New Roman" w:hAnsi="Times New Roman" w:cs="Times New Roman"/>
        </w:rPr>
      </w:pPr>
      <w:r w:rsidRPr="00F42FFE">
        <w:rPr>
          <w:rFonts w:ascii="Times New Roman" w:eastAsia="Times New Roman" w:hAnsi="Times New Roman" w:cs="Times New Roman"/>
          <w:b/>
          <w:color w:val="000000"/>
        </w:rPr>
        <w:t>Таксономия</w:t>
      </w:r>
      <w:r w:rsidRPr="00F42FFE">
        <w:rPr>
          <w:rFonts w:ascii="Times New Roman" w:eastAsia="Times New Roman" w:hAnsi="Times New Roman" w:cs="Times New Roman"/>
          <w:color w:val="000000"/>
        </w:rPr>
        <w:t xml:space="preserve">: </w:t>
      </w:r>
      <w:r w:rsidRPr="00F42FFE">
        <w:rPr>
          <w:rFonts w:ascii="Times New Roman" w:hAnsi="Times New Roman" w:cs="Times New Roman"/>
        </w:rPr>
        <w:t xml:space="preserve">Вид </w:t>
      </w:r>
      <w:r w:rsidR="00F2442D" w:rsidRPr="00F42FFE">
        <w:rPr>
          <w:rFonts w:ascii="Times New Roman" w:hAnsi="Times New Roman" w:cs="Times New Roman"/>
          <w:i/>
          <w:iCs/>
          <w:lang w:val="en-US"/>
        </w:rPr>
        <w:t>T</w:t>
      </w:r>
      <w:r w:rsidR="00F2442D" w:rsidRPr="00F42FFE">
        <w:rPr>
          <w:rFonts w:ascii="Times New Roman" w:hAnsi="Times New Roman" w:cs="Times New Roman"/>
          <w:i/>
          <w:iCs/>
        </w:rPr>
        <w:t>.</w:t>
      </w:r>
      <w:proofErr w:type="spellStart"/>
      <w:r w:rsidR="00F2442D" w:rsidRPr="00F42FFE">
        <w:rPr>
          <w:rFonts w:ascii="Times New Roman" w:hAnsi="Times New Roman" w:cs="Times New Roman"/>
          <w:i/>
          <w:iCs/>
          <w:lang w:val="en-US"/>
        </w:rPr>
        <w:t>Denticola</w:t>
      </w:r>
      <w:proofErr w:type="spellEnd"/>
      <w:r w:rsidR="00F2442D" w:rsidRPr="00F42FFE">
        <w:rPr>
          <w:rFonts w:ascii="Times New Roman" w:hAnsi="Times New Roman" w:cs="Times New Roman"/>
          <w:i/>
          <w:iCs/>
        </w:rPr>
        <w:t>,</w:t>
      </w:r>
      <w:r w:rsidRPr="00F42FFE">
        <w:rPr>
          <w:rFonts w:ascii="Times New Roman" w:hAnsi="Times New Roman" w:cs="Times New Roman"/>
        </w:rPr>
        <w:t xml:space="preserve"> относят к роду </w:t>
      </w:r>
      <w:proofErr w:type="spellStart"/>
      <w:r w:rsidR="00F2442D" w:rsidRPr="00F42FFE">
        <w:rPr>
          <w:rFonts w:ascii="Times New Roman" w:hAnsi="Times New Roman" w:cs="Times New Roman"/>
          <w:i/>
          <w:iCs/>
          <w:lang w:val="en-US"/>
        </w:rPr>
        <w:t>Treponema</w:t>
      </w:r>
      <w:proofErr w:type="spellEnd"/>
      <w:r w:rsidR="00F2442D" w:rsidRPr="00F42FFE">
        <w:rPr>
          <w:rFonts w:ascii="Times New Roman" w:hAnsi="Times New Roman" w:cs="Times New Roman"/>
        </w:rPr>
        <w:t xml:space="preserve">, семейству </w:t>
      </w:r>
      <w:proofErr w:type="spellStart"/>
      <w:r w:rsidR="00F2442D" w:rsidRPr="00F42FFE">
        <w:rPr>
          <w:rFonts w:ascii="Times New Roman" w:hAnsi="Times New Roman" w:cs="Times New Roman"/>
          <w:lang w:val="en-US"/>
        </w:rPr>
        <w:t>Spirochaetaceae</w:t>
      </w:r>
      <w:proofErr w:type="spellEnd"/>
      <w:r w:rsidRPr="00F42FFE">
        <w:rPr>
          <w:rFonts w:ascii="Times New Roman" w:hAnsi="Times New Roman" w:cs="Times New Roman"/>
        </w:rPr>
        <w:t xml:space="preserve">, порядку </w:t>
      </w:r>
      <w:proofErr w:type="spellStart"/>
      <w:r w:rsidR="00F2442D" w:rsidRPr="00F42FFE">
        <w:rPr>
          <w:rFonts w:ascii="Times New Roman" w:hAnsi="Times New Roman" w:cs="Times New Roman"/>
          <w:lang w:val="en-US"/>
        </w:rPr>
        <w:t>Spirochaetales</w:t>
      </w:r>
      <w:proofErr w:type="spellEnd"/>
      <w:r w:rsidRPr="00F42FFE">
        <w:rPr>
          <w:rFonts w:ascii="Times New Roman" w:hAnsi="Times New Roman" w:cs="Times New Roman"/>
        </w:rPr>
        <w:t xml:space="preserve">,  классу </w:t>
      </w:r>
      <w:proofErr w:type="spellStart"/>
      <w:r w:rsidR="00F2442D" w:rsidRPr="00F42FFE">
        <w:rPr>
          <w:rFonts w:ascii="Times New Roman" w:hAnsi="Times New Roman" w:cs="Times New Roman"/>
          <w:lang w:val="en-US"/>
        </w:rPr>
        <w:t>Spirochaetes</w:t>
      </w:r>
      <w:proofErr w:type="spellEnd"/>
      <w:r w:rsidRPr="00F42FFE">
        <w:rPr>
          <w:rFonts w:ascii="Times New Roman" w:hAnsi="Times New Roman" w:cs="Times New Roman"/>
        </w:rPr>
        <w:t xml:space="preserve">, царству </w:t>
      </w:r>
      <w:r w:rsidRPr="00F42FFE">
        <w:rPr>
          <w:rFonts w:ascii="Times New Roman" w:hAnsi="Times New Roman" w:cs="Times New Roman"/>
          <w:lang w:val="en-US"/>
        </w:rPr>
        <w:t>Bacteria</w:t>
      </w:r>
      <w:r w:rsidR="00F2442D" w:rsidRPr="00F42FFE">
        <w:rPr>
          <w:rFonts w:ascii="Times New Roman" w:hAnsi="Times New Roman" w:cs="Times New Roman"/>
        </w:rPr>
        <w:t xml:space="preserve"> </w:t>
      </w:r>
    </w:p>
    <w:p w:rsidR="007A3B3B" w:rsidRPr="00F42FFE" w:rsidRDefault="007A3B3B" w:rsidP="00804FED">
      <w:pPr>
        <w:suppressAutoHyphens/>
        <w:autoSpaceDE w:val="0"/>
        <w:autoSpaceDN w:val="0"/>
        <w:adjustRightInd w:val="0"/>
        <w:rPr>
          <w:rFonts w:ascii="Times New Roman" w:hAnsi="Times New Roman" w:cs="Times New Roman"/>
        </w:rPr>
      </w:pPr>
      <w:r w:rsidRPr="00F42FFE">
        <w:rPr>
          <w:rFonts w:ascii="Times New Roman" w:hAnsi="Times New Roman" w:cs="Times New Roman"/>
          <w:b/>
        </w:rPr>
        <w:t>Фото</w:t>
      </w:r>
      <w:r w:rsidRPr="00F42FFE">
        <w:rPr>
          <w:rFonts w:ascii="Times New Roman" w:hAnsi="Times New Roman" w:cs="Times New Roman"/>
        </w:rPr>
        <w:t xml:space="preserve">: </w:t>
      </w:r>
      <w:r w:rsidR="00804FED" w:rsidRPr="00F42FFE">
        <w:rPr>
          <w:rFonts w:ascii="Times New Roman" w:hAnsi="Times New Roman" w:cs="Times New Roman"/>
        </w:rPr>
        <w:t xml:space="preserve"> </w:t>
      </w:r>
      <w:hyperlink r:id="rId4" w:history="1">
        <w:r w:rsidRPr="00F42FFE">
          <w:rPr>
            <w:rStyle w:val="a3"/>
            <w:rFonts w:ascii="Times New Roman" w:hAnsi="Times New Roman" w:cs="Times New Roman"/>
            <w:lang w:val="en-GB"/>
          </w:rPr>
          <w:t>www</w:t>
        </w:r>
        <w:r w:rsidRPr="00F42FFE">
          <w:rPr>
            <w:rStyle w:val="a3"/>
            <w:rFonts w:ascii="Times New Roman" w:hAnsi="Times New Roman" w:cs="Times New Roman"/>
          </w:rPr>
          <w:t>.</w:t>
        </w:r>
        <w:r w:rsidRPr="00F42FFE">
          <w:rPr>
            <w:rStyle w:val="a3"/>
            <w:rFonts w:ascii="Times New Roman" w:hAnsi="Times New Roman" w:cs="Times New Roman"/>
            <w:lang w:val="en-GB"/>
          </w:rPr>
          <w:t>saishika</w:t>
        </w:r>
        <w:r w:rsidRPr="00F42FFE">
          <w:rPr>
            <w:rStyle w:val="a3"/>
            <w:rFonts w:ascii="Times New Roman" w:hAnsi="Times New Roman" w:cs="Times New Roman"/>
          </w:rPr>
          <w:t>.</w:t>
        </w:r>
        <w:r w:rsidRPr="00F42FFE">
          <w:rPr>
            <w:rStyle w:val="a3"/>
            <w:rFonts w:ascii="Times New Roman" w:hAnsi="Times New Roman" w:cs="Times New Roman"/>
            <w:lang w:val="en-GB"/>
          </w:rPr>
          <w:t>jp</w:t>
        </w:r>
        <w:r w:rsidRPr="00F42FFE">
          <w:rPr>
            <w:rStyle w:val="a3"/>
            <w:rFonts w:ascii="Times New Roman" w:hAnsi="Times New Roman" w:cs="Times New Roman"/>
          </w:rPr>
          <w:t>/</w:t>
        </w:r>
        <w:r w:rsidRPr="00F42FFE">
          <w:rPr>
            <w:rStyle w:val="a3"/>
            <w:rFonts w:ascii="Times New Roman" w:hAnsi="Times New Roman" w:cs="Times New Roman"/>
            <w:lang w:val="en-GB"/>
          </w:rPr>
          <w:t>biofilm</w:t>
        </w:r>
        <w:r w:rsidRPr="00F42FFE">
          <w:rPr>
            <w:rStyle w:val="a3"/>
            <w:rFonts w:ascii="Times New Roman" w:hAnsi="Times New Roman" w:cs="Times New Roman"/>
          </w:rPr>
          <w:t>/</w:t>
        </w:r>
        <w:r w:rsidRPr="00F42FFE">
          <w:rPr>
            <w:rStyle w:val="a3"/>
            <w:rFonts w:ascii="Times New Roman" w:hAnsi="Times New Roman" w:cs="Times New Roman"/>
            <w:lang w:val="en-GB"/>
          </w:rPr>
          <w:t>image</w:t>
        </w:r>
        <w:r w:rsidRPr="00F42FFE">
          <w:rPr>
            <w:rStyle w:val="a3"/>
            <w:rFonts w:ascii="Times New Roman" w:hAnsi="Times New Roman" w:cs="Times New Roman"/>
          </w:rPr>
          <w:t>1.</w:t>
        </w:r>
        <w:r w:rsidRPr="00F42FFE">
          <w:rPr>
            <w:rStyle w:val="a3"/>
            <w:rFonts w:ascii="Times New Roman" w:hAnsi="Times New Roman" w:cs="Times New Roman"/>
            <w:lang w:val="en-GB"/>
          </w:rPr>
          <w:t>jpg</w:t>
        </w:r>
      </w:hyperlink>
    </w:p>
    <w:p w:rsidR="00631E52" w:rsidRPr="00F42FFE" w:rsidRDefault="007A3B3B" w:rsidP="00804FED">
      <w:pPr>
        <w:suppressAutoHyphens/>
        <w:autoSpaceDE w:val="0"/>
        <w:autoSpaceDN w:val="0"/>
        <w:adjustRightInd w:val="0"/>
        <w:rPr>
          <w:rFonts w:ascii="Times New Roman" w:hAnsi="Times New Roman" w:cs="Times New Roman"/>
        </w:rPr>
      </w:pPr>
      <w:r w:rsidRPr="00F42FFE">
        <w:rPr>
          <w:rFonts w:ascii="Times New Roman" w:hAnsi="Times New Roman" w:cs="Times New Roman"/>
          <w:b/>
        </w:rPr>
        <w:t>Среда обитания</w:t>
      </w:r>
      <w:r w:rsidRPr="00F42FFE">
        <w:rPr>
          <w:rFonts w:ascii="Times New Roman" w:hAnsi="Times New Roman" w:cs="Times New Roman"/>
        </w:rPr>
        <w:t>:</w:t>
      </w:r>
      <w:r w:rsidR="00171019" w:rsidRPr="00F42FFE">
        <w:rPr>
          <w:rFonts w:ascii="Times New Roman" w:hAnsi="Times New Roman" w:cs="Times New Roman"/>
        </w:rPr>
        <w:t xml:space="preserve"> Обитает в полости рта, в местах </w:t>
      </w:r>
      <w:proofErr w:type="spellStart"/>
      <w:r w:rsidR="00171019" w:rsidRPr="00F42FFE">
        <w:rPr>
          <w:rFonts w:ascii="Times New Roman" w:hAnsi="Times New Roman" w:cs="Times New Roman"/>
        </w:rPr>
        <w:t>соединеия</w:t>
      </w:r>
      <w:proofErr w:type="spellEnd"/>
      <w:r w:rsidR="00171019" w:rsidRPr="00F42FFE">
        <w:rPr>
          <w:rFonts w:ascii="Times New Roman" w:hAnsi="Times New Roman" w:cs="Times New Roman"/>
        </w:rPr>
        <w:t xml:space="preserve"> зубов с деснами.</w:t>
      </w:r>
    </w:p>
    <w:p w:rsidR="008576F1" w:rsidRPr="00F42FFE" w:rsidRDefault="00171019" w:rsidP="00171019">
      <w:pPr>
        <w:suppressAutoHyphens/>
        <w:autoSpaceDE w:val="0"/>
        <w:autoSpaceDN w:val="0"/>
        <w:adjustRightInd w:val="0"/>
        <w:rPr>
          <w:rFonts w:ascii="Times New Roman" w:eastAsia="Times New Roman" w:hAnsi="Times New Roman" w:cs="Times New Roman"/>
          <w:color w:val="000000"/>
        </w:rPr>
      </w:pPr>
      <w:r w:rsidRPr="00F42FFE">
        <w:rPr>
          <w:rFonts w:ascii="Times New Roman" w:hAnsi="Times New Roman" w:cs="Times New Roman"/>
          <w:b/>
        </w:rPr>
        <w:t>Интересная информация</w:t>
      </w:r>
      <w:r w:rsidRPr="00F42FFE">
        <w:rPr>
          <w:rFonts w:ascii="Times New Roman" w:hAnsi="Times New Roman" w:cs="Times New Roman"/>
        </w:rPr>
        <w:t>:</w:t>
      </w:r>
      <w:r w:rsidR="00837DF1" w:rsidRPr="00F42FFE">
        <w:rPr>
          <w:rFonts w:ascii="Times New Roman" w:eastAsia="Times New Roman" w:hAnsi="Times New Roman" w:cs="Times New Roman"/>
          <w:color w:val="000000"/>
        </w:rPr>
        <w:t xml:space="preserve"> </w:t>
      </w:r>
      <w:proofErr w:type="spellStart"/>
      <w:proofErr w:type="gramStart"/>
      <w:r w:rsidR="002234A2" w:rsidRPr="00F42FFE">
        <w:rPr>
          <w:rFonts w:ascii="Times New Roman" w:hAnsi="Times New Roman" w:cs="Times New Roman"/>
          <w:b/>
          <w:bCs/>
          <w:i/>
          <w:iCs/>
          <w:color w:val="000000"/>
          <w:lang w:val="en-US"/>
        </w:rPr>
        <w:t>Treponema</w:t>
      </w:r>
      <w:proofErr w:type="spellEnd"/>
      <w:r w:rsidR="002234A2" w:rsidRPr="00F42FFE">
        <w:rPr>
          <w:rFonts w:ascii="Times New Roman" w:hAnsi="Times New Roman" w:cs="Times New Roman"/>
          <w:b/>
          <w:bCs/>
          <w:i/>
          <w:iCs/>
          <w:color w:val="000000"/>
        </w:rPr>
        <w:t xml:space="preserve"> </w:t>
      </w:r>
      <w:proofErr w:type="spellStart"/>
      <w:r w:rsidR="002234A2" w:rsidRPr="00F42FFE">
        <w:rPr>
          <w:rFonts w:ascii="Times New Roman" w:hAnsi="Times New Roman" w:cs="Times New Roman"/>
          <w:b/>
          <w:bCs/>
          <w:i/>
          <w:iCs/>
          <w:color w:val="000000"/>
          <w:lang w:val="en-US"/>
        </w:rPr>
        <w:t>denticola</w:t>
      </w:r>
      <w:proofErr w:type="spellEnd"/>
      <w:r w:rsidR="002234A2" w:rsidRPr="00F42FFE">
        <w:rPr>
          <w:rFonts w:ascii="Times New Roman" w:hAnsi="Times New Roman" w:cs="Times New Roman"/>
          <w:b/>
          <w:bCs/>
          <w:i/>
          <w:iCs/>
          <w:color w:val="000000"/>
        </w:rPr>
        <w:t xml:space="preserve"> - </w:t>
      </w:r>
      <w:r w:rsidR="002234A2" w:rsidRPr="00F42FFE">
        <w:rPr>
          <w:rFonts w:ascii="Times New Roman" w:hAnsi="Times New Roman" w:cs="Times New Roman"/>
          <w:color w:val="000000"/>
        </w:rPr>
        <w:t xml:space="preserve">тонкие спиральные клетки, на концах изогнуты, </w:t>
      </w:r>
      <w:proofErr w:type="spellStart"/>
      <w:r w:rsidR="002234A2" w:rsidRPr="00F42FFE">
        <w:rPr>
          <w:rFonts w:ascii="Times New Roman" w:hAnsi="Times New Roman" w:cs="Times New Roman"/>
          <w:color w:val="000000"/>
        </w:rPr>
        <w:t>подвижны.</w:t>
      </w:r>
      <w:r w:rsidR="00D42984" w:rsidRPr="00F42FFE">
        <w:rPr>
          <w:rFonts w:ascii="Times New Roman" w:hAnsi="Times New Roman" w:cs="Times New Roman"/>
          <w:color w:val="000000"/>
        </w:rPr>
        <w:t>Подвижность</w:t>
      </w:r>
      <w:proofErr w:type="spellEnd"/>
      <w:r w:rsidR="00D42984" w:rsidRPr="00F42FFE">
        <w:rPr>
          <w:rFonts w:ascii="Times New Roman" w:hAnsi="Times New Roman" w:cs="Times New Roman"/>
          <w:color w:val="000000"/>
        </w:rPr>
        <w:t xml:space="preserve"> обуславливается быстрым вращением вокруг длинной оси</w:t>
      </w:r>
      <w:r w:rsidR="00971399" w:rsidRPr="00F42FFE">
        <w:rPr>
          <w:rFonts w:ascii="Times New Roman" w:hAnsi="Times New Roman" w:cs="Times New Roman"/>
          <w:color w:val="000000"/>
        </w:rPr>
        <w:t>.</w:t>
      </w:r>
      <w:proofErr w:type="gramEnd"/>
      <w:r w:rsidR="00971399" w:rsidRPr="00F42FFE">
        <w:rPr>
          <w:rFonts w:ascii="Times New Roman" w:hAnsi="Times New Roman" w:cs="Times New Roman"/>
          <w:color w:val="000000"/>
        </w:rPr>
        <w:t xml:space="preserve"> Наиболее отличительной особенностью является наличие жгутиков</w:t>
      </w:r>
      <w:r w:rsidR="00ED670B" w:rsidRPr="00F42FFE">
        <w:rPr>
          <w:rFonts w:ascii="Times New Roman" w:hAnsi="Times New Roman" w:cs="Times New Roman"/>
          <w:color w:val="000000"/>
        </w:rPr>
        <w:t>.</w:t>
      </w:r>
      <w:r w:rsidR="00ED670B" w:rsidRPr="00F42FFE">
        <w:rPr>
          <w:rFonts w:ascii="Times New Roman" w:eastAsia="Times New Roman" w:hAnsi="Times New Roman" w:cs="Times New Roman"/>
          <w:color w:val="000000"/>
        </w:rPr>
        <w:t xml:space="preserve"> Анаэробный рост происходит при 30-42</w:t>
      </w:r>
      <w:proofErr w:type="gramStart"/>
      <w:r w:rsidR="00ED670B" w:rsidRPr="00F42FFE">
        <w:rPr>
          <w:rFonts w:ascii="Times New Roman" w:eastAsia="Times New Roman" w:hAnsi="Times New Roman" w:cs="Times New Roman"/>
          <w:color w:val="000000"/>
        </w:rPr>
        <w:t xml:space="preserve"> ° С</w:t>
      </w:r>
      <w:proofErr w:type="gramEnd"/>
      <w:r w:rsidR="00ED670B" w:rsidRPr="00F42FFE">
        <w:rPr>
          <w:rFonts w:ascii="Times New Roman" w:eastAsia="Times New Roman" w:hAnsi="Times New Roman" w:cs="Times New Roman"/>
          <w:color w:val="000000"/>
        </w:rPr>
        <w:t xml:space="preserve">, при </w:t>
      </w:r>
      <w:proofErr w:type="spellStart"/>
      <w:r w:rsidR="00ED670B" w:rsidRPr="00F42FFE">
        <w:rPr>
          <w:rFonts w:ascii="Times New Roman" w:eastAsia="Times New Roman" w:hAnsi="Times New Roman" w:cs="Times New Roman"/>
          <w:color w:val="000000"/>
        </w:rPr>
        <w:t>рН</w:t>
      </w:r>
      <w:proofErr w:type="spellEnd"/>
      <w:r w:rsidR="00ED670B" w:rsidRPr="00F42FFE">
        <w:rPr>
          <w:rFonts w:ascii="Times New Roman" w:eastAsia="Times New Roman" w:hAnsi="Times New Roman" w:cs="Times New Roman"/>
          <w:color w:val="000000"/>
        </w:rPr>
        <w:t xml:space="preserve"> 6.5-8.0. </w:t>
      </w:r>
      <w:r w:rsidR="00ED670B" w:rsidRPr="00F42FFE">
        <w:rPr>
          <w:rFonts w:ascii="Times New Roman" w:eastAsia="Times New Roman" w:hAnsi="Times New Roman" w:cs="Times New Roman"/>
          <w:vanish/>
          <w:color w:val="000000"/>
        </w:rPr>
        <w:t>The bacterium is commonly found in the oral cavity of humans and often associated with periodontal disease, an inflammation of the gum tissue that frequently precedes bone resorbtion and subsequent tooth loss.</w:t>
      </w:r>
      <w:r w:rsidR="00ED670B" w:rsidRPr="00F42FFE">
        <w:rPr>
          <w:rFonts w:ascii="Times New Roman" w:eastAsia="Times New Roman" w:hAnsi="Times New Roman" w:cs="Times New Roman"/>
          <w:color w:val="000000"/>
        </w:rPr>
        <w:t xml:space="preserve"> </w:t>
      </w:r>
      <w:r w:rsidR="002234A2" w:rsidRPr="00F42FFE">
        <w:rPr>
          <w:rFonts w:ascii="Times New Roman" w:hAnsi="Times New Roman" w:cs="Times New Roman"/>
          <w:color w:val="000000"/>
        </w:rPr>
        <w:t xml:space="preserve"> </w:t>
      </w:r>
      <w:proofErr w:type="gramStart"/>
      <w:r w:rsidRPr="00F42FFE">
        <w:rPr>
          <w:rFonts w:ascii="Times New Roman" w:hAnsi="Times New Roman" w:cs="Times New Roman"/>
          <w:color w:val="000000"/>
        </w:rPr>
        <w:t>[</w:t>
      </w:r>
      <w:r w:rsidR="002234A2" w:rsidRPr="00F42FFE">
        <w:rPr>
          <w:rFonts w:ascii="Times New Roman" w:hAnsi="Times New Roman" w:cs="Times New Roman"/>
          <w:color w:val="000000"/>
        </w:rPr>
        <w:t>Растут на средах с пептоном, дрожжевым экстрактом, сывороткой - в анаэробных условиях 2 недели.</w:t>
      </w:r>
      <w:proofErr w:type="gramEnd"/>
      <w:r w:rsidR="002234A2" w:rsidRPr="00F42FFE">
        <w:rPr>
          <w:rFonts w:ascii="Times New Roman" w:hAnsi="Times New Roman" w:cs="Times New Roman"/>
          <w:color w:val="000000"/>
        </w:rPr>
        <w:t xml:space="preserve"> Колонии белые, диффузные. Стимулирует рост добавление в среду </w:t>
      </w:r>
      <w:proofErr w:type="spellStart"/>
      <w:r w:rsidR="002234A2" w:rsidRPr="00F42FFE">
        <w:rPr>
          <w:rFonts w:ascii="Times New Roman" w:hAnsi="Times New Roman" w:cs="Times New Roman"/>
          <w:color w:val="000000"/>
        </w:rPr>
        <w:t>кокарбоксилазы</w:t>
      </w:r>
      <w:proofErr w:type="spellEnd"/>
      <w:r w:rsidR="002234A2" w:rsidRPr="00F42FFE">
        <w:rPr>
          <w:rFonts w:ascii="Times New Roman" w:hAnsi="Times New Roman" w:cs="Times New Roman"/>
          <w:color w:val="000000"/>
        </w:rPr>
        <w:t xml:space="preserve">. Углеводы не ферментируют, сероводород, индол образуют. </w:t>
      </w:r>
      <w:proofErr w:type="spellStart"/>
      <w:r w:rsidR="002234A2" w:rsidRPr="00F42FFE">
        <w:rPr>
          <w:rFonts w:ascii="Times New Roman" w:hAnsi="Times New Roman" w:cs="Times New Roman"/>
          <w:color w:val="000000"/>
        </w:rPr>
        <w:t>Гидролизируют</w:t>
      </w:r>
      <w:proofErr w:type="spellEnd"/>
      <w:r w:rsidR="002234A2" w:rsidRPr="00F42FFE">
        <w:rPr>
          <w:rFonts w:ascii="Times New Roman" w:hAnsi="Times New Roman" w:cs="Times New Roman"/>
          <w:color w:val="000000"/>
        </w:rPr>
        <w:t xml:space="preserve"> </w:t>
      </w:r>
      <w:proofErr w:type="gramStart"/>
      <w:r w:rsidR="002234A2" w:rsidRPr="00F42FFE">
        <w:rPr>
          <w:rFonts w:ascii="Times New Roman" w:hAnsi="Times New Roman" w:cs="Times New Roman"/>
          <w:color w:val="000000"/>
        </w:rPr>
        <w:t xml:space="preserve">крахмал, гликоген, </w:t>
      </w:r>
      <w:proofErr w:type="spellStart"/>
      <w:r w:rsidR="002234A2" w:rsidRPr="00F42FFE">
        <w:rPr>
          <w:rFonts w:ascii="Times New Roman" w:hAnsi="Times New Roman" w:cs="Times New Roman"/>
          <w:color w:val="000000"/>
        </w:rPr>
        <w:t>эскулен</w:t>
      </w:r>
      <w:proofErr w:type="spellEnd"/>
      <w:r w:rsidR="002234A2" w:rsidRPr="00F42FFE">
        <w:rPr>
          <w:rFonts w:ascii="Times New Roman" w:hAnsi="Times New Roman" w:cs="Times New Roman"/>
          <w:color w:val="000000"/>
        </w:rPr>
        <w:t>, желатин</w:t>
      </w:r>
      <w:r w:rsidRPr="00F42FFE">
        <w:rPr>
          <w:rFonts w:ascii="Times New Roman" w:hAnsi="Times New Roman" w:cs="Times New Roman"/>
          <w:color w:val="000000"/>
        </w:rPr>
        <w:t>]</w:t>
      </w:r>
      <w:r w:rsidR="002234A2" w:rsidRPr="00F42FFE">
        <w:rPr>
          <w:rFonts w:ascii="Times New Roman" w:hAnsi="Times New Roman" w:cs="Times New Roman"/>
          <w:color w:val="000000"/>
        </w:rPr>
        <w:t>.</w:t>
      </w:r>
      <w:proofErr w:type="gramEnd"/>
      <w:r w:rsidR="002234A2" w:rsidRPr="00F42FFE">
        <w:rPr>
          <w:rFonts w:ascii="Times New Roman" w:hAnsi="Times New Roman" w:cs="Times New Roman"/>
          <w:color w:val="000000"/>
        </w:rPr>
        <w:t xml:space="preserve"> Обнаружены в полости рта людей и </w:t>
      </w:r>
      <w:proofErr w:type="gramStart"/>
      <w:r w:rsidR="002234A2" w:rsidRPr="00F42FFE">
        <w:rPr>
          <w:rFonts w:ascii="Times New Roman" w:hAnsi="Times New Roman" w:cs="Times New Roman"/>
          <w:color w:val="000000"/>
        </w:rPr>
        <w:t>шимпанзе</w:t>
      </w:r>
      <w:proofErr w:type="gramEnd"/>
      <w:r w:rsidR="002234A2" w:rsidRPr="00F42FFE">
        <w:rPr>
          <w:rFonts w:ascii="Times New Roman" w:hAnsi="Times New Roman" w:cs="Times New Roman"/>
          <w:color w:val="000000"/>
        </w:rPr>
        <w:t xml:space="preserve"> а также в местах соединения зубов с деснами.</w:t>
      </w:r>
      <w:r w:rsidRPr="00F42FFE">
        <w:rPr>
          <w:rFonts w:ascii="Times New Roman" w:hAnsi="Times New Roman" w:cs="Times New Roman"/>
          <w:color w:val="000000"/>
          <w:lang w:val="en-US"/>
        </w:rPr>
        <w:t>T</w:t>
      </w:r>
      <w:r w:rsidRPr="00F42FFE">
        <w:rPr>
          <w:rFonts w:ascii="Times New Roman" w:hAnsi="Times New Roman" w:cs="Times New Roman"/>
          <w:color w:val="000000"/>
        </w:rPr>
        <w:t>.</w:t>
      </w:r>
      <w:proofErr w:type="spellStart"/>
      <w:r w:rsidRPr="00F42FFE">
        <w:rPr>
          <w:rFonts w:ascii="Times New Roman" w:hAnsi="Times New Roman" w:cs="Times New Roman"/>
          <w:color w:val="000000"/>
          <w:lang w:val="en-US"/>
        </w:rPr>
        <w:t>Denticola</w:t>
      </w:r>
      <w:proofErr w:type="spellEnd"/>
      <w:r w:rsidRPr="00F42FFE">
        <w:rPr>
          <w:rFonts w:ascii="Times New Roman" w:hAnsi="Times New Roman" w:cs="Times New Roman"/>
          <w:color w:val="000000"/>
        </w:rPr>
        <w:t>-</w:t>
      </w:r>
      <w:r w:rsidRPr="00F42FFE">
        <w:rPr>
          <w:rFonts w:ascii="Times New Roman" w:eastAsia="Times New Roman" w:hAnsi="Times New Roman" w:cs="Times New Roman"/>
          <w:color w:val="000000"/>
        </w:rPr>
        <w:t xml:space="preserve"> это облигатный анаэроб. Он является одним из ряда </w:t>
      </w:r>
      <w:proofErr w:type="spellStart"/>
      <w:r w:rsidRPr="00F42FFE">
        <w:rPr>
          <w:rFonts w:ascii="Times New Roman" w:eastAsia="Times New Roman" w:hAnsi="Times New Roman" w:cs="Times New Roman"/>
          <w:color w:val="000000"/>
        </w:rPr>
        <w:t>spirochetes</w:t>
      </w:r>
      <w:proofErr w:type="spellEnd"/>
      <w:r w:rsidRPr="00F42FFE">
        <w:rPr>
          <w:rFonts w:ascii="Times New Roman" w:eastAsia="Times New Roman" w:hAnsi="Times New Roman" w:cs="Times New Roman"/>
          <w:color w:val="000000"/>
        </w:rPr>
        <w:t xml:space="preserve">, </w:t>
      </w:r>
      <w:proofErr w:type="spellStart"/>
      <w:r w:rsidRPr="00F42FFE">
        <w:rPr>
          <w:rFonts w:ascii="Times New Roman" w:eastAsia="Times New Roman" w:hAnsi="Times New Roman" w:cs="Times New Roman"/>
          <w:color w:val="000000"/>
        </w:rPr>
        <w:t>обнаруженых</w:t>
      </w:r>
      <w:proofErr w:type="spellEnd"/>
      <w:r w:rsidRPr="00F42FFE">
        <w:rPr>
          <w:rFonts w:ascii="Times New Roman" w:eastAsia="Times New Roman" w:hAnsi="Times New Roman" w:cs="Times New Roman"/>
          <w:color w:val="000000"/>
        </w:rPr>
        <w:t xml:space="preserve"> в полости рта человека. </w:t>
      </w:r>
      <w:r w:rsidRPr="00F42FFE">
        <w:rPr>
          <w:rFonts w:ascii="Times New Roman" w:eastAsia="Times New Roman" w:hAnsi="Times New Roman" w:cs="Times New Roman"/>
          <w:vanish/>
          <w:color w:val="000000"/>
        </w:rPr>
        <w:t>It is commonly associated with periodontal disease, an inflammation of gum tissue that frequently precedes bone resorbtion and subsequent tooth loss.</w:t>
      </w:r>
      <w:r w:rsidRPr="00F42FFE">
        <w:rPr>
          <w:rFonts w:ascii="Times New Roman" w:eastAsia="Times New Roman" w:hAnsi="Times New Roman" w:cs="Times New Roman"/>
          <w:color w:val="000000"/>
        </w:rPr>
        <w:t xml:space="preserve"> Он обычно ассоциируется с болезнями периодонт</w:t>
      </w:r>
      <w:proofErr w:type="gramStart"/>
      <w:r w:rsidRPr="00F42FFE">
        <w:rPr>
          <w:rFonts w:ascii="Times New Roman" w:eastAsia="Times New Roman" w:hAnsi="Times New Roman" w:cs="Times New Roman"/>
          <w:color w:val="000000"/>
        </w:rPr>
        <w:t>а(</w:t>
      </w:r>
      <w:proofErr w:type="gramEnd"/>
      <w:r w:rsidRPr="00F42FFE">
        <w:rPr>
          <w:rFonts w:ascii="Times New Roman" w:eastAsia="Times New Roman" w:hAnsi="Times New Roman" w:cs="Times New Roman"/>
          <w:color w:val="000000"/>
        </w:rPr>
        <w:t xml:space="preserve">воспаления десен тканей, которые часто предшествуют поглощению кости  и последующему выпадению зубов). </w:t>
      </w:r>
      <w:r w:rsidRPr="00F42FFE">
        <w:rPr>
          <w:rFonts w:ascii="Times New Roman" w:eastAsia="Times New Roman" w:hAnsi="Times New Roman" w:cs="Times New Roman"/>
          <w:color w:val="000000"/>
        </w:rPr>
        <w:br/>
      </w:r>
      <w:r w:rsidRPr="00F42FFE">
        <w:rPr>
          <w:rFonts w:ascii="Times New Roman" w:eastAsia="Times New Roman" w:hAnsi="Times New Roman" w:cs="Times New Roman"/>
          <w:color w:val="000000"/>
        </w:rPr>
        <w:br/>
      </w:r>
      <w:r w:rsidRPr="00F42FFE">
        <w:rPr>
          <w:rFonts w:ascii="Times New Roman" w:eastAsia="Times New Roman" w:hAnsi="Times New Roman" w:cs="Times New Roman"/>
          <w:vanish/>
          <w:color w:val="000000"/>
        </w:rPr>
        <w:t xml:space="preserve">The bacterial flora in gingival lesions produce a complex biofilm in which </w:t>
      </w:r>
      <w:r w:rsidR="00410FD8" w:rsidRPr="00F42FFE">
        <w:rPr>
          <w:rFonts w:ascii="Times New Roman" w:eastAsia="Times New Roman" w:hAnsi="Times New Roman" w:cs="Times New Roman"/>
          <w:i/>
          <w:iCs/>
          <w:vanish/>
          <w:color w:val="000000"/>
        </w:rPr>
        <w:t>T</w:t>
      </w:r>
      <w:r w:rsidRPr="00F42FFE">
        <w:rPr>
          <w:rFonts w:ascii="Times New Roman" w:eastAsia="Times New Roman" w:hAnsi="Times New Roman" w:cs="Times New Roman"/>
          <w:color w:val="000000"/>
        </w:rPr>
        <w:t xml:space="preserve">Бактериальная флора в десенный </w:t>
      </w:r>
      <w:proofErr w:type="gramStart"/>
      <w:r w:rsidRPr="00F42FFE">
        <w:rPr>
          <w:rFonts w:ascii="Times New Roman" w:eastAsia="Times New Roman" w:hAnsi="Times New Roman" w:cs="Times New Roman"/>
          <w:color w:val="000000"/>
        </w:rPr>
        <w:t>поражениях</w:t>
      </w:r>
      <w:proofErr w:type="gramEnd"/>
      <w:r w:rsidRPr="00F42FFE">
        <w:rPr>
          <w:rFonts w:ascii="Times New Roman" w:eastAsia="Times New Roman" w:hAnsi="Times New Roman" w:cs="Times New Roman"/>
          <w:color w:val="000000"/>
        </w:rPr>
        <w:t xml:space="preserve"> производит сложные </w:t>
      </w:r>
      <w:proofErr w:type="spellStart"/>
      <w:r w:rsidRPr="00F42FFE">
        <w:rPr>
          <w:rFonts w:ascii="Times New Roman" w:eastAsia="Times New Roman" w:hAnsi="Times New Roman" w:cs="Times New Roman"/>
          <w:color w:val="000000"/>
        </w:rPr>
        <w:t>биопленки</w:t>
      </w:r>
      <w:proofErr w:type="spellEnd"/>
      <w:r w:rsidRPr="00F42FFE">
        <w:rPr>
          <w:rFonts w:ascii="Times New Roman" w:eastAsia="Times New Roman" w:hAnsi="Times New Roman" w:cs="Times New Roman"/>
          <w:color w:val="000000"/>
        </w:rPr>
        <w:t xml:space="preserve">, в которых </w:t>
      </w:r>
      <w:r w:rsidRPr="00F42FFE">
        <w:rPr>
          <w:rFonts w:ascii="Times New Roman" w:eastAsia="Times New Roman" w:hAnsi="Times New Roman" w:cs="Times New Roman"/>
          <w:i/>
          <w:iCs/>
          <w:color w:val="000000"/>
        </w:rPr>
        <w:t>Т.</w:t>
      </w:r>
      <w:r w:rsidRPr="00F42FFE">
        <w:rPr>
          <w:rFonts w:ascii="Times New Roman" w:eastAsia="Times New Roman" w:hAnsi="Times New Roman" w:cs="Times New Roman"/>
          <w:color w:val="000000"/>
        </w:rPr>
        <w:t xml:space="preserve"> </w:t>
      </w:r>
      <w:r w:rsidRPr="00F42FFE">
        <w:rPr>
          <w:rFonts w:ascii="Times New Roman" w:eastAsia="Times New Roman" w:hAnsi="Times New Roman" w:cs="Times New Roman"/>
          <w:i/>
          <w:iCs/>
          <w:vanish/>
          <w:color w:val="000000"/>
        </w:rPr>
        <w:t>denticola</w:t>
      </w:r>
      <w:r w:rsidRPr="00F42FFE">
        <w:rPr>
          <w:rFonts w:ascii="Times New Roman" w:eastAsia="Times New Roman" w:hAnsi="Times New Roman" w:cs="Times New Roman"/>
          <w:vanish/>
          <w:color w:val="000000"/>
        </w:rPr>
        <w:t xml:space="preserve"> and other treponemes form a prominent layer.</w:t>
      </w:r>
      <w:r w:rsidRPr="00F42FFE">
        <w:rPr>
          <w:rFonts w:ascii="Times New Roman" w:eastAsia="Times New Roman" w:hAnsi="Times New Roman" w:cs="Times New Roman"/>
          <w:color w:val="000000"/>
        </w:rPr>
        <w:t xml:space="preserve"> </w:t>
      </w:r>
      <w:proofErr w:type="spellStart"/>
      <w:r w:rsidRPr="00F42FFE">
        <w:rPr>
          <w:rFonts w:ascii="Times New Roman" w:eastAsia="Times New Roman" w:hAnsi="Times New Roman" w:cs="Times New Roman"/>
          <w:i/>
          <w:iCs/>
          <w:color w:val="000000"/>
        </w:rPr>
        <w:t>denticola</w:t>
      </w:r>
      <w:proofErr w:type="spellEnd"/>
      <w:r w:rsidRPr="00F42FFE">
        <w:rPr>
          <w:rFonts w:ascii="Times New Roman" w:eastAsia="Times New Roman" w:hAnsi="Times New Roman" w:cs="Times New Roman"/>
          <w:color w:val="000000"/>
        </w:rPr>
        <w:t xml:space="preserve"> и другие формы </w:t>
      </w:r>
      <w:proofErr w:type="spellStart"/>
      <w:r w:rsidRPr="00F42FFE">
        <w:rPr>
          <w:rFonts w:ascii="Times New Roman" w:eastAsia="Times New Roman" w:hAnsi="Times New Roman" w:cs="Times New Roman"/>
          <w:color w:val="000000"/>
        </w:rPr>
        <w:t>treponemes</w:t>
      </w:r>
      <w:proofErr w:type="spellEnd"/>
      <w:r w:rsidRPr="00F42FFE">
        <w:rPr>
          <w:rFonts w:ascii="Times New Roman" w:eastAsia="Times New Roman" w:hAnsi="Times New Roman" w:cs="Times New Roman"/>
          <w:color w:val="000000"/>
        </w:rPr>
        <w:t xml:space="preserve">  образуют видимый слой. </w:t>
      </w:r>
      <w:r w:rsidRPr="00F42FFE">
        <w:rPr>
          <w:rFonts w:ascii="Times New Roman" w:eastAsia="Times New Roman" w:hAnsi="Times New Roman" w:cs="Times New Roman"/>
          <w:vanish/>
          <w:color w:val="000000"/>
        </w:rPr>
        <w:t>With the decreased incidence of dental caries (cavities), periodontal disease has become a major concern in dentistry.</w:t>
      </w:r>
      <w:r w:rsidRPr="00F42FFE">
        <w:rPr>
          <w:rFonts w:ascii="Times New Roman" w:eastAsia="Times New Roman" w:hAnsi="Times New Roman" w:cs="Times New Roman"/>
          <w:color w:val="000000"/>
        </w:rPr>
        <w:t xml:space="preserve"> С сокращением распространения  кариеса зубов (полости), заболевание периодонта стало одной из основных проблем в стоматологии. </w:t>
      </w:r>
      <w:r w:rsidRPr="00F42FFE">
        <w:rPr>
          <w:rFonts w:ascii="Times New Roman" w:eastAsia="Times New Roman" w:hAnsi="Times New Roman" w:cs="Times New Roman"/>
          <w:vanish/>
          <w:color w:val="000000"/>
        </w:rPr>
        <w:t xml:space="preserve">It is estimated that 80% of adults in the US have had periodontal disease at some time in their lives. </w:t>
      </w:r>
      <w:r w:rsidRPr="00F42FFE">
        <w:rPr>
          <w:rFonts w:ascii="Times New Roman" w:eastAsia="Times New Roman" w:hAnsi="Times New Roman" w:cs="Times New Roman"/>
          <w:i/>
          <w:iCs/>
          <w:vanish/>
          <w:color w:val="000000"/>
        </w:rPr>
        <w:t>T.</w:t>
      </w:r>
      <w:r w:rsidRPr="00F42FFE">
        <w:rPr>
          <w:rFonts w:ascii="Times New Roman" w:eastAsia="Times New Roman" w:hAnsi="Times New Roman" w:cs="Times New Roman"/>
          <w:color w:val="000000"/>
        </w:rPr>
        <w:t xml:space="preserve"> Полагают, что 80% взрослых в США имеют заболевания периодонта</w:t>
      </w:r>
      <w:r w:rsidR="008353A3" w:rsidRPr="00F42FFE">
        <w:rPr>
          <w:rFonts w:ascii="Times New Roman" w:eastAsia="Times New Roman" w:hAnsi="Times New Roman" w:cs="Times New Roman"/>
          <w:color w:val="000000"/>
        </w:rPr>
        <w:t>.</w:t>
      </w:r>
      <w:r w:rsidRPr="00F42FFE">
        <w:rPr>
          <w:rFonts w:ascii="Times New Roman" w:eastAsia="Times New Roman" w:hAnsi="Times New Roman" w:cs="Times New Roman"/>
          <w:color w:val="000000"/>
        </w:rPr>
        <w:t xml:space="preserve"> </w:t>
      </w:r>
      <w:r w:rsidRPr="00F42FFE">
        <w:rPr>
          <w:rFonts w:ascii="Times New Roman" w:eastAsia="Times New Roman" w:hAnsi="Times New Roman" w:cs="Times New Roman"/>
          <w:i/>
          <w:iCs/>
          <w:color w:val="000000"/>
        </w:rPr>
        <w:t>Т.</w:t>
      </w:r>
      <w:r w:rsidRPr="00F42FFE">
        <w:rPr>
          <w:rFonts w:ascii="Times New Roman" w:eastAsia="Times New Roman" w:hAnsi="Times New Roman" w:cs="Times New Roman"/>
          <w:color w:val="000000"/>
        </w:rPr>
        <w:t xml:space="preserve"> </w:t>
      </w:r>
      <w:r w:rsidRPr="00F42FFE">
        <w:rPr>
          <w:rFonts w:ascii="Times New Roman" w:eastAsia="Times New Roman" w:hAnsi="Times New Roman" w:cs="Times New Roman"/>
          <w:i/>
          <w:iCs/>
          <w:vanish/>
          <w:color w:val="000000"/>
        </w:rPr>
        <w:t>denticola</w:t>
      </w:r>
      <w:r w:rsidRPr="00F42FFE">
        <w:rPr>
          <w:rFonts w:ascii="Times New Roman" w:eastAsia="Times New Roman" w:hAnsi="Times New Roman" w:cs="Times New Roman"/>
          <w:vanish/>
          <w:color w:val="000000"/>
        </w:rPr>
        <w:t xml:space="preserve"> can invade gingival tissues and establish endodontic (tooth root canal) infections.</w:t>
      </w:r>
      <w:r w:rsidRPr="00F42FFE">
        <w:rPr>
          <w:rFonts w:ascii="Times New Roman" w:eastAsia="Times New Roman" w:hAnsi="Times New Roman" w:cs="Times New Roman"/>
          <w:color w:val="000000"/>
        </w:rPr>
        <w:t xml:space="preserve"> </w:t>
      </w:r>
      <w:proofErr w:type="spellStart"/>
      <w:r w:rsidRPr="00F42FFE">
        <w:rPr>
          <w:rFonts w:ascii="Times New Roman" w:eastAsia="Times New Roman" w:hAnsi="Times New Roman" w:cs="Times New Roman"/>
          <w:i/>
          <w:iCs/>
          <w:color w:val="000000"/>
        </w:rPr>
        <w:t>denticola</w:t>
      </w:r>
      <w:proofErr w:type="spellEnd"/>
      <w:r w:rsidRPr="00F42FFE">
        <w:rPr>
          <w:rFonts w:ascii="Times New Roman" w:eastAsia="Times New Roman" w:hAnsi="Times New Roman" w:cs="Times New Roman"/>
          <w:color w:val="000000"/>
        </w:rPr>
        <w:t xml:space="preserve"> может вторгнуться </w:t>
      </w:r>
      <w:r w:rsidR="00A56B8A" w:rsidRPr="00F42FFE">
        <w:rPr>
          <w:rFonts w:ascii="Times New Roman" w:eastAsia="Times New Roman" w:hAnsi="Times New Roman" w:cs="Times New Roman"/>
          <w:color w:val="000000"/>
        </w:rPr>
        <w:t xml:space="preserve">в </w:t>
      </w:r>
      <w:r w:rsidRPr="00F42FFE">
        <w:rPr>
          <w:rFonts w:ascii="Times New Roman" w:eastAsia="Times New Roman" w:hAnsi="Times New Roman" w:cs="Times New Roman"/>
          <w:color w:val="000000"/>
        </w:rPr>
        <w:t>десен</w:t>
      </w:r>
      <w:r w:rsidR="00A56B8A" w:rsidRPr="00F42FFE">
        <w:rPr>
          <w:rFonts w:ascii="Times New Roman" w:eastAsia="Times New Roman" w:hAnsi="Times New Roman" w:cs="Times New Roman"/>
          <w:color w:val="000000"/>
        </w:rPr>
        <w:t>ные ткани</w:t>
      </w:r>
      <w:r w:rsidRPr="00F42FFE">
        <w:rPr>
          <w:rFonts w:ascii="Times New Roman" w:eastAsia="Times New Roman" w:hAnsi="Times New Roman" w:cs="Times New Roman"/>
          <w:color w:val="000000"/>
        </w:rPr>
        <w:t xml:space="preserve"> и создать </w:t>
      </w:r>
      <w:proofErr w:type="spellStart"/>
      <w:r w:rsidRPr="00F42FFE">
        <w:rPr>
          <w:rFonts w:ascii="Times New Roman" w:eastAsia="Times New Roman" w:hAnsi="Times New Roman" w:cs="Times New Roman"/>
          <w:color w:val="000000"/>
        </w:rPr>
        <w:t>эндодонтическую</w:t>
      </w:r>
      <w:proofErr w:type="spellEnd"/>
      <w:r w:rsidR="00A56B8A" w:rsidRPr="00F42FFE">
        <w:rPr>
          <w:rFonts w:ascii="Times New Roman" w:eastAsia="Times New Roman" w:hAnsi="Times New Roman" w:cs="Times New Roman"/>
          <w:color w:val="000000"/>
        </w:rPr>
        <w:t xml:space="preserve"> (в корневых каналах зубов) инфекцию</w:t>
      </w:r>
      <w:r w:rsidRPr="00F42FFE">
        <w:rPr>
          <w:rFonts w:ascii="Times New Roman" w:eastAsia="Times New Roman" w:hAnsi="Times New Roman" w:cs="Times New Roman"/>
          <w:color w:val="000000"/>
        </w:rPr>
        <w:t xml:space="preserve">. </w:t>
      </w:r>
      <w:r w:rsidR="00410FD8" w:rsidRPr="00F42FFE">
        <w:rPr>
          <w:rFonts w:ascii="Times New Roman" w:eastAsia="Times New Roman" w:hAnsi="Times New Roman" w:cs="Times New Roman"/>
          <w:i/>
          <w:iCs/>
          <w:color w:val="000000"/>
        </w:rPr>
        <w:t xml:space="preserve">ДНК и антигены Т. </w:t>
      </w:r>
      <w:proofErr w:type="spellStart"/>
      <w:r w:rsidR="00410FD8" w:rsidRPr="00F42FFE">
        <w:rPr>
          <w:rFonts w:ascii="Times New Roman" w:eastAsia="Times New Roman" w:hAnsi="Times New Roman" w:cs="Times New Roman"/>
          <w:i/>
          <w:iCs/>
          <w:color w:val="000000"/>
        </w:rPr>
        <w:t>denticola</w:t>
      </w:r>
      <w:proofErr w:type="spellEnd"/>
      <w:r w:rsidR="00410FD8" w:rsidRPr="00F42FFE">
        <w:rPr>
          <w:rFonts w:ascii="Times New Roman" w:eastAsia="Times New Roman" w:hAnsi="Times New Roman" w:cs="Times New Roman"/>
          <w:color w:val="000000"/>
        </w:rPr>
        <w:t xml:space="preserve"> были обнаружены в атеросклеротических поражениях аорты у пациентов. Также была обнаружены</w:t>
      </w:r>
      <w:r w:rsidR="00410FD8" w:rsidRPr="00F42FFE">
        <w:rPr>
          <w:rFonts w:ascii="Times New Roman" w:eastAsia="Times New Roman" w:hAnsi="Times New Roman" w:cs="Times New Roman"/>
          <w:vanish/>
          <w:color w:val="000000"/>
        </w:rPr>
        <w:t>An association between preterm birth/low birth weight of infants and periodontal disease in the mother has also been described.</w:t>
      </w:r>
      <w:r w:rsidR="00410FD8" w:rsidRPr="00F42FFE">
        <w:rPr>
          <w:rFonts w:ascii="Times New Roman" w:eastAsia="Times New Roman" w:hAnsi="Times New Roman" w:cs="Times New Roman"/>
          <w:color w:val="000000"/>
        </w:rPr>
        <w:t xml:space="preserve"> связь между преждевременными родам</w:t>
      </w:r>
      <w:proofErr w:type="gramStart"/>
      <w:r w:rsidR="00410FD8" w:rsidRPr="00F42FFE">
        <w:rPr>
          <w:rFonts w:ascii="Times New Roman" w:eastAsia="Times New Roman" w:hAnsi="Times New Roman" w:cs="Times New Roman"/>
          <w:color w:val="000000"/>
        </w:rPr>
        <w:t>и(</w:t>
      </w:r>
      <w:proofErr w:type="gramEnd"/>
      <w:r w:rsidR="00410FD8" w:rsidRPr="00F42FFE">
        <w:rPr>
          <w:rFonts w:ascii="Times New Roman" w:eastAsia="Times New Roman" w:hAnsi="Times New Roman" w:cs="Times New Roman"/>
          <w:color w:val="000000"/>
        </w:rPr>
        <w:t xml:space="preserve"> низкий вес новорожденных) и болезнью периодонта у матери. </w:t>
      </w:r>
      <w:r w:rsidR="00410FD8" w:rsidRPr="00F42FFE">
        <w:rPr>
          <w:rFonts w:ascii="Times New Roman" w:eastAsia="Times New Roman" w:hAnsi="Times New Roman" w:cs="Times New Roman"/>
          <w:vanish/>
          <w:color w:val="000000"/>
        </w:rPr>
        <w:t>Of veterinary importance, organisms closely related to T. denticola also cause digital dermatitis in cattle.</w:t>
      </w:r>
      <w:r w:rsidR="00410FD8" w:rsidRPr="00F42FFE">
        <w:rPr>
          <w:rFonts w:ascii="Times New Roman" w:eastAsia="Times New Roman" w:hAnsi="Times New Roman" w:cs="Times New Roman"/>
          <w:color w:val="000000"/>
        </w:rPr>
        <w:t xml:space="preserve"> </w:t>
      </w:r>
      <w:r w:rsidR="00DC7D18" w:rsidRPr="00F42FFE">
        <w:rPr>
          <w:rFonts w:ascii="Times New Roman" w:eastAsia="Times New Roman" w:hAnsi="Times New Roman" w:cs="Times New Roman"/>
          <w:color w:val="000000"/>
        </w:rPr>
        <w:t xml:space="preserve">Т. </w:t>
      </w:r>
      <w:proofErr w:type="spellStart"/>
      <w:r w:rsidR="00DC7D18" w:rsidRPr="00F42FFE">
        <w:rPr>
          <w:rFonts w:ascii="Times New Roman" w:eastAsia="Times New Roman" w:hAnsi="Times New Roman" w:cs="Times New Roman"/>
          <w:color w:val="000000"/>
        </w:rPr>
        <w:t>denticola</w:t>
      </w:r>
      <w:proofErr w:type="spellEnd"/>
      <w:r w:rsidR="00DC7D18" w:rsidRPr="00F42FFE">
        <w:rPr>
          <w:rFonts w:ascii="Times New Roman" w:eastAsia="Times New Roman" w:hAnsi="Times New Roman" w:cs="Times New Roman"/>
          <w:color w:val="000000"/>
        </w:rPr>
        <w:t xml:space="preserve"> может вызывать </w:t>
      </w:r>
      <w:proofErr w:type="spellStart"/>
      <w:r w:rsidR="00DC7D18" w:rsidRPr="00F42FFE">
        <w:rPr>
          <w:rFonts w:ascii="Times New Roman" w:eastAsia="Times New Roman" w:hAnsi="Times New Roman" w:cs="Times New Roman"/>
          <w:color w:val="000000"/>
        </w:rPr>
        <w:t>дерматитыу</w:t>
      </w:r>
      <w:proofErr w:type="spellEnd"/>
      <w:r w:rsidR="00410FD8" w:rsidRPr="00F42FFE">
        <w:rPr>
          <w:rFonts w:ascii="Times New Roman" w:eastAsia="Times New Roman" w:hAnsi="Times New Roman" w:cs="Times New Roman"/>
          <w:color w:val="000000"/>
        </w:rPr>
        <w:t xml:space="preserve"> крупного рогатого скота. </w:t>
      </w:r>
    </w:p>
    <w:p w:rsidR="00631E52" w:rsidRPr="00F42FFE" w:rsidRDefault="008576F1" w:rsidP="00171019">
      <w:pPr>
        <w:suppressAutoHyphens/>
        <w:autoSpaceDE w:val="0"/>
        <w:autoSpaceDN w:val="0"/>
        <w:adjustRightInd w:val="0"/>
        <w:rPr>
          <w:rFonts w:ascii="Times New Roman" w:eastAsia="Times New Roman" w:hAnsi="Times New Roman" w:cs="Times New Roman"/>
          <w:color w:val="000000"/>
        </w:rPr>
      </w:pPr>
      <w:r w:rsidRPr="00F42FFE">
        <w:rPr>
          <w:rFonts w:ascii="Times New Roman" w:eastAsia="Times New Roman" w:hAnsi="Times New Roman" w:cs="Times New Roman"/>
          <w:color w:val="000000"/>
        </w:rPr>
        <w:t xml:space="preserve">Хотя </w:t>
      </w:r>
      <w:r w:rsidRPr="00F42FFE">
        <w:rPr>
          <w:rFonts w:ascii="Times New Roman" w:eastAsia="Times New Roman" w:hAnsi="Times New Roman" w:cs="Times New Roman"/>
          <w:i/>
          <w:iCs/>
          <w:color w:val="000000"/>
        </w:rPr>
        <w:t>Т.</w:t>
      </w:r>
      <w:r w:rsidRPr="00F42FFE">
        <w:rPr>
          <w:rFonts w:ascii="Times New Roman" w:eastAsia="Times New Roman" w:hAnsi="Times New Roman" w:cs="Times New Roman"/>
          <w:color w:val="000000"/>
        </w:rPr>
        <w:t xml:space="preserve"> </w:t>
      </w:r>
      <w:r w:rsidRPr="00F42FFE">
        <w:rPr>
          <w:rFonts w:ascii="Times New Roman" w:eastAsia="Times New Roman" w:hAnsi="Times New Roman" w:cs="Times New Roman"/>
          <w:i/>
          <w:iCs/>
          <w:vanish/>
          <w:color w:val="000000"/>
        </w:rPr>
        <w:t>denticola</w:t>
      </w:r>
      <w:r w:rsidRPr="00F42FFE">
        <w:rPr>
          <w:rFonts w:ascii="Times New Roman" w:eastAsia="Times New Roman" w:hAnsi="Times New Roman" w:cs="Times New Roman"/>
          <w:vanish/>
          <w:color w:val="000000"/>
        </w:rPr>
        <w:t xml:space="preserve"> is related to </w:t>
      </w:r>
      <w:r w:rsidRPr="00F42FFE">
        <w:rPr>
          <w:rFonts w:ascii="Times New Roman" w:eastAsia="Times New Roman" w:hAnsi="Times New Roman" w:cs="Times New Roman"/>
          <w:i/>
          <w:iCs/>
          <w:vanish/>
          <w:color w:val="000000"/>
        </w:rPr>
        <w:t>T.</w:t>
      </w:r>
      <w:r w:rsidRPr="00F42FFE">
        <w:rPr>
          <w:rFonts w:ascii="Times New Roman" w:eastAsia="Times New Roman" w:hAnsi="Times New Roman" w:cs="Times New Roman"/>
          <w:color w:val="000000"/>
        </w:rPr>
        <w:t xml:space="preserve"> </w:t>
      </w:r>
      <w:proofErr w:type="spellStart"/>
      <w:r w:rsidRPr="00F42FFE">
        <w:rPr>
          <w:rFonts w:ascii="Times New Roman" w:eastAsia="Times New Roman" w:hAnsi="Times New Roman" w:cs="Times New Roman"/>
          <w:i/>
          <w:iCs/>
          <w:color w:val="000000"/>
        </w:rPr>
        <w:t>denticola</w:t>
      </w:r>
      <w:proofErr w:type="spellEnd"/>
      <w:r w:rsidRPr="00F42FFE">
        <w:rPr>
          <w:rFonts w:ascii="Times New Roman" w:eastAsia="Times New Roman" w:hAnsi="Times New Roman" w:cs="Times New Roman"/>
          <w:color w:val="000000"/>
        </w:rPr>
        <w:t xml:space="preserve"> связана с </w:t>
      </w:r>
      <w:r w:rsidRPr="00F42FFE">
        <w:rPr>
          <w:rFonts w:ascii="Times New Roman" w:eastAsia="Times New Roman" w:hAnsi="Times New Roman" w:cs="Times New Roman"/>
          <w:i/>
          <w:iCs/>
          <w:color w:val="000000"/>
        </w:rPr>
        <w:t>Т.</w:t>
      </w:r>
      <w:r w:rsidRPr="00F42FFE">
        <w:rPr>
          <w:rFonts w:ascii="Times New Roman" w:eastAsia="Times New Roman" w:hAnsi="Times New Roman" w:cs="Times New Roman"/>
          <w:color w:val="000000"/>
        </w:rPr>
        <w:t xml:space="preserve"> </w:t>
      </w:r>
      <w:r w:rsidRPr="00F42FFE">
        <w:rPr>
          <w:rFonts w:ascii="Times New Roman" w:eastAsia="Times New Roman" w:hAnsi="Times New Roman" w:cs="Times New Roman"/>
          <w:i/>
          <w:iCs/>
          <w:vanish/>
          <w:color w:val="000000"/>
        </w:rPr>
        <w:t>pallidum</w:t>
      </w:r>
      <w:r w:rsidRPr="00F42FFE">
        <w:rPr>
          <w:rFonts w:ascii="Times New Roman" w:eastAsia="Times New Roman" w:hAnsi="Times New Roman" w:cs="Times New Roman"/>
          <w:vanish/>
          <w:color w:val="000000"/>
        </w:rPr>
        <w:t xml:space="preserve"> , the syphilis spirochete, these organisms differ by more than 10%.</w:t>
      </w:r>
      <w:r w:rsidRPr="00F42FFE">
        <w:rPr>
          <w:rFonts w:ascii="Times New Roman" w:eastAsia="Times New Roman" w:hAnsi="Times New Roman" w:cs="Times New Roman"/>
          <w:color w:val="000000"/>
        </w:rPr>
        <w:t xml:space="preserve"> </w:t>
      </w:r>
      <w:proofErr w:type="spellStart"/>
      <w:r w:rsidRPr="00F42FFE">
        <w:rPr>
          <w:rFonts w:ascii="Times New Roman" w:eastAsia="Times New Roman" w:hAnsi="Times New Roman" w:cs="Times New Roman"/>
          <w:i/>
          <w:iCs/>
          <w:color w:val="000000"/>
        </w:rPr>
        <w:t>Pallidum</w:t>
      </w:r>
      <w:proofErr w:type="spellEnd"/>
      <w:r w:rsidRPr="00F42FFE">
        <w:rPr>
          <w:rFonts w:ascii="Times New Roman" w:eastAsia="Times New Roman" w:hAnsi="Times New Roman" w:cs="Times New Roman"/>
          <w:i/>
          <w:iCs/>
          <w:color w:val="000000"/>
        </w:rPr>
        <w:t xml:space="preserve"> (</w:t>
      </w:r>
      <w:r w:rsidRPr="00F42FFE">
        <w:rPr>
          <w:rFonts w:ascii="Times New Roman" w:eastAsia="Times New Roman" w:hAnsi="Times New Roman" w:cs="Times New Roman"/>
          <w:color w:val="000000"/>
        </w:rPr>
        <w:t xml:space="preserve">сифилис </w:t>
      </w:r>
      <w:proofErr w:type="spellStart"/>
      <w:proofErr w:type="gramStart"/>
      <w:r w:rsidRPr="00F42FFE">
        <w:rPr>
          <w:rFonts w:ascii="Times New Roman" w:eastAsia="Times New Roman" w:hAnsi="Times New Roman" w:cs="Times New Roman"/>
          <w:color w:val="000000"/>
        </w:rPr>
        <w:t>spirochete</w:t>
      </w:r>
      <w:proofErr w:type="spellEnd"/>
      <w:r w:rsidRPr="00F42FFE">
        <w:rPr>
          <w:rFonts w:ascii="Times New Roman" w:eastAsia="Times New Roman" w:hAnsi="Times New Roman" w:cs="Times New Roman"/>
          <w:color w:val="000000"/>
        </w:rPr>
        <w:t xml:space="preserve">) </w:t>
      </w:r>
      <w:proofErr w:type="gramEnd"/>
      <w:r w:rsidRPr="00F42FFE">
        <w:rPr>
          <w:rFonts w:ascii="Times New Roman" w:eastAsia="Times New Roman" w:hAnsi="Times New Roman" w:cs="Times New Roman"/>
          <w:color w:val="000000"/>
        </w:rPr>
        <w:t>эти организмы отличаются более чем на 10%.</w:t>
      </w:r>
    </w:p>
    <w:p w:rsidR="00D63731" w:rsidRPr="00F42FFE" w:rsidRDefault="00631E52" w:rsidP="00D63731">
      <w:pPr>
        <w:suppressAutoHyphens/>
        <w:autoSpaceDE w:val="0"/>
        <w:autoSpaceDN w:val="0"/>
        <w:adjustRightInd w:val="0"/>
        <w:rPr>
          <w:rFonts w:ascii="Times New Roman" w:hAnsi="Times New Roman" w:cs="Times New Roman"/>
        </w:rPr>
      </w:pPr>
      <w:r w:rsidRPr="00F42FFE">
        <w:rPr>
          <w:rFonts w:ascii="Times New Roman" w:eastAsia="Times New Roman" w:hAnsi="Times New Roman" w:cs="Times New Roman"/>
          <w:b/>
          <w:color w:val="000000"/>
        </w:rPr>
        <w:t xml:space="preserve">Чем </w:t>
      </w:r>
      <w:proofErr w:type="gramStart"/>
      <w:r w:rsidRPr="00F42FFE">
        <w:rPr>
          <w:rFonts w:ascii="Times New Roman" w:eastAsia="Times New Roman" w:hAnsi="Times New Roman" w:cs="Times New Roman"/>
          <w:b/>
          <w:color w:val="000000"/>
        </w:rPr>
        <w:t>интересна</w:t>
      </w:r>
      <w:proofErr w:type="gramEnd"/>
      <w:r w:rsidR="00033BFA" w:rsidRPr="00F42FFE">
        <w:rPr>
          <w:rFonts w:ascii="Times New Roman" w:eastAsia="Times New Roman" w:hAnsi="Times New Roman" w:cs="Times New Roman"/>
          <w:b/>
          <w:color w:val="000000"/>
        </w:rPr>
        <w:t xml:space="preserve"> человеку, почему геном ее </w:t>
      </w:r>
      <w:proofErr w:type="spellStart"/>
      <w:r w:rsidR="00033BFA" w:rsidRPr="00F42FFE">
        <w:rPr>
          <w:rFonts w:ascii="Times New Roman" w:eastAsia="Times New Roman" w:hAnsi="Times New Roman" w:cs="Times New Roman"/>
          <w:b/>
          <w:color w:val="000000"/>
        </w:rPr>
        <w:t>секве</w:t>
      </w:r>
      <w:r w:rsidRPr="00F42FFE">
        <w:rPr>
          <w:rFonts w:ascii="Times New Roman" w:eastAsia="Times New Roman" w:hAnsi="Times New Roman" w:cs="Times New Roman"/>
          <w:b/>
          <w:color w:val="000000"/>
        </w:rPr>
        <w:t>нирован</w:t>
      </w:r>
      <w:proofErr w:type="spellEnd"/>
      <w:r w:rsidRPr="00F42FFE">
        <w:rPr>
          <w:rFonts w:ascii="Times New Roman" w:eastAsia="Times New Roman" w:hAnsi="Times New Roman" w:cs="Times New Roman"/>
          <w:color w:val="000000"/>
        </w:rPr>
        <w:t xml:space="preserve">:   </w:t>
      </w:r>
      <w:r w:rsidRPr="00F42FFE">
        <w:rPr>
          <w:rFonts w:ascii="Times New Roman" w:eastAsia="Times New Roman" w:hAnsi="Times New Roman" w:cs="Times New Roman"/>
          <w:color w:val="000000"/>
          <w:lang w:val="en-US"/>
        </w:rPr>
        <w:t>T</w:t>
      </w:r>
      <w:r w:rsidRPr="00F42FFE">
        <w:rPr>
          <w:rFonts w:ascii="Times New Roman" w:eastAsia="Times New Roman" w:hAnsi="Times New Roman" w:cs="Times New Roman"/>
          <w:color w:val="000000"/>
        </w:rPr>
        <w:t>.</w:t>
      </w:r>
      <w:proofErr w:type="spellStart"/>
      <w:r w:rsidRPr="00F42FFE">
        <w:rPr>
          <w:rFonts w:ascii="Times New Roman" w:eastAsia="Times New Roman" w:hAnsi="Times New Roman" w:cs="Times New Roman"/>
          <w:color w:val="000000"/>
          <w:lang w:val="en-US"/>
        </w:rPr>
        <w:t>Denticola</w:t>
      </w:r>
      <w:proofErr w:type="spellEnd"/>
      <w:r w:rsidRPr="00F42FFE">
        <w:rPr>
          <w:rFonts w:ascii="Times New Roman" w:eastAsia="Times New Roman" w:hAnsi="Times New Roman" w:cs="Times New Roman"/>
          <w:color w:val="000000"/>
        </w:rPr>
        <w:t xml:space="preserve"> </w:t>
      </w:r>
      <w:r w:rsidRPr="00F42FFE">
        <w:rPr>
          <w:rFonts w:ascii="Times New Roman" w:hAnsi="Times New Roman" w:cs="Times New Roman"/>
        </w:rPr>
        <w:t xml:space="preserve">очень интересна в связи ее широкой распространенностью и умением доставлять неприятности </w:t>
      </w:r>
      <w:proofErr w:type="gramStart"/>
      <w:r w:rsidRPr="00F42FFE">
        <w:rPr>
          <w:rFonts w:ascii="Times New Roman" w:hAnsi="Times New Roman" w:cs="Times New Roman"/>
        </w:rPr>
        <w:t>окружающим(</w:t>
      </w:r>
      <w:proofErr w:type="gramEnd"/>
      <w:r w:rsidRPr="00F42FFE">
        <w:rPr>
          <w:rFonts w:ascii="Times New Roman" w:eastAsia="Times New Roman" w:hAnsi="Times New Roman" w:cs="Times New Roman"/>
          <w:color w:val="000000"/>
        </w:rPr>
        <w:t>Заболевания периодонта, воспаление десен).</w:t>
      </w:r>
      <w:r w:rsidR="00D63731" w:rsidRPr="00F42FFE">
        <w:rPr>
          <w:rFonts w:ascii="Times New Roman" w:hAnsi="Times New Roman" w:cs="Times New Roman"/>
        </w:rPr>
        <w:t xml:space="preserve"> Геном бактерии </w:t>
      </w:r>
      <w:r w:rsidR="00D63731" w:rsidRPr="00F42FFE">
        <w:rPr>
          <w:rFonts w:ascii="Times New Roman" w:hAnsi="Times New Roman" w:cs="Times New Roman"/>
          <w:i/>
          <w:iCs/>
          <w:lang w:val="en-US"/>
        </w:rPr>
        <w:t>T</w:t>
      </w:r>
      <w:r w:rsidR="00D63731" w:rsidRPr="00F42FFE">
        <w:rPr>
          <w:rFonts w:ascii="Times New Roman" w:hAnsi="Times New Roman" w:cs="Times New Roman"/>
          <w:i/>
          <w:iCs/>
        </w:rPr>
        <w:t>.</w:t>
      </w:r>
      <w:proofErr w:type="spellStart"/>
      <w:r w:rsidR="00D63731" w:rsidRPr="00F42FFE">
        <w:rPr>
          <w:rFonts w:ascii="Times New Roman" w:hAnsi="Times New Roman" w:cs="Times New Roman"/>
          <w:i/>
          <w:iCs/>
          <w:lang w:val="en-US"/>
        </w:rPr>
        <w:t>Denticola</w:t>
      </w:r>
      <w:proofErr w:type="spellEnd"/>
      <w:r w:rsidR="00D63731" w:rsidRPr="00F42FFE">
        <w:rPr>
          <w:rFonts w:ascii="Times New Roman" w:hAnsi="Times New Roman" w:cs="Times New Roman"/>
        </w:rPr>
        <w:t xml:space="preserve"> </w:t>
      </w:r>
      <w:proofErr w:type="spellStart"/>
      <w:r w:rsidR="00D63731" w:rsidRPr="00F42FFE">
        <w:rPr>
          <w:rFonts w:ascii="Times New Roman" w:hAnsi="Times New Roman" w:cs="Times New Roman"/>
        </w:rPr>
        <w:t>секвенирован</w:t>
      </w:r>
      <w:proofErr w:type="spellEnd"/>
      <w:r w:rsidR="00D63731" w:rsidRPr="00F42FFE">
        <w:rPr>
          <w:rFonts w:ascii="Times New Roman" w:hAnsi="Times New Roman" w:cs="Times New Roman"/>
        </w:rPr>
        <w:t xml:space="preserve"> для того, чтобы способствовать разработке новых способов борьбы с ней.</w:t>
      </w:r>
    </w:p>
    <w:p w:rsidR="008353A3" w:rsidRPr="00F42FFE" w:rsidRDefault="0033402F" w:rsidP="008353A3">
      <w:pPr>
        <w:rPr>
          <w:rFonts w:ascii="Times New Roman" w:hAnsi="Times New Roman" w:cs="Times New Roman"/>
        </w:rPr>
      </w:pPr>
      <w:r w:rsidRPr="00F42FFE">
        <w:rPr>
          <w:rFonts w:ascii="Times New Roman" w:hAnsi="Times New Roman" w:cs="Times New Roman"/>
        </w:rPr>
        <w:t xml:space="preserve">Для отбора статей, посвященных среде обитания </w:t>
      </w:r>
      <w:r w:rsidRPr="00F42FFE">
        <w:rPr>
          <w:rFonts w:ascii="Times New Roman" w:hAnsi="Times New Roman" w:cs="Times New Roman"/>
          <w:i/>
          <w:iCs/>
          <w:lang w:val="en-US"/>
        </w:rPr>
        <w:t>T</w:t>
      </w:r>
      <w:r w:rsidRPr="00F42FFE">
        <w:rPr>
          <w:rFonts w:ascii="Times New Roman" w:hAnsi="Times New Roman" w:cs="Times New Roman"/>
          <w:i/>
          <w:iCs/>
        </w:rPr>
        <w:t>.</w:t>
      </w:r>
      <w:proofErr w:type="spellStart"/>
      <w:r w:rsidRPr="00F42FFE">
        <w:rPr>
          <w:rFonts w:ascii="Times New Roman" w:hAnsi="Times New Roman" w:cs="Times New Roman"/>
          <w:i/>
          <w:iCs/>
          <w:lang w:val="en-US"/>
        </w:rPr>
        <w:t>Denticola</w:t>
      </w:r>
      <w:proofErr w:type="spellEnd"/>
      <w:r w:rsidRPr="00F42FFE">
        <w:rPr>
          <w:rFonts w:ascii="Times New Roman" w:hAnsi="Times New Roman" w:cs="Times New Roman"/>
        </w:rPr>
        <w:t xml:space="preserve">, написанных в 2003 году не на японском языке, был составлен запрос  </w:t>
      </w:r>
      <w:proofErr w:type="gramStart"/>
      <w:r w:rsidRPr="00F42FFE">
        <w:rPr>
          <w:rFonts w:ascii="Times New Roman" w:hAnsi="Times New Roman" w:cs="Times New Roman"/>
        </w:rPr>
        <w:t>(</w:t>
      </w:r>
      <w:r w:rsidR="008353A3" w:rsidRPr="00F42FFE">
        <w:rPr>
          <w:rFonts w:ascii="Times New Roman" w:hAnsi="Times New Roman" w:cs="Times New Roman"/>
        </w:rPr>
        <w:t xml:space="preserve"> </w:t>
      </w:r>
      <w:r w:rsidRPr="00F42FFE">
        <w:rPr>
          <w:rFonts w:ascii="Times New Roman" w:hAnsi="Times New Roman" w:cs="Times New Roman"/>
        </w:rPr>
        <w:t xml:space="preserve"> </w:t>
      </w:r>
      <w:proofErr w:type="spellStart"/>
      <w:proofErr w:type="gramEnd"/>
      <w:r w:rsidR="008353A3" w:rsidRPr="00F42FFE">
        <w:rPr>
          <w:rFonts w:ascii="Times New Roman" w:hAnsi="Times New Roman" w:cs="Times New Roman"/>
          <w:lang w:val="en-US"/>
        </w:rPr>
        <w:t>treponema</w:t>
      </w:r>
      <w:proofErr w:type="spellEnd"/>
      <w:r w:rsidR="008353A3" w:rsidRPr="00F42FFE">
        <w:rPr>
          <w:rFonts w:ascii="Times New Roman" w:hAnsi="Times New Roman" w:cs="Times New Roman"/>
        </w:rPr>
        <w:t xml:space="preserve"> </w:t>
      </w:r>
      <w:proofErr w:type="spellStart"/>
      <w:r w:rsidR="008353A3" w:rsidRPr="00F42FFE">
        <w:rPr>
          <w:rFonts w:ascii="Times New Roman" w:hAnsi="Times New Roman" w:cs="Times New Roman"/>
          <w:lang w:val="en-US"/>
        </w:rPr>
        <w:t>denticola</w:t>
      </w:r>
      <w:proofErr w:type="spellEnd"/>
      <w:r w:rsidR="008353A3" w:rsidRPr="00F42FFE">
        <w:rPr>
          <w:rFonts w:ascii="Times New Roman" w:hAnsi="Times New Roman" w:cs="Times New Roman"/>
        </w:rPr>
        <w:t xml:space="preserve"> </w:t>
      </w:r>
      <w:r w:rsidR="008353A3" w:rsidRPr="00F42FFE">
        <w:rPr>
          <w:rFonts w:ascii="Times New Roman" w:hAnsi="Times New Roman" w:cs="Times New Roman"/>
          <w:lang w:val="en-US"/>
        </w:rPr>
        <w:t>AND</w:t>
      </w:r>
      <w:r w:rsidR="008353A3" w:rsidRPr="00F42FFE">
        <w:rPr>
          <w:rFonts w:ascii="Times New Roman" w:hAnsi="Times New Roman" w:cs="Times New Roman"/>
        </w:rPr>
        <w:t xml:space="preserve"> (</w:t>
      </w:r>
      <w:r w:rsidR="008353A3" w:rsidRPr="00F42FFE">
        <w:rPr>
          <w:rFonts w:ascii="Times New Roman" w:hAnsi="Times New Roman" w:cs="Times New Roman"/>
          <w:lang w:val="en-US"/>
        </w:rPr>
        <w:t>complete</w:t>
      </w:r>
      <w:r w:rsidR="008353A3" w:rsidRPr="00F42FFE">
        <w:rPr>
          <w:rFonts w:ascii="Times New Roman" w:hAnsi="Times New Roman" w:cs="Times New Roman"/>
        </w:rPr>
        <w:t xml:space="preserve"> </w:t>
      </w:r>
      <w:r w:rsidR="008353A3" w:rsidRPr="00F42FFE">
        <w:rPr>
          <w:rFonts w:ascii="Times New Roman" w:hAnsi="Times New Roman" w:cs="Times New Roman"/>
          <w:lang w:val="en-US"/>
        </w:rPr>
        <w:t>genome</w:t>
      </w:r>
      <w:r w:rsidR="008353A3" w:rsidRPr="00F42FFE">
        <w:rPr>
          <w:rFonts w:ascii="Times New Roman" w:hAnsi="Times New Roman" w:cs="Times New Roman"/>
        </w:rPr>
        <w:t xml:space="preserve"> </w:t>
      </w:r>
      <w:r w:rsidR="008353A3" w:rsidRPr="00F42FFE">
        <w:rPr>
          <w:rFonts w:ascii="Times New Roman" w:hAnsi="Times New Roman" w:cs="Times New Roman"/>
          <w:lang w:val="en-US"/>
        </w:rPr>
        <w:t>OR</w:t>
      </w:r>
      <w:r w:rsidR="008353A3" w:rsidRPr="00F42FFE">
        <w:rPr>
          <w:rFonts w:ascii="Times New Roman" w:hAnsi="Times New Roman" w:cs="Times New Roman"/>
        </w:rPr>
        <w:t xml:space="preserve"> </w:t>
      </w:r>
      <w:r w:rsidR="008353A3" w:rsidRPr="00F42FFE">
        <w:rPr>
          <w:rFonts w:ascii="Times New Roman" w:hAnsi="Times New Roman" w:cs="Times New Roman"/>
          <w:lang w:val="en-US"/>
        </w:rPr>
        <w:t>habitat</w:t>
      </w:r>
      <w:r w:rsidR="008353A3" w:rsidRPr="00F42FFE">
        <w:rPr>
          <w:rFonts w:ascii="Times New Roman" w:hAnsi="Times New Roman" w:cs="Times New Roman"/>
        </w:rPr>
        <w:t>)(26 статей) и (</w:t>
      </w:r>
      <w:proofErr w:type="spellStart"/>
      <w:r w:rsidR="008353A3" w:rsidRPr="00F42FFE">
        <w:rPr>
          <w:rFonts w:ascii="Times New Roman" w:hAnsi="Times New Roman" w:cs="Times New Roman"/>
          <w:lang w:val="en-US"/>
        </w:rPr>
        <w:t>treponema</w:t>
      </w:r>
      <w:proofErr w:type="spellEnd"/>
      <w:r w:rsidR="008353A3" w:rsidRPr="00F42FFE">
        <w:rPr>
          <w:rFonts w:ascii="Times New Roman" w:hAnsi="Times New Roman" w:cs="Times New Roman"/>
        </w:rPr>
        <w:t xml:space="preserve"> </w:t>
      </w:r>
      <w:proofErr w:type="spellStart"/>
      <w:r w:rsidR="008353A3" w:rsidRPr="00F42FFE">
        <w:rPr>
          <w:rFonts w:ascii="Times New Roman" w:hAnsi="Times New Roman" w:cs="Times New Roman"/>
          <w:lang w:val="en-US"/>
        </w:rPr>
        <w:t>denticola</w:t>
      </w:r>
      <w:proofErr w:type="spellEnd"/>
      <w:r w:rsidR="008353A3" w:rsidRPr="00F42FFE">
        <w:rPr>
          <w:rFonts w:ascii="Times New Roman" w:hAnsi="Times New Roman" w:cs="Times New Roman"/>
        </w:rPr>
        <w:t xml:space="preserve"> </w:t>
      </w:r>
      <w:r w:rsidR="008353A3" w:rsidRPr="00F42FFE">
        <w:rPr>
          <w:rFonts w:ascii="Times New Roman" w:hAnsi="Times New Roman" w:cs="Times New Roman"/>
          <w:lang w:val="en-US"/>
        </w:rPr>
        <w:t>AND</w:t>
      </w:r>
      <w:r w:rsidR="008353A3" w:rsidRPr="00F42FFE">
        <w:rPr>
          <w:rFonts w:ascii="Times New Roman" w:hAnsi="Times New Roman" w:cs="Times New Roman"/>
        </w:rPr>
        <w:t xml:space="preserve"> </w:t>
      </w:r>
      <w:r w:rsidR="008353A3" w:rsidRPr="00F42FFE">
        <w:rPr>
          <w:rFonts w:ascii="Times New Roman" w:hAnsi="Times New Roman" w:cs="Times New Roman"/>
          <w:lang w:val="en-US"/>
        </w:rPr>
        <w:t>complete</w:t>
      </w:r>
      <w:r w:rsidR="008353A3" w:rsidRPr="00F42FFE">
        <w:rPr>
          <w:rFonts w:ascii="Times New Roman" w:hAnsi="Times New Roman" w:cs="Times New Roman"/>
        </w:rPr>
        <w:t xml:space="preserve"> </w:t>
      </w:r>
      <w:r w:rsidR="008353A3" w:rsidRPr="00F42FFE">
        <w:rPr>
          <w:rFonts w:ascii="Times New Roman" w:hAnsi="Times New Roman" w:cs="Times New Roman"/>
          <w:lang w:val="en-US"/>
        </w:rPr>
        <w:t>genome</w:t>
      </w:r>
      <w:r w:rsidR="008353A3" w:rsidRPr="00F42FFE">
        <w:rPr>
          <w:rFonts w:ascii="Times New Roman" w:hAnsi="Times New Roman" w:cs="Times New Roman"/>
        </w:rPr>
        <w:t xml:space="preserve">) </w:t>
      </w:r>
      <w:r w:rsidR="008353A3" w:rsidRPr="00F42FFE">
        <w:rPr>
          <w:rFonts w:ascii="Times New Roman" w:hAnsi="Times New Roman" w:cs="Times New Roman"/>
          <w:lang w:val="en-US"/>
        </w:rPr>
        <w:t>OR</w:t>
      </w:r>
      <w:r w:rsidR="008353A3" w:rsidRPr="00F42FFE">
        <w:rPr>
          <w:rFonts w:ascii="Times New Roman" w:hAnsi="Times New Roman" w:cs="Times New Roman"/>
        </w:rPr>
        <w:t xml:space="preserve"> </w:t>
      </w:r>
      <w:r w:rsidR="008353A3" w:rsidRPr="00F42FFE">
        <w:rPr>
          <w:rFonts w:ascii="Times New Roman" w:hAnsi="Times New Roman" w:cs="Times New Roman"/>
          <w:lang w:val="en-US"/>
        </w:rPr>
        <w:t>habitat</w:t>
      </w:r>
      <w:r w:rsidR="008353A3" w:rsidRPr="00F42FFE">
        <w:rPr>
          <w:rFonts w:ascii="Times New Roman" w:hAnsi="Times New Roman" w:cs="Times New Roman"/>
        </w:rPr>
        <w:t>(46397 статей)</w:t>
      </w:r>
    </w:p>
    <w:p w:rsidR="008353A3" w:rsidRDefault="008353A3" w:rsidP="008353A3">
      <w:pPr>
        <w:rPr>
          <w:rFonts w:ascii="Times New Roman" w:hAnsi="Times New Roman" w:cs="Times New Roman"/>
        </w:rPr>
      </w:pPr>
      <w:r w:rsidRPr="00F42FFE">
        <w:rPr>
          <w:rFonts w:ascii="Times New Roman" w:hAnsi="Times New Roman" w:cs="Times New Roman"/>
          <w:b/>
        </w:rPr>
        <w:t>Аннотация</w:t>
      </w:r>
      <w:r w:rsidR="0033402F" w:rsidRPr="00F42FFE">
        <w:rPr>
          <w:rFonts w:ascii="Times New Roman" w:hAnsi="Times New Roman" w:cs="Times New Roman"/>
          <w:b/>
        </w:rPr>
        <w:t xml:space="preserve"> к</w:t>
      </w:r>
      <w:r w:rsidRPr="00F42FFE">
        <w:rPr>
          <w:rFonts w:ascii="Times New Roman" w:hAnsi="Times New Roman" w:cs="Times New Roman"/>
          <w:b/>
        </w:rPr>
        <w:t xml:space="preserve"> одной из интересных статей:</w:t>
      </w:r>
      <w:r w:rsidRPr="00F42FFE">
        <w:rPr>
          <w:rFonts w:ascii="Times New Roman" w:hAnsi="Times New Roman" w:cs="Times New Roman"/>
        </w:rPr>
        <w:t xml:space="preserve"> </w:t>
      </w:r>
      <w:hyperlink r:id="rId5" w:history="1">
        <w:r w:rsidRPr="00F42FFE">
          <w:rPr>
            <w:rStyle w:val="a3"/>
            <w:rFonts w:ascii="Times New Roman" w:hAnsi="Times New Roman" w:cs="Times New Roman"/>
          </w:rPr>
          <w:t>http://www.ncbi.nlm.nih.gov/pubmed/18770552?ordinalpos=4&amp;itool=EntrezSystem2.PEntrez.Pubmed.Pubmed_ResultsPanel.Pubmed_DefaultReportPanel.Pubmed_RVDocSum</w:t>
        </w:r>
      </w:hyperlink>
    </w:p>
    <w:p w:rsidR="00F42FFE" w:rsidRPr="00F42FFE" w:rsidRDefault="00F42FFE" w:rsidP="008353A3">
      <w:pPr>
        <w:rPr>
          <w:rFonts w:ascii="Times New Roman" w:hAnsi="Times New Roman" w:cs="Times New Roman"/>
        </w:rPr>
      </w:pPr>
      <w:r>
        <w:rPr>
          <w:rFonts w:ascii="Times New Roman" w:hAnsi="Times New Roman" w:cs="Times New Roman"/>
        </w:rPr>
        <w:t xml:space="preserve">( Копию аннотации к статье см. Приложение 1) </w:t>
      </w:r>
    </w:p>
    <w:p w:rsidR="0091075E" w:rsidRPr="00F42FFE" w:rsidRDefault="00A734F8" w:rsidP="008353A3">
      <w:pPr>
        <w:rPr>
          <w:rFonts w:ascii="Times New Roman" w:hAnsi="Times New Roman" w:cs="Times New Roman"/>
        </w:rPr>
      </w:pPr>
      <w:r w:rsidRPr="00F42FFE">
        <w:rPr>
          <w:rFonts w:ascii="Times New Roman" w:hAnsi="Times New Roman" w:cs="Times New Roman"/>
          <w:b/>
        </w:rPr>
        <w:t>Интересные особенности бактерии</w:t>
      </w:r>
      <w:r w:rsidR="0091075E" w:rsidRPr="00F42FFE">
        <w:rPr>
          <w:rFonts w:ascii="Times New Roman" w:hAnsi="Times New Roman" w:cs="Times New Roman"/>
        </w:rPr>
        <w:t>*</w:t>
      </w:r>
      <w:r w:rsidRPr="00F42FFE">
        <w:rPr>
          <w:rFonts w:ascii="Times New Roman" w:hAnsi="Times New Roman" w:cs="Times New Roman"/>
        </w:rPr>
        <w:t>:</w:t>
      </w:r>
      <w:r w:rsidR="00F42FFE">
        <w:rPr>
          <w:rFonts w:ascii="Times New Roman" w:hAnsi="Times New Roman" w:cs="Times New Roman"/>
        </w:rPr>
        <w:t xml:space="preserve"> </w:t>
      </w:r>
    </w:p>
    <w:p w:rsidR="0091075E" w:rsidRPr="00F42FFE" w:rsidRDefault="0091075E" w:rsidP="008353A3">
      <w:pPr>
        <w:rPr>
          <w:rFonts w:ascii="Times New Roman" w:hAnsi="Times New Roman" w:cs="Times New Roman"/>
        </w:rPr>
      </w:pPr>
      <w:r w:rsidRPr="008E2C32">
        <w:rPr>
          <w:rFonts w:ascii="Times New Roman" w:hAnsi="Times New Roman" w:cs="Times New Roman"/>
          <w:b/>
        </w:rPr>
        <w:lastRenderedPageBreak/>
        <w:t>Данные о геноме</w:t>
      </w:r>
      <w:r w:rsidRPr="00F42FFE">
        <w:rPr>
          <w:rFonts w:ascii="Times New Roman" w:hAnsi="Times New Roman" w:cs="Times New Roman"/>
        </w:rPr>
        <w:t xml:space="preserve">: </w:t>
      </w:r>
      <w:hyperlink r:id="rId6" w:history="1">
        <w:r w:rsidRPr="00F42FFE">
          <w:rPr>
            <w:rStyle w:val="a3"/>
            <w:rFonts w:ascii="Times New Roman" w:hAnsi="Times New Roman" w:cs="Times New Roman"/>
            <w:lang w:val="en-US"/>
          </w:rPr>
          <w:t>http</w:t>
        </w:r>
        <w:r w:rsidRPr="00F42FFE">
          <w:rPr>
            <w:rStyle w:val="a3"/>
            <w:rFonts w:ascii="Times New Roman" w:hAnsi="Times New Roman" w:cs="Times New Roman"/>
          </w:rPr>
          <w:t>://</w:t>
        </w:r>
        <w:r w:rsidRPr="00F42FFE">
          <w:rPr>
            <w:rStyle w:val="a3"/>
            <w:rFonts w:ascii="Times New Roman" w:hAnsi="Times New Roman" w:cs="Times New Roman"/>
            <w:lang w:val="en-US"/>
          </w:rPr>
          <w:t>www</w:t>
        </w:r>
        <w:r w:rsidRPr="00F42FFE">
          <w:rPr>
            <w:rStyle w:val="a3"/>
            <w:rFonts w:ascii="Times New Roman" w:hAnsi="Times New Roman" w:cs="Times New Roman"/>
          </w:rPr>
          <w:t>.</w:t>
        </w:r>
        <w:proofErr w:type="spellStart"/>
        <w:r w:rsidRPr="00F42FFE">
          <w:rPr>
            <w:rStyle w:val="a3"/>
            <w:rFonts w:ascii="Times New Roman" w:hAnsi="Times New Roman" w:cs="Times New Roman"/>
            <w:lang w:val="en-US"/>
          </w:rPr>
          <w:t>ebi</w:t>
        </w:r>
        <w:proofErr w:type="spellEnd"/>
        <w:r w:rsidRPr="00F42FFE">
          <w:rPr>
            <w:rStyle w:val="a3"/>
            <w:rFonts w:ascii="Times New Roman" w:hAnsi="Times New Roman" w:cs="Times New Roman"/>
          </w:rPr>
          <w:t>.</w:t>
        </w:r>
        <w:r w:rsidRPr="00F42FFE">
          <w:rPr>
            <w:rStyle w:val="a3"/>
            <w:rFonts w:ascii="Times New Roman" w:hAnsi="Times New Roman" w:cs="Times New Roman"/>
            <w:lang w:val="en-US"/>
          </w:rPr>
          <w:t>ac</w:t>
        </w:r>
        <w:r w:rsidRPr="00F42FFE">
          <w:rPr>
            <w:rStyle w:val="a3"/>
            <w:rFonts w:ascii="Times New Roman" w:hAnsi="Times New Roman" w:cs="Times New Roman"/>
          </w:rPr>
          <w:t>.</w:t>
        </w:r>
        <w:proofErr w:type="spellStart"/>
        <w:r w:rsidRPr="00F42FFE">
          <w:rPr>
            <w:rStyle w:val="a3"/>
            <w:rFonts w:ascii="Times New Roman" w:hAnsi="Times New Roman" w:cs="Times New Roman"/>
            <w:lang w:val="en-US"/>
          </w:rPr>
          <w:t>uk</w:t>
        </w:r>
        <w:proofErr w:type="spellEnd"/>
        <w:r w:rsidRPr="00F42FFE">
          <w:rPr>
            <w:rStyle w:val="a3"/>
            <w:rFonts w:ascii="Times New Roman" w:hAnsi="Times New Roman" w:cs="Times New Roman"/>
          </w:rPr>
          <w:t>/</w:t>
        </w:r>
        <w:proofErr w:type="spellStart"/>
        <w:r w:rsidRPr="00F42FFE">
          <w:rPr>
            <w:rStyle w:val="a3"/>
            <w:rFonts w:ascii="Times New Roman" w:hAnsi="Times New Roman" w:cs="Times New Roman"/>
            <w:lang w:val="en-US"/>
          </w:rPr>
          <w:t>integr</w:t>
        </w:r>
        <w:proofErr w:type="spellEnd"/>
        <w:r w:rsidRPr="00F42FFE">
          <w:rPr>
            <w:rStyle w:val="a3"/>
            <w:rFonts w:ascii="Times New Roman" w:hAnsi="Times New Roman" w:cs="Times New Roman"/>
          </w:rPr>
          <w:t>8/</w:t>
        </w:r>
        <w:proofErr w:type="spellStart"/>
        <w:r w:rsidRPr="00F42FFE">
          <w:rPr>
            <w:rStyle w:val="a3"/>
            <w:rFonts w:ascii="Times New Roman" w:hAnsi="Times New Roman" w:cs="Times New Roman"/>
            <w:lang w:val="en-US"/>
          </w:rPr>
          <w:t>OrganismStatsAction</w:t>
        </w:r>
        <w:proofErr w:type="spellEnd"/>
        <w:r w:rsidRPr="00F42FFE">
          <w:rPr>
            <w:rStyle w:val="a3"/>
            <w:rFonts w:ascii="Times New Roman" w:hAnsi="Times New Roman" w:cs="Times New Roman"/>
          </w:rPr>
          <w:t>.</w:t>
        </w:r>
        <w:r w:rsidRPr="00F42FFE">
          <w:rPr>
            <w:rStyle w:val="a3"/>
            <w:rFonts w:ascii="Times New Roman" w:hAnsi="Times New Roman" w:cs="Times New Roman"/>
            <w:lang w:val="en-US"/>
          </w:rPr>
          <w:t>do</w:t>
        </w:r>
        <w:r w:rsidRPr="00F42FFE">
          <w:rPr>
            <w:rStyle w:val="a3"/>
            <w:rFonts w:ascii="Times New Roman" w:hAnsi="Times New Roman" w:cs="Times New Roman"/>
          </w:rPr>
          <w:t>;</w:t>
        </w:r>
        <w:proofErr w:type="spellStart"/>
        <w:r w:rsidRPr="00F42FFE">
          <w:rPr>
            <w:rStyle w:val="a3"/>
            <w:rFonts w:ascii="Times New Roman" w:hAnsi="Times New Roman" w:cs="Times New Roman"/>
            <w:lang w:val="en-US"/>
          </w:rPr>
          <w:t>jsessionid</w:t>
        </w:r>
        <w:proofErr w:type="spellEnd"/>
        <w:r w:rsidRPr="00F42FFE">
          <w:rPr>
            <w:rStyle w:val="a3"/>
            <w:rFonts w:ascii="Times New Roman" w:hAnsi="Times New Roman" w:cs="Times New Roman"/>
          </w:rPr>
          <w:t>=9</w:t>
        </w:r>
        <w:r w:rsidRPr="00F42FFE">
          <w:rPr>
            <w:rStyle w:val="a3"/>
            <w:rFonts w:ascii="Times New Roman" w:hAnsi="Times New Roman" w:cs="Times New Roman"/>
            <w:lang w:val="en-US"/>
          </w:rPr>
          <w:t>A</w:t>
        </w:r>
        <w:r w:rsidRPr="00F42FFE">
          <w:rPr>
            <w:rStyle w:val="a3"/>
            <w:rFonts w:ascii="Times New Roman" w:hAnsi="Times New Roman" w:cs="Times New Roman"/>
          </w:rPr>
          <w:t>44</w:t>
        </w:r>
        <w:r w:rsidRPr="00F42FFE">
          <w:rPr>
            <w:rStyle w:val="a3"/>
            <w:rFonts w:ascii="Times New Roman" w:hAnsi="Times New Roman" w:cs="Times New Roman"/>
            <w:lang w:val="en-US"/>
          </w:rPr>
          <w:t>FC</w:t>
        </w:r>
        <w:r w:rsidRPr="00F42FFE">
          <w:rPr>
            <w:rStyle w:val="a3"/>
            <w:rFonts w:ascii="Times New Roman" w:hAnsi="Times New Roman" w:cs="Times New Roman"/>
          </w:rPr>
          <w:t>01</w:t>
        </w:r>
        <w:r w:rsidRPr="00F42FFE">
          <w:rPr>
            <w:rStyle w:val="a3"/>
            <w:rFonts w:ascii="Times New Roman" w:hAnsi="Times New Roman" w:cs="Times New Roman"/>
            <w:lang w:val="en-US"/>
          </w:rPr>
          <w:t>ADF</w:t>
        </w:r>
        <w:r w:rsidRPr="00F42FFE">
          <w:rPr>
            <w:rStyle w:val="a3"/>
            <w:rFonts w:ascii="Times New Roman" w:hAnsi="Times New Roman" w:cs="Times New Roman"/>
          </w:rPr>
          <w:t>9</w:t>
        </w:r>
        <w:r w:rsidRPr="00F42FFE">
          <w:rPr>
            <w:rStyle w:val="a3"/>
            <w:rFonts w:ascii="Times New Roman" w:hAnsi="Times New Roman" w:cs="Times New Roman"/>
            <w:lang w:val="en-US"/>
          </w:rPr>
          <w:t>DBFF</w:t>
        </w:r>
        <w:r w:rsidRPr="00F42FFE">
          <w:rPr>
            <w:rStyle w:val="a3"/>
            <w:rFonts w:ascii="Times New Roman" w:hAnsi="Times New Roman" w:cs="Times New Roman"/>
          </w:rPr>
          <w:t>39</w:t>
        </w:r>
        <w:r w:rsidRPr="00F42FFE">
          <w:rPr>
            <w:rStyle w:val="a3"/>
            <w:rFonts w:ascii="Times New Roman" w:hAnsi="Times New Roman" w:cs="Times New Roman"/>
            <w:lang w:val="en-US"/>
          </w:rPr>
          <w:t>CFD</w:t>
        </w:r>
        <w:r w:rsidRPr="00F42FFE">
          <w:rPr>
            <w:rStyle w:val="a3"/>
            <w:rFonts w:ascii="Times New Roman" w:hAnsi="Times New Roman" w:cs="Times New Roman"/>
          </w:rPr>
          <w:t>1</w:t>
        </w:r>
        <w:r w:rsidRPr="00F42FFE">
          <w:rPr>
            <w:rStyle w:val="a3"/>
            <w:rFonts w:ascii="Times New Roman" w:hAnsi="Times New Roman" w:cs="Times New Roman"/>
            <w:lang w:val="en-US"/>
          </w:rPr>
          <w:t>BA</w:t>
        </w:r>
        <w:r w:rsidRPr="00F42FFE">
          <w:rPr>
            <w:rStyle w:val="a3"/>
            <w:rFonts w:ascii="Times New Roman" w:hAnsi="Times New Roman" w:cs="Times New Roman"/>
          </w:rPr>
          <w:t>38</w:t>
        </w:r>
        <w:r w:rsidRPr="00F42FFE">
          <w:rPr>
            <w:rStyle w:val="a3"/>
            <w:rFonts w:ascii="Times New Roman" w:hAnsi="Times New Roman" w:cs="Times New Roman"/>
            <w:lang w:val="en-US"/>
          </w:rPr>
          <w:t>C</w:t>
        </w:r>
        <w:r w:rsidRPr="00F42FFE">
          <w:rPr>
            <w:rStyle w:val="a3"/>
            <w:rFonts w:ascii="Times New Roman" w:hAnsi="Times New Roman" w:cs="Times New Roman"/>
          </w:rPr>
          <w:t>936</w:t>
        </w:r>
        <w:r w:rsidRPr="00F42FFE">
          <w:rPr>
            <w:rStyle w:val="a3"/>
            <w:rFonts w:ascii="Times New Roman" w:hAnsi="Times New Roman" w:cs="Times New Roman"/>
            <w:lang w:val="en-US"/>
          </w:rPr>
          <w:t>E</w:t>
        </w:r>
        <w:r w:rsidRPr="00F42FFE">
          <w:rPr>
            <w:rStyle w:val="a3"/>
            <w:rFonts w:ascii="Times New Roman" w:hAnsi="Times New Roman" w:cs="Times New Roman"/>
          </w:rPr>
          <w:t>4?</w:t>
        </w:r>
        <w:proofErr w:type="spellStart"/>
        <w:r w:rsidRPr="00F42FFE">
          <w:rPr>
            <w:rStyle w:val="a3"/>
            <w:rFonts w:ascii="Times New Roman" w:hAnsi="Times New Roman" w:cs="Times New Roman"/>
            <w:lang w:val="en-US"/>
          </w:rPr>
          <w:t>orgProteomeId</w:t>
        </w:r>
        <w:proofErr w:type="spellEnd"/>
        <w:r w:rsidRPr="00F42FFE">
          <w:rPr>
            <w:rStyle w:val="a3"/>
            <w:rFonts w:ascii="Times New Roman" w:hAnsi="Times New Roman" w:cs="Times New Roman"/>
          </w:rPr>
          <w:t>=742</w:t>
        </w:r>
      </w:hyperlink>
    </w:p>
    <w:p w:rsidR="0091075E" w:rsidRPr="00F42FFE" w:rsidRDefault="00F2623C" w:rsidP="0091075E">
      <w:pPr>
        <w:rPr>
          <w:rFonts w:ascii="Times New Roman" w:hAnsi="Times New Roman" w:cs="Times New Roman"/>
          <w:lang w:val="en-US"/>
        </w:rPr>
      </w:pPr>
      <w:r w:rsidRPr="00F42FFE">
        <w:rPr>
          <w:rFonts w:ascii="Times New Roman" w:hAnsi="Times New Roman" w:cs="Times New Roman"/>
        </w:rPr>
        <w:t>Информация</w:t>
      </w:r>
      <w:r w:rsidR="0059280D" w:rsidRPr="00F42FFE">
        <w:rPr>
          <w:rFonts w:ascii="Times New Roman" w:hAnsi="Times New Roman" w:cs="Times New Roman"/>
        </w:rPr>
        <w:t xml:space="preserve"> о геноме</w:t>
      </w:r>
      <w:r w:rsidR="008E2C32">
        <w:rPr>
          <w:rFonts w:ascii="Times New Roman" w:hAnsi="Times New Roman" w:cs="Times New Roman"/>
        </w:rPr>
        <w:t xml:space="preserve"> </w:t>
      </w:r>
      <w:r w:rsidR="0059280D" w:rsidRPr="00F42FFE">
        <w:rPr>
          <w:rFonts w:ascii="Times New Roman" w:hAnsi="Times New Roman" w:cs="Times New Roman"/>
        </w:rPr>
        <w:t>(табл</w:t>
      </w:r>
      <w:proofErr w:type="gramStart"/>
      <w:r w:rsidR="0059280D" w:rsidRPr="00F42FFE">
        <w:rPr>
          <w:rFonts w:ascii="Times New Roman" w:hAnsi="Times New Roman" w:cs="Times New Roman"/>
        </w:rPr>
        <w:t>1</w:t>
      </w:r>
      <w:proofErr w:type="gramEnd"/>
      <w:r w:rsidR="0059280D" w:rsidRPr="00F42FFE">
        <w:rPr>
          <w:rFonts w:ascii="Times New Roman" w:hAnsi="Times New Roman" w:cs="Times New Roman"/>
        </w:rPr>
        <w:t>)</w:t>
      </w:r>
      <w:r w:rsidR="0091075E" w:rsidRPr="00F42FFE">
        <w:rPr>
          <w:rFonts w:ascii="Times New Roman" w:hAnsi="Times New Roman" w:cs="Times New Roman"/>
          <w:lang w:val="en-US"/>
        </w:rPr>
        <w:t xml:space="preserve">:  </w:t>
      </w:r>
    </w:p>
    <w:tbl>
      <w:tblPr>
        <w:tblStyle w:val="a5"/>
        <w:tblW w:w="0" w:type="auto"/>
        <w:tblLook w:val="04A0"/>
      </w:tblPr>
      <w:tblGrid>
        <w:gridCol w:w="1271"/>
        <w:gridCol w:w="1278"/>
        <w:gridCol w:w="791"/>
        <w:gridCol w:w="1627"/>
        <w:gridCol w:w="1035"/>
        <w:gridCol w:w="1376"/>
        <w:gridCol w:w="898"/>
        <w:gridCol w:w="1295"/>
      </w:tblGrid>
      <w:tr w:rsidR="0059280D" w:rsidRPr="00F42FFE" w:rsidTr="009E003F">
        <w:tc>
          <w:tcPr>
            <w:tcW w:w="1271" w:type="dxa"/>
          </w:tcPr>
          <w:p w:rsidR="0059280D" w:rsidRPr="00F42FFE" w:rsidRDefault="0059280D" w:rsidP="005F1D1D">
            <w:pPr>
              <w:rPr>
                <w:rFonts w:ascii="Times New Roman" w:hAnsi="Times New Roman" w:cs="Times New Roman"/>
              </w:rPr>
            </w:pPr>
            <w:r w:rsidRPr="00F42FFE">
              <w:rPr>
                <w:rFonts w:ascii="Times New Roman" w:hAnsi="Times New Roman" w:cs="Times New Roman"/>
              </w:rPr>
              <w:t>Имя</w:t>
            </w:r>
          </w:p>
        </w:tc>
        <w:tc>
          <w:tcPr>
            <w:tcW w:w="1278" w:type="dxa"/>
          </w:tcPr>
          <w:p w:rsidR="0059280D" w:rsidRPr="00F42FFE" w:rsidRDefault="00700246" w:rsidP="005F1D1D">
            <w:pPr>
              <w:rPr>
                <w:rFonts w:ascii="Times New Roman" w:hAnsi="Times New Roman" w:cs="Times New Roman"/>
              </w:rPr>
            </w:pPr>
            <w:r w:rsidRPr="00F42FFE">
              <w:rPr>
                <w:rFonts w:ascii="Times New Roman" w:hAnsi="Times New Roman" w:cs="Times New Roman"/>
              </w:rPr>
              <w:t>Число белков</w:t>
            </w:r>
          </w:p>
        </w:tc>
        <w:tc>
          <w:tcPr>
            <w:tcW w:w="791" w:type="dxa"/>
          </w:tcPr>
          <w:p w:rsidR="0059280D" w:rsidRPr="00F42FFE" w:rsidRDefault="0059280D" w:rsidP="005F1D1D">
            <w:pPr>
              <w:rPr>
                <w:rFonts w:ascii="Times New Roman" w:hAnsi="Times New Roman" w:cs="Times New Roman"/>
              </w:rPr>
            </w:pPr>
            <w:r w:rsidRPr="00F42FFE">
              <w:rPr>
                <w:rFonts w:ascii="Times New Roman" w:hAnsi="Times New Roman" w:cs="Times New Roman"/>
              </w:rPr>
              <w:t>Тип</w:t>
            </w:r>
          </w:p>
        </w:tc>
        <w:tc>
          <w:tcPr>
            <w:tcW w:w="1627" w:type="dxa"/>
          </w:tcPr>
          <w:p w:rsidR="0059280D" w:rsidRPr="00F42FFE" w:rsidRDefault="0059280D" w:rsidP="005F1D1D">
            <w:pPr>
              <w:rPr>
                <w:rFonts w:ascii="Times New Roman" w:hAnsi="Times New Roman" w:cs="Times New Roman"/>
              </w:rPr>
            </w:pPr>
            <w:r w:rsidRPr="00F42FFE">
              <w:rPr>
                <w:rFonts w:ascii="Times New Roman" w:hAnsi="Times New Roman" w:cs="Times New Roman"/>
              </w:rPr>
              <w:t>Длин</w:t>
            </w:r>
            <w:proofErr w:type="gramStart"/>
            <w:r w:rsidRPr="00F42FFE">
              <w:rPr>
                <w:rFonts w:ascii="Times New Roman" w:hAnsi="Times New Roman" w:cs="Times New Roman"/>
              </w:rPr>
              <w:t>а(</w:t>
            </w:r>
            <w:proofErr w:type="gramEnd"/>
            <w:r w:rsidRPr="00F42FFE">
              <w:rPr>
                <w:rFonts w:ascii="Times New Roman" w:hAnsi="Times New Roman" w:cs="Times New Roman"/>
              </w:rPr>
              <w:t>Базовая точка)</w:t>
            </w:r>
          </w:p>
        </w:tc>
        <w:tc>
          <w:tcPr>
            <w:tcW w:w="1035" w:type="dxa"/>
          </w:tcPr>
          <w:p w:rsidR="0059280D" w:rsidRPr="00F42FFE" w:rsidRDefault="0059280D" w:rsidP="005F1D1D">
            <w:pPr>
              <w:rPr>
                <w:rFonts w:ascii="Times New Roman" w:hAnsi="Times New Roman" w:cs="Times New Roman"/>
              </w:rPr>
            </w:pPr>
            <w:r w:rsidRPr="00F42FFE">
              <w:rPr>
                <w:rFonts w:ascii="Times New Roman" w:hAnsi="Times New Roman" w:cs="Times New Roman"/>
                <w:lang w:val="en-US"/>
              </w:rPr>
              <w:t>Av</w:t>
            </w:r>
            <w:r w:rsidRPr="00F42FFE">
              <w:rPr>
                <w:rFonts w:ascii="Times New Roman" w:hAnsi="Times New Roman" w:cs="Times New Roman"/>
              </w:rPr>
              <w:t xml:space="preserve">. </w:t>
            </w:r>
            <w:r w:rsidRPr="00F42FFE">
              <w:rPr>
                <w:rFonts w:ascii="Times New Roman" w:hAnsi="Times New Roman" w:cs="Times New Roman"/>
                <w:lang w:val="en-US"/>
              </w:rPr>
              <w:t>CDS</w:t>
            </w:r>
            <w:r w:rsidRPr="00F42FFE">
              <w:rPr>
                <w:rFonts w:ascii="Times New Roman" w:hAnsi="Times New Roman" w:cs="Times New Roman"/>
              </w:rPr>
              <w:t xml:space="preserve"> Длина</w:t>
            </w:r>
          </w:p>
        </w:tc>
        <w:tc>
          <w:tcPr>
            <w:tcW w:w="1376" w:type="dxa"/>
          </w:tcPr>
          <w:p w:rsidR="0059280D" w:rsidRPr="00F42FFE" w:rsidRDefault="0059280D" w:rsidP="005F1D1D">
            <w:pPr>
              <w:rPr>
                <w:rFonts w:ascii="Times New Roman" w:hAnsi="Times New Roman" w:cs="Times New Roman"/>
              </w:rPr>
            </w:pPr>
            <w:r w:rsidRPr="00F42FFE">
              <w:rPr>
                <w:rFonts w:ascii="Times New Roman" w:hAnsi="Times New Roman" w:cs="Times New Roman"/>
                <w:lang w:val="en-US"/>
              </w:rPr>
              <w:t>GC</w:t>
            </w:r>
            <w:r w:rsidRPr="00F42FFE">
              <w:rPr>
                <w:rFonts w:ascii="Times New Roman" w:hAnsi="Times New Roman" w:cs="Times New Roman"/>
              </w:rPr>
              <w:t xml:space="preserve"> со</w:t>
            </w:r>
            <w:r w:rsidR="009E003F" w:rsidRPr="00F42FFE">
              <w:rPr>
                <w:rFonts w:ascii="Times New Roman" w:hAnsi="Times New Roman" w:cs="Times New Roman"/>
              </w:rPr>
              <w:t>став</w:t>
            </w:r>
          </w:p>
        </w:tc>
        <w:tc>
          <w:tcPr>
            <w:tcW w:w="898" w:type="dxa"/>
          </w:tcPr>
          <w:p w:rsidR="0059280D" w:rsidRPr="00F42FFE" w:rsidRDefault="0059280D" w:rsidP="005F1D1D">
            <w:pPr>
              <w:rPr>
                <w:rFonts w:ascii="Times New Roman" w:hAnsi="Times New Roman" w:cs="Times New Roman"/>
              </w:rPr>
            </w:pPr>
            <w:r w:rsidRPr="00F42FFE">
              <w:rPr>
                <w:rFonts w:ascii="Times New Roman" w:hAnsi="Times New Roman" w:cs="Times New Roman"/>
                <w:lang w:val="en-US"/>
              </w:rPr>
              <w:t>CDS</w:t>
            </w:r>
            <w:r w:rsidRPr="00F42FFE">
              <w:rPr>
                <w:rFonts w:ascii="Times New Roman" w:hAnsi="Times New Roman" w:cs="Times New Roman"/>
              </w:rPr>
              <w:t xml:space="preserve"> охват</w:t>
            </w:r>
          </w:p>
        </w:tc>
        <w:tc>
          <w:tcPr>
            <w:tcW w:w="1295" w:type="dxa"/>
          </w:tcPr>
          <w:p w:rsidR="0059280D" w:rsidRPr="00F42FFE" w:rsidRDefault="00700246" w:rsidP="005F1D1D">
            <w:pPr>
              <w:rPr>
                <w:rFonts w:ascii="Times New Roman" w:hAnsi="Times New Roman" w:cs="Times New Roman"/>
              </w:rPr>
            </w:pPr>
            <w:r w:rsidRPr="00F42FFE">
              <w:rPr>
                <w:rFonts w:ascii="Times New Roman" w:hAnsi="Times New Roman" w:cs="Times New Roman"/>
              </w:rPr>
              <w:t>Число</w:t>
            </w:r>
            <w:r w:rsidR="0059280D" w:rsidRPr="00F42FFE">
              <w:rPr>
                <w:rFonts w:ascii="Times New Roman" w:hAnsi="Times New Roman" w:cs="Times New Roman"/>
              </w:rPr>
              <w:t xml:space="preserve"> ген</w:t>
            </w:r>
            <w:r w:rsidRPr="00F42FFE">
              <w:rPr>
                <w:rFonts w:ascii="Times New Roman" w:hAnsi="Times New Roman" w:cs="Times New Roman"/>
              </w:rPr>
              <w:t>ов</w:t>
            </w:r>
          </w:p>
        </w:tc>
      </w:tr>
      <w:tr w:rsidR="0059280D" w:rsidRPr="00F42FFE" w:rsidTr="009E003F">
        <w:trPr>
          <w:trHeight w:val="178"/>
        </w:trPr>
        <w:tc>
          <w:tcPr>
            <w:tcW w:w="1271" w:type="dxa"/>
          </w:tcPr>
          <w:p w:rsidR="0059280D" w:rsidRPr="00F42FFE" w:rsidRDefault="0059280D" w:rsidP="005F1D1D">
            <w:pPr>
              <w:rPr>
                <w:rFonts w:ascii="Times New Roman" w:hAnsi="Times New Roman" w:cs="Times New Roman"/>
              </w:rPr>
            </w:pPr>
            <w:r w:rsidRPr="00F42FFE">
              <w:rPr>
                <w:rFonts w:ascii="Times New Roman" w:hAnsi="Times New Roman" w:cs="Times New Roman"/>
              </w:rPr>
              <w:t>хромосома</w:t>
            </w:r>
          </w:p>
        </w:tc>
        <w:tc>
          <w:tcPr>
            <w:tcW w:w="1278" w:type="dxa"/>
          </w:tcPr>
          <w:p w:rsidR="0059280D" w:rsidRPr="00F42FFE" w:rsidRDefault="0059280D" w:rsidP="005F1D1D">
            <w:pPr>
              <w:rPr>
                <w:rFonts w:ascii="Times New Roman" w:hAnsi="Times New Roman" w:cs="Times New Roman"/>
              </w:rPr>
            </w:pPr>
            <w:r w:rsidRPr="00F42FFE">
              <w:rPr>
                <w:rFonts w:ascii="Times New Roman" w:hAnsi="Times New Roman" w:cs="Times New Roman"/>
              </w:rPr>
              <w:t>2767</w:t>
            </w:r>
          </w:p>
        </w:tc>
        <w:tc>
          <w:tcPr>
            <w:tcW w:w="791" w:type="dxa"/>
          </w:tcPr>
          <w:p w:rsidR="0059280D" w:rsidRPr="00F42FFE" w:rsidRDefault="0059280D" w:rsidP="005F1D1D">
            <w:pPr>
              <w:rPr>
                <w:rFonts w:ascii="Times New Roman" w:hAnsi="Times New Roman" w:cs="Times New Roman"/>
              </w:rPr>
            </w:pPr>
            <w:r w:rsidRPr="00F42FFE">
              <w:rPr>
                <w:rFonts w:ascii="Times New Roman" w:hAnsi="Times New Roman" w:cs="Times New Roman"/>
                <w:noProof/>
              </w:rPr>
              <w:drawing>
                <wp:inline distT="0" distB="0" distL="0" distR="0">
                  <wp:extent cx="142875" cy="142875"/>
                  <wp:effectExtent l="19050" t="0" r="9525" b="0"/>
                  <wp:docPr id="2" name="Рисунок 1" descr="C:\Users\User\Desktop\Новая папка (3)\circul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 (3)\circular.gif"/>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627" w:type="dxa"/>
          </w:tcPr>
          <w:p w:rsidR="0059280D" w:rsidRPr="00F42FFE" w:rsidRDefault="0059280D" w:rsidP="005F1D1D">
            <w:pPr>
              <w:rPr>
                <w:rFonts w:ascii="Times New Roman" w:hAnsi="Times New Roman" w:cs="Times New Roman"/>
              </w:rPr>
            </w:pPr>
            <w:r w:rsidRPr="00F42FFE">
              <w:rPr>
                <w:rFonts w:ascii="Times New Roman" w:hAnsi="Times New Roman" w:cs="Times New Roman"/>
              </w:rPr>
              <w:t>2843201</w:t>
            </w:r>
          </w:p>
        </w:tc>
        <w:tc>
          <w:tcPr>
            <w:tcW w:w="1035" w:type="dxa"/>
          </w:tcPr>
          <w:p w:rsidR="0059280D" w:rsidRPr="00F42FFE" w:rsidRDefault="0059280D" w:rsidP="005F1D1D">
            <w:pPr>
              <w:rPr>
                <w:rFonts w:ascii="Times New Roman" w:hAnsi="Times New Roman" w:cs="Times New Roman"/>
              </w:rPr>
            </w:pPr>
            <w:r w:rsidRPr="00F42FFE">
              <w:rPr>
                <w:rFonts w:ascii="Times New Roman" w:hAnsi="Times New Roman" w:cs="Times New Roman"/>
              </w:rPr>
              <w:t>942.828</w:t>
            </w:r>
          </w:p>
        </w:tc>
        <w:tc>
          <w:tcPr>
            <w:tcW w:w="1376" w:type="dxa"/>
          </w:tcPr>
          <w:p w:rsidR="0059280D" w:rsidRPr="00F42FFE" w:rsidRDefault="0059280D" w:rsidP="005F1D1D">
            <w:pPr>
              <w:rPr>
                <w:rFonts w:ascii="Times New Roman" w:hAnsi="Times New Roman" w:cs="Times New Roman"/>
              </w:rPr>
            </w:pPr>
            <w:r w:rsidRPr="00F42FFE">
              <w:rPr>
                <w:rFonts w:ascii="Times New Roman" w:hAnsi="Times New Roman" w:cs="Times New Roman"/>
              </w:rPr>
              <w:t>37.9%</w:t>
            </w:r>
          </w:p>
        </w:tc>
        <w:tc>
          <w:tcPr>
            <w:tcW w:w="898" w:type="dxa"/>
          </w:tcPr>
          <w:p w:rsidR="0059280D" w:rsidRPr="00F42FFE" w:rsidRDefault="0059280D" w:rsidP="005F1D1D">
            <w:pPr>
              <w:rPr>
                <w:rFonts w:ascii="Times New Roman" w:hAnsi="Times New Roman" w:cs="Times New Roman"/>
              </w:rPr>
            </w:pPr>
            <w:r w:rsidRPr="00F42FFE">
              <w:rPr>
                <w:rFonts w:ascii="Times New Roman" w:hAnsi="Times New Roman" w:cs="Times New Roman"/>
              </w:rPr>
              <w:t>92%</w:t>
            </w:r>
          </w:p>
        </w:tc>
        <w:tc>
          <w:tcPr>
            <w:tcW w:w="1295" w:type="dxa"/>
          </w:tcPr>
          <w:p w:rsidR="0059280D" w:rsidRPr="00F42FFE" w:rsidRDefault="0059280D" w:rsidP="005F1D1D">
            <w:pPr>
              <w:rPr>
                <w:rFonts w:ascii="Times New Roman" w:hAnsi="Times New Roman" w:cs="Times New Roman"/>
              </w:rPr>
            </w:pPr>
            <w:r w:rsidRPr="00F42FFE">
              <w:rPr>
                <w:rFonts w:ascii="Times New Roman" w:hAnsi="Times New Roman" w:cs="Times New Roman"/>
              </w:rPr>
              <w:t>2767</w:t>
            </w:r>
          </w:p>
        </w:tc>
      </w:tr>
    </w:tbl>
    <w:p w:rsidR="00F2623C" w:rsidRPr="00F42FFE" w:rsidRDefault="00F2623C" w:rsidP="0091075E">
      <w:pPr>
        <w:rPr>
          <w:rFonts w:ascii="Times New Roman" w:hAnsi="Times New Roman" w:cs="Times New Roman"/>
        </w:rPr>
      </w:pPr>
      <w:r w:rsidRPr="00F42FFE">
        <w:rPr>
          <w:rFonts w:ascii="Times New Roman" w:hAnsi="Times New Roman" w:cs="Times New Roman"/>
        </w:rPr>
        <w:tab/>
      </w:r>
    </w:p>
    <w:p w:rsidR="00623E10" w:rsidRPr="00F42FFE" w:rsidRDefault="00623E10" w:rsidP="0091075E">
      <w:pPr>
        <w:rPr>
          <w:rFonts w:ascii="Times New Roman" w:hAnsi="Times New Roman" w:cs="Times New Roman"/>
        </w:rPr>
      </w:pPr>
      <w:r w:rsidRPr="008E2C32">
        <w:rPr>
          <w:rFonts w:ascii="Times New Roman" w:hAnsi="Times New Roman" w:cs="Times New Roman"/>
          <w:b/>
        </w:rPr>
        <w:t>Данные о протеоме</w:t>
      </w:r>
      <w:r w:rsidRPr="00F42FFE">
        <w:rPr>
          <w:rFonts w:ascii="Times New Roman" w:hAnsi="Times New Roman" w:cs="Times New Roman"/>
        </w:rPr>
        <w:t>:</w:t>
      </w:r>
    </w:p>
    <w:p w:rsidR="00D81012" w:rsidRPr="00F42FFE" w:rsidRDefault="00D20DB4" w:rsidP="0091075E">
      <w:pPr>
        <w:rPr>
          <w:rFonts w:ascii="Times New Roman" w:hAnsi="Times New Roman" w:cs="Times New Roman"/>
        </w:rPr>
      </w:pPr>
      <w:hyperlink r:id="rId8" w:history="1">
        <w:r w:rsidR="00623E10" w:rsidRPr="00F42FFE">
          <w:rPr>
            <w:rStyle w:val="a3"/>
            <w:rFonts w:ascii="Times New Roman" w:hAnsi="Times New Roman" w:cs="Times New Roman"/>
          </w:rPr>
          <w:t>http://www.ebi.ac.uk/integr8/ProteomeAnalysisAction.do?orgProteomeId=742&amp;currentclicked=PROTEOME_ANALYSI</w:t>
        </w:r>
      </w:hyperlink>
    </w:p>
    <w:p w:rsidR="00167AD1" w:rsidRPr="00F42FFE" w:rsidRDefault="00167AD1" w:rsidP="0091075E">
      <w:pPr>
        <w:rPr>
          <w:rFonts w:ascii="Times New Roman" w:hAnsi="Times New Roman" w:cs="Times New Roman"/>
        </w:rPr>
      </w:pPr>
      <w:r w:rsidRPr="008E2C32">
        <w:rPr>
          <w:rFonts w:ascii="Times New Roman" w:hAnsi="Times New Roman" w:cs="Times New Roman"/>
          <w:b/>
        </w:rPr>
        <w:t>Литература</w:t>
      </w:r>
      <w:r w:rsidRPr="00F42FFE">
        <w:rPr>
          <w:rFonts w:ascii="Times New Roman" w:hAnsi="Times New Roman" w:cs="Times New Roman"/>
        </w:rPr>
        <w:t>:</w:t>
      </w:r>
    </w:p>
    <w:p w:rsidR="00167AD1" w:rsidRPr="00F42FFE" w:rsidRDefault="00167AD1" w:rsidP="00167AD1">
      <w:pPr>
        <w:rPr>
          <w:rFonts w:ascii="Times New Roman" w:hAnsi="Times New Roman" w:cs="Times New Roman"/>
        </w:rPr>
      </w:pPr>
      <w:r w:rsidRPr="00F42FFE">
        <w:rPr>
          <w:rFonts w:ascii="Times New Roman" w:hAnsi="Times New Roman" w:cs="Times New Roman"/>
        </w:rPr>
        <w:t>1)</w:t>
      </w:r>
      <w:hyperlink r:id="rId9" w:history="1">
        <w:r w:rsidRPr="00F42FFE">
          <w:rPr>
            <w:rStyle w:val="a3"/>
            <w:rFonts w:ascii="Times New Roman" w:hAnsi="Times New Roman" w:cs="Times New Roman"/>
            <w:lang w:val="en-GB"/>
          </w:rPr>
          <w:t>http</w:t>
        </w:r>
        <w:r w:rsidRPr="00F42FFE">
          <w:rPr>
            <w:rStyle w:val="a3"/>
            <w:rFonts w:ascii="Times New Roman" w:hAnsi="Times New Roman" w:cs="Times New Roman"/>
          </w:rPr>
          <w:t>://</w:t>
        </w:r>
        <w:r w:rsidRPr="00F42FFE">
          <w:rPr>
            <w:rStyle w:val="a3"/>
            <w:rFonts w:ascii="Times New Roman" w:hAnsi="Times New Roman" w:cs="Times New Roman"/>
            <w:lang w:val="en-GB"/>
          </w:rPr>
          <w:t>www</w:t>
        </w:r>
        <w:r w:rsidRPr="00F42FFE">
          <w:rPr>
            <w:rStyle w:val="a3"/>
            <w:rFonts w:ascii="Times New Roman" w:hAnsi="Times New Roman" w:cs="Times New Roman"/>
          </w:rPr>
          <w:t>.</w:t>
        </w:r>
        <w:r w:rsidRPr="00F42FFE">
          <w:rPr>
            <w:rStyle w:val="a3"/>
            <w:rFonts w:ascii="Times New Roman" w:hAnsi="Times New Roman" w:cs="Times New Roman"/>
            <w:lang w:val="en-GB"/>
          </w:rPr>
          <w:t>ebi</w:t>
        </w:r>
        <w:r w:rsidRPr="00F42FFE">
          <w:rPr>
            <w:rStyle w:val="a3"/>
            <w:rFonts w:ascii="Times New Roman" w:hAnsi="Times New Roman" w:cs="Times New Roman"/>
          </w:rPr>
          <w:t>.</w:t>
        </w:r>
        <w:r w:rsidRPr="00F42FFE">
          <w:rPr>
            <w:rStyle w:val="a3"/>
            <w:rFonts w:ascii="Times New Roman" w:hAnsi="Times New Roman" w:cs="Times New Roman"/>
            <w:lang w:val="en-GB"/>
          </w:rPr>
          <w:t>ac</w:t>
        </w:r>
        <w:r w:rsidRPr="00F42FFE">
          <w:rPr>
            <w:rStyle w:val="a3"/>
            <w:rFonts w:ascii="Times New Roman" w:hAnsi="Times New Roman" w:cs="Times New Roman"/>
          </w:rPr>
          <w:t>.</w:t>
        </w:r>
        <w:r w:rsidRPr="00F42FFE">
          <w:rPr>
            <w:rStyle w:val="a3"/>
            <w:rFonts w:ascii="Times New Roman" w:hAnsi="Times New Roman" w:cs="Times New Roman"/>
            <w:lang w:val="en-GB"/>
          </w:rPr>
          <w:t>uk</w:t>
        </w:r>
        <w:r w:rsidRPr="00F42FFE">
          <w:rPr>
            <w:rStyle w:val="a3"/>
            <w:rFonts w:ascii="Times New Roman" w:hAnsi="Times New Roman" w:cs="Times New Roman"/>
          </w:rPr>
          <w:t>/2</w:t>
        </w:r>
        <w:r w:rsidRPr="00F42FFE">
          <w:rPr>
            <w:rStyle w:val="a3"/>
            <w:rFonts w:ascii="Times New Roman" w:hAnsi="Times New Roman" w:cs="Times New Roman"/>
            <w:lang w:val="en-GB"/>
          </w:rPr>
          <w:t>can</w:t>
        </w:r>
        <w:r w:rsidRPr="00F42FFE">
          <w:rPr>
            <w:rStyle w:val="a3"/>
            <w:rFonts w:ascii="Times New Roman" w:hAnsi="Times New Roman" w:cs="Times New Roman"/>
          </w:rPr>
          <w:t>/</w:t>
        </w:r>
        <w:r w:rsidRPr="00F42FFE">
          <w:rPr>
            <w:rStyle w:val="a3"/>
            <w:rFonts w:ascii="Times New Roman" w:hAnsi="Times New Roman" w:cs="Times New Roman"/>
            <w:lang w:val="en-GB"/>
          </w:rPr>
          <w:t>genomes</w:t>
        </w:r>
        <w:r w:rsidRPr="00F42FFE">
          <w:rPr>
            <w:rStyle w:val="a3"/>
            <w:rFonts w:ascii="Times New Roman" w:hAnsi="Times New Roman" w:cs="Times New Roman"/>
          </w:rPr>
          <w:t>/</w:t>
        </w:r>
        <w:r w:rsidRPr="00F42FFE">
          <w:rPr>
            <w:rStyle w:val="a3"/>
            <w:rFonts w:ascii="Times New Roman" w:hAnsi="Times New Roman" w:cs="Times New Roman"/>
            <w:lang w:val="en-GB"/>
          </w:rPr>
          <w:t>bacteria</w:t>
        </w:r>
        <w:r w:rsidRPr="00F42FFE">
          <w:rPr>
            <w:rStyle w:val="a3"/>
            <w:rFonts w:ascii="Times New Roman" w:hAnsi="Times New Roman" w:cs="Times New Roman"/>
          </w:rPr>
          <w:t>/</w:t>
        </w:r>
        <w:r w:rsidRPr="00F42FFE">
          <w:rPr>
            <w:rStyle w:val="a3"/>
            <w:rFonts w:ascii="Times New Roman" w:hAnsi="Times New Roman" w:cs="Times New Roman"/>
            <w:lang w:val="en-GB"/>
          </w:rPr>
          <w:t>Treponema</w:t>
        </w:r>
        <w:r w:rsidRPr="00F42FFE">
          <w:rPr>
            <w:rStyle w:val="a3"/>
            <w:rFonts w:ascii="Times New Roman" w:hAnsi="Times New Roman" w:cs="Times New Roman"/>
          </w:rPr>
          <w:t>_</w:t>
        </w:r>
        <w:r w:rsidRPr="00F42FFE">
          <w:rPr>
            <w:rStyle w:val="a3"/>
            <w:rFonts w:ascii="Times New Roman" w:hAnsi="Times New Roman" w:cs="Times New Roman"/>
            <w:lang w:val="en-GB"/>
          </w:rPr>
          <w:t>denticola</w:t>
        </w:r>
        <w:r w:rsidRPr="00F42FFE">
          <w:rPr>
            <w:rStyle w:val="a3"/>
            <w:rFonts w:ascii="Times New Roman" w:hAnsi="Times New Roman" w:cs="Times New Roman"/>
          </w:rPr>
          <w:t>.</w:t>
        </w:r>
        <w:r w:rsidRPr="00F42FFE">
          <w:rPr>
            <w:rStyle w:val="a3"/>
            <w:rFonts w:ascii="Times New Roman" w:hAnsi="Times New Roman" w:cs="Times New Roman"/>
            <w:lang w:val="en-GB"/>
          </w:rPr>
          <w:t>html</w:t>
        </w:r>
      </w:hyperlink>
    </w:p>
    <w:p w:rsidR="00167AD1" w:rsidRPr="00F42FFE" w:rsidRDefault="00167AD1" w:rsidP="0091075E">
      <w:pPr>
        <w:rPr>
          <w:rFonts w:ascii="Times New Roman" w:hAnsi="Times New Roman" w:cs="Times New Roman"/>
        </w:rPr>
      </w:pPr>
      <w:r w:rsidRPr="00F42FFE">
        <w:rPr>
          <w:rFonts w:ascii="Times New Roman" w:hAnsi="Times New Roman" w:cs="Times New Roman"/>
        </w:rPr>
        <w:t>2)</w:t>
      </w:r>
      <w:hyperlink r:id="rId10" w:history="1">
        <w:r w:rsidRPr="00F42FFE">
          <w:rPr>
            <w:rStyle w:val="a3"/>
            <w:rFonts w:ascii="Times New Roman" w:hAnsi="Times New Roman" w:cs="Times New Roman"/>
            <w:lang w:val="en-US"/>
          </w:rPr>
          <w:t>http</w:t>
        </w:r>
        <w:r w:rsidRPr="00F42FFE">
          <w:rPr>
            <w:rStyle w:val="a3"/>
            <w:rFonts w:ascii="Times New Roman" w:hAnsi="Times New Roman" w:cs="Times New Roman"/>
          </w:rPr>
          <w:t>://</w:t>
        </w:r>
        <w:r w:rsidRPr="00F42FFE">
          <w:rPr>
            <w:rStyle w:val="a3"/>
            <w:rFonts w:ascii="Times New Roman" w:hAnsi="Times New Roman" w:cs="Times New Roman"/>
            <w:lang w:val="en-US"/>
          </w:rPr>
          <w:t>www</w:t>
        </w:r>
        <w:r w:rsidRPr="00F42FFE">
          <w:rPr>
            <w:rStyle w:val="a3"/>
            <w:rFonts w:ascii="Times New Roman" w:hAnsi="Times New Roman" w:cs="Times New Roman"/>
          </w:rPr>
          <w:t>.</w:t>
        </w:r>
        <w:proofErr w:type="spellStart"/>
        <w:r w:rsidRPr="00F42FFE">
          <w:rPr>
            <w:rStyle w:val="a3"/>
            <w:rFonts w:ascii="Times New Roman" w:hAnsi="Times New Roman" w:cs="Times New Roman"/>
            <w:lang w:val="en-US"/>
          </w:rPr>
          <w:t>ebi</w:t>
        </w:r>
        <w:proofErr w:type="spellEnd"/>
        <w:r w:rsidRPr="00F42FFE">
          <w:rPr>
            <w:rStyle w:val="a3"/>
            <w:rFonts w:ascii="Times New Roman" w:hAnsi="Times New Roman" w:cs="Times New Roman"/>
          </w:rPr>
          <w:t>.</w:t>
        </w:r>
        <w:r w:rsidRPr="00F42FFE">
          <w:rPr>
            <w:rStyle w:val="a3"/>
            <w:rFonts w:ascii="Times New Roman" w:hAnsi="Times New Roman" w:cs="Times New Roman"/>
            <w:lang w:val="en-US"/>
          </w:rPr>
          <w:t>ac</w:t>
        </w:r>
        <w:r w:rsidRPr="00F42FFE">
          <w:rPr>
            <w:rStyle w:val="a3"/>
            <w:rFonts w:ascii="Times New Roman" w:hAnsi="Times New Roman" w:cs="Times New Roman"/>
          </w:rPr>
          <w:t>.</w:t>
        </w:r>
        <w:proofErr w:type="spellStart"/>
        <w:r w:rsidRPr="00F42FFE">
          <w:rPr>
            <w:rStyle w:val="a3"/>
            <w:rFonts w:ascii="Times New Roman" w:hAnsi="Times New Roman" w:cs="Times New Roman"/>
            <w:lang w:val="en-US"/>
          </w:rPr>
          <w:t>uk</w:t>
        </w:r>
        <w:proofErr w:type="spellEnd"/>
        <w:r w:rsidRPr="00F42FFE">
          <w:rPr>
            <w:rStyle w:val="a3"/>
            <w:rFonts w:ascii="Times New Roman" w:hAnsi="Times New Roman" w:cs="Times New Roman"/>
          </w:rPr>
          <w:t>/</w:t>
        </w:r>
        <w:proofErr w:type="spellStart"/>
        <w:r w:rsidRPr="00F42FFE">
          <w:rPr>
            <w:rStyle w:val="a3"/>
            <w:rFonts w:ascii="Times New Roman" w:hAnsi="Times New Roman" w:cs="Times New Roman"/>
            <w:lang w:val="en-US"/>
          </w:rPr>
          <w:t>integr</w:t>
        </w:r>
        <w:proofErr w:type="spellEnd"/>
        <w:r w:rsidRPr="00F42FFE">
          <w:rPr>
            <w:rStyle w:val="a3"/>
            <w:rFonts w:ascii="Times New Roman" w:hAnsi="Times New Roman" w:cs="Times New Roman"/>
          </w:rPr>
          <w:t>8/</w:t>
        </w:r>
        <w:proofErr w:type="spellStart"/>
        <w:r w:rsidRPr="00F42FFE">
          <w:rPr>
            <w:rStyle w:val="a3"/>
            <w:rFonts w:ascii="Times New Roman" w:hAnsi="Times New Roman" w:cs="Times New Roman"/>
            <w:lang w:val="en-US"/>
          </w:rPr>
          <w:t>OrganismStatsAction</w:t>
        </w:r>
        <w:proofErr w:type="spellEnd"/>
        <w:r w:rsidRPr="00F42FFE">
          <w:rPr>
            <w:rStyle w:val="a3"/>
            <w:rFonts w:ascii="Times New Roman" w:hAnsi="Times New Roman" w:cs="Times New Roman"/>
          </w:rPr>
          <w:t>.</w:t>
        </w:r>
        <w:r w:rsidRPr="00F42FFE">
          <w:rPr>
            <w:rStyle w:val="a3"/>
            <w:rFonts w:ascii="Times New Roman" w:hAnsi="Times New Roman" w:cs="Times New Roman"/>
            <w:lang w:val="en-US"/>
          </w:rPr>
          <w:t>do</w:t>
        </w:r>
        <w:r w:rsidRPr="00F42FFE">
          <w:rPr>
            <w:rStyle w:val="a3"/>
            <w:rFonts w:ascii="Times New Roman" w:hAnsi="Times New Roman" w:cs="Times New Roman"/>
          </w:rPr>
          <w:t>;</w:t>
        </w:r>
        <w:proofErr w:type="spellStart"/>
        <w:r w:rsidRPr="00F42FFE">
          <w:rPr>
            <w:rStyle w:val="a3"/>
            <w:rFonts w:ascii="Times New Roman" w:hAnsi="Times New Roman" w:cs="Times New Roman"/>
            <w:lang w:val="en-US"/>
          </w:rPr>
          <w:t>jsessionid</w:t>
        </w:r>
        <w:proofErr w:type="spellEnd"/>
        <w:r w:rsidRPr="00F42FFE">
          <w:rPr>
            <w:rStyle w:val="a3"/>
            <w:rFonts w:ascii="Times New Roman" w:hAnsi="Times New Roman" w:cs="Times New Roman"/>
          </w:rPr>
          <w:t>=9</w:t>
        </w:r>
        <w:r w:rsidRPr="00F42FFE">
          <w:rPr>
            <w:rStyle w:val="a3"/>
            <w:rFonts w:ascii="Times New Roman" w:hAnsi="Times New Roman" w:cs="Times New Roman"/>
            <w:lang w:val="en-US"/>
          </w:rPr>
          <w:t>A</w:t>
        </w:r>
        <w:r w:rsidRPr="00F42FFE">
          <w:rPr>
            <w:rStyle w:val="a3"/>
            <w:rFonts w:ascii="Times New Roman" w:hAnsi="Times New Roman" w:cs="Times New Roman"/>
          </w:rPr>
          <w:t>44</w:t>
        </w:r>
        <w:r w:rsidRPr="00F42FFE">
          <w:rPr>
            <w:rStyle w:val="a3"/>
            <w:rFonts w:ascii="Times New Roman" w:hAnsi="Times New Roman" w:cs="Times New Roman"/>
            <w:lang w:val="en-US"/>
          </w:rPr>
          <w:t>FC</w:t>
        </w:r>
        <w:r w:rsidRPr="00F42FFE">
          <w:rPr>
            <w:rStyle w:val="a3"/>
            <w:rFonts w:ascii="Times New Roman" w:hAnsi="Times New Roman" w:cs="Times New Roman"/>
          </w:rPr>
          <w:t>01</w:t>
        </w:r>
        <w:r w:rsidRPr="00F42FFE">
          <w:rPr>
            <w:rStyle w:val="a3"/>
            <w:rFonts w:ascii="Times New Roman" w:hAnsi="Times New Roman" w:cs="Times New Roman"/>
            <w:lang w:val="en-US"/>
          </w:rPr>
          <w:t>ADF</w:t>
        </w:r>
        <w:r w:rsidRPr="00F42FFE">
          <w:rPr>
            <w:rStyle w:val="a3"/>
            <w:rFonts w:ascii="Times New Roman" w:hAnsi="Times New Roman" w:cs="Times New Roman"/>
          </w:rPr>
          <w:t>9</w:t>
        </w:r>
        <w:r w:rsidRPr="00F42FFE">
          <w:rPr>
            <w:rStyle w:val="a3"/>
            <w:rFonts w:ascii="Times New Roman" w:hAnsi="Times New Roman" w:cs="Times New Roman"/>
            <w:lang w:val="en-US"/>
          </w:rPr>
          <w:t>DBFF</w:t>
        </w:r>
        <w:r w:rsidRPr="00F42FFE">
          <w:rPr>
            <w:rStyle w:val="a3"/>
            <w:rFonts w:ascii="Times New Roman" w:hAnsi="Times New Roman" w:cs="Times New Roman"/>
          </w:rPr>
          <w:t>39</w:t>
        </w:r>
        <w:r w:rsidRPr="00F42FFE">
          <w:rPr>
            <w:rStyle w:val="a3"/>
            <w:rFonts w:ascii="Times New Roman" w:hAnsi="Times New Roman" w:cs="Times New Roman"/>
            <w:lang w:val="en-US"/>
          </w:rPr>
          <w:t>CFD</w:t>
        </w:r>
        <w:r w:rsidRPr="00F42FFE">
          <w:rPr>
            <w:rStyle w:val="a3"/>
            <w:rFonts w:ascii="Times New Roman" w:hAnsi="Times New Roman" w:cs="Times New Roman"/>
          </w:rPr>
          <w:t>1</w:t>
        </w:r>
        <w:r w:rsidRPr="00F42FFE">
          <w:rPr>
            <w:rStyle w:val="a3"/>
            <w:rFonts w:ascii="Times New Roman" w:hAnsi="Times New Roman" w:cs="Times New Roman"/>
            <w:lang w:val="en-US"/>
          </w:rPr>
          <w:t>BA</w:t>
        </w:r>
        <w:r w:rsidRPr="00F42FFE">
          <w:rPr>
            <w:rStyle w:val="a3"/>
            <w:rFonts w:ascii="Times New Roman" w:hAnsi="Times New Roman" w:cs="Times New Roman"/>
          </w:rPr>
          <w:t>38</w:t>
        </w:r>
        <w:r w:rsidRPr="00F42FFE">
          <w:rPr>
            <w:rStyle w:val="a3"/>
            <w:rFonts w:ascii="Times New Roman" w:hAnsi="Times New Roman" w:cs="Times New Roman"/>
            <w:lang w:val="en-US"/>
          </w:rPr>
          <w:t>C</w:t>
        </w:r>
        <w:r w:rsidRPr="00F42FFE">
          <w:rPr>
            <w:rStyle w:val="a3"/>
            <w:rFonts w:ascii="Times New Roman" w:hAnsi="Times New Roman" w:cs="Times New Roman"/>
          </w:rPr>
          <w:t>936</w:t>
        </w:r>
        <w:r w:rsidRPr="00F42FFE">
          <w:rPr>
            <w:rStyle w:val="a3"/>
            <w:rFonts w:ascii="Times New Roman" w:hAnsi="Times New Roman" w:cs="Times New Roman"/>
            <w:lang w:val="en-US"/>
          </w:rPr>
          <w:t>E</w:t>
        </w:r>
        <w:r w:rsidRPr="00F42FFE">
          <w:rPr>
            <w:rStyle w:val="a3"/>
            <w:rFonts w:ascii="Times New Roman" w:hAnsi="Times New Roman" w:cs="Times New Roman"/>
          </w:rPr>
          <w:t>4?</w:t>
        </w:r>
        <w:proofErr w:type="spellStart"/>
        <w:r w:rsidRPr="00F42FFE">
          <w:rPr>
            <w:rStyle w:val="a3"/>
            <w:rFonts w:ascii="Times New Roman" w:hAnsi="Times New Roman" w:cs="Times New Roman"/>
            <w:lang w:val="en-US"/>
          </w:rPr>
          <w:t>orgProteomeId</w:t>
        </w:r>
        <w:proofErr w:type="spellEnd"/>
        <w:r w:rsidRPr="00F42FFE">
          <w:rPr>
            <w:rStyle w:val="a3"/>
            <w:rFonts w:ascii="Times New Roman" w:hAnsi="Times New Roman" w:cs="Times New Roman"/>
          </w:rPr>
          <w:t>=742</w:t>
        </w:r>
      </w:hyperlink>
    </w:p>
    <w:p w:rsidR="00167AD1" w:rsidRPr="00F42FFE" w:rsidRDefault="00167AD1" w:rsidP="0091075E">
      <w:pPr>
        <w:rPr>
          <w:rFonts w:ascii="Times New Roman" w:hAnsi="Times New Roman" w:cs="Times New Roman"/>
        </w:rPr>
      </w:pPr>
      <w:r w:rsidRPr="00F42FFE">
        <w:rPr>
          <w:rFonts w:ascii="Times New Roman" w:hAnsi="Times New Roman" w:cs="Times New Roman"/>
        </w:rPr>
        <w:t>3)</w:t>
      </w:r>
      <w:hyperlink r:id="rId11" w:history="1">
        <w:r w:rsidRPr="00F42FFE">
          <w:rPr>
            <w:rStyle w:val="a3"/>
            <w:rFonts w:ascii="Times New Roman" w:hAnsi="Times New Roman" w:cs="Times New Roman"/>
          </w:rPr>
          <w:t>http://www.volgmed.ru/depts/microbiology/s/oral_microflora.doc</w:t>
        </w:r>
      </w:hyperlink>
    </w:p>
    <w:p w:rsidR="00167AD1" w:rsidRPr="00F42FFE" w:rsidRDefault="00167AD1" w:rsidP="0091075E">
      <w:pPr>
        <w:rPr>
          <w:rFonts w:ascii="Times New Roman" w:hAnsi="Times New Roman" w:cs="Times New Roman"/>
        </w:rPr>
      </w:pPr>
      <w:r w:rsidRPr="00F42FFE">
        <w:rPr>
          <w:rFonts w:ascii="Times New Roman" w:hAnsi="Times New Roman" w:cs="Times New Roman"/>
        </w:rPr>
        <w:t>4)</w:t>
      </w:r>
      <w:hyperlink r:id="rId12" w:history="1">
        <w:r w:rsidRPr="00F42FFE">
          <w:rPr>
            <w:rStyle w:val="a3"/>
            <w:rFonts w:ascii="Times New Roman" w:hAnsi="Times New Roman" w:cs="Times New Roman"/>
          </w:rPr>
          <w:t>http://www.ncbi.nlm.nih.gov/pubmed/18770552?ordinalpos=4&amp;itool=EntrezSystem2.PEntrez.Pubmed.Pubmed_ResultsPanel.Pubmed_DefaultReportPanel.Pubmed_RVDocSum</w:t>
        </w:r>
      </w:hyperlink>
    </w:p>
    <w:p w:rsidR="00D81012" w:rsidRPr="00F42FFE" w:rsidRDefault="00D81012" w:rsidP="00D81012">
      <w:pPr>
        <w:rPr>
          <w:rFonts w:ascii="Times New Roman" w:hAnsi="Times New Roman" w:cs="Times New Roman"/>
        </w:rPr>
      </w:pPr>
      <w:r w:rsidRPr="008E2C32">
        <w:rPr>
          <w:rFonts w:ascii="Times New Roman" w:hAnsi="Times New Roman" w:cs="Times New Roman"/>
          <w:b/>
        </w:rPr>
        <w:t>Приложение</w:t>
      </w:r>
      <w:r w:rsidR="00F42FFE" w:rsidRPr="008E2C32">
        <w:rPr>
          <w:rFonts w:ascii="Times New Roman" w:hAnsi="Times New Roman" w:cs="Times New Roman"/>
          <w:b/>
        </w:rPr>
        <w:t xml:space="preserve"> </w:t>
      </w:r>
      <w:r w:rsidRPr="008E2C32">
        <w:rPr>
          <w:rFonts w:ascii="Times New Roman" w:hAnsi="Times New Roman" w:cs="Times New Roman"/>
          <w:b/>
        </w:rPr>
        <w:t>1</w:t>
      </w:r>
      <w:r w:rsidRPr="00F42FFE">
        <w:rPr>
          <w:rFonts w:ascii="Times New Roman" w:hAnsi="Times New Roman" w:cs="Times New Roman"/>
        </w:rPr>
        <w:t>: Копия аннотации к статье:</w:t>
      </w:r>
    </w:p>
    <w:p w:rsidR="00D81012" w:rsidRPr="00F42FFE" w:rsidRDefault="00D81012" w:rsidP="00D81012">
      <w:pPr>
        <w:rPr>
          <w:rFonts w:ascii="Times New Roman" w:hAnsi="Times New Roman" w:cs="Times New Roman"/>
          <w:lang w:val="en-US"/>
        </w:rPr>
      </w:pPr>
      <w:proofErr w:type="gramStart"/>
      <w:r w:rsidRPr="00F42FFE">
        <w:rPr>
          <w:rFonts w:ascii="Times New Roman" w:hAnsi="Times New Roman" w:cs="Times New Roman"/>
          <w:lang w:val="en-US"/>
        </w:rPr>
        <w:t>State University of New York at Buffalo, Buffalo, New York, USA.</w:t>
      </w:r>
      <w:proofErr w:type="gramEnd"/>
    </w:p>
    <w:p w:rsidR="00D81012" w:rsidRPr="00F42FFE" w:rsidRDefault="00D81012" w:rsidP="00D81012">
      <w:pPr>
        <w:rPr>
          <w:rFonts w:ascii="Times New Roman" w:hAnsi="Times New Roman" w:cs="Times New Roman"/>
          <w:lang w:val="en-US"/>
        </w:rPr>
      </w:pPr>
      <w:r w:rsidRPr="00F42FFE">
        <w:rPr>
          <w:rFonts w:ascii="Times New Roman" w:hAnsi="Times New Roman" w:cs="Times New Roman"/>
          <w:lang w:val="en-US"/>
        </w:rPr>
        <w:t xml:space="preserve">The oral anaerobic spirochete, </w:t>
      </w:r>
      <w:proofErr w:type="spellStart"/>
      <w:r w:rsidRPr="00F42FFE">
        <w:rPr>
          <w:rFonts w:ascii="Times New Roman" w:hAnsi="Times New Roman" w:cs="Times New Roman"/>
          <w:lang w:val="en-US"/>
        </w:rPr>
        <w:t>Treponema</w:t>
      </w:r>
      <w:proofErr w:type="spellEnd"/>
      <w:r w:rsidRPr="00F42FFE">
        <w:rPr>
          <w:rFonts w:ascii="Times New Roman" w:hAnsi="Times New Roman" w:cs="Times New Roman"/>
          <w:lang w:val="en-US"/>
        </w:rPr>
        <w:t xml:space="preserve"> </w:t>
      </w:r>
      <w:proofErr w:type="spellStart"/>
      <w:r w:rsidRPr="00F42FFE">
        <w:rPr>
          <w:rFonts w:ascii="Times New Roman" w:hAnsi="Times New Roman" w:cs="Times New Roman"/>
          <w:lang w:val="en-US"/>
        </w:rPr>
        <w:t>denticola</w:t>
      </w:r>
      <w:proofErr w:type="spellEnd"/>
      <w:r w:rsidRPr="00F42FFE">
        <w:rPr>
          <w:rFonts w:ascii="Times New Roman" w:hAnsi="Times New Roman" w:cs="Times New Roman"/>
          <w:lang w:val="en-US"/>
        </w:rPr>
        <w:t xml:space="preserve">, has been implicated in the etiology of human periodontal diseases; however, the molecular basis for the virulence of these organisms is still unclear. Potential pathogenic factors expressed by T. </w:t>
      </w:r>
      <w:proofErr w:type="spellStart"/>
      <w:r w:rsidRPr="00F42FFE">
        <w:rPr>
          <w:rFonts w:ascii="Times New Roman" w:hAnsi="Times New Roman" w:cs="Times New Roman"/>
          <w:lang w:val="en-US"/>
        </w:rPr>
        <w:t>denticola</w:t>
      </w:r>
      <w:proofErr w:type="spellEnd"/>
      <w:r w:rsidRPr="00F42FFE">
        <w:rPr>
          <w:rFonts w:ascii="Times New Roman" w:hAnsi="Times New Roman" w:cs="Times New Roman"/>
          <w:lang w:val="en-US"/>
        </w:rPr>
        <w:t xml:space="preserve"> have recently begun to be identified through the development of gene transfer approaches in this organism following </w:t>
      </w:r>
      <w:proofErr w:type="spellStart"/>
      <w:r w:rsidRPr="00F42FFE">
        <w:rPr>
          <w:rFonts w:ascii="Times New Roman" w:hAnsi="Times New Roman" w:cs="Times New Roman"/>
          <w:lang w:val="en-US"/>
        </w:rPr>
        <w:t>electroporetic</w:t>
      </w:r>
      <w:proofErr w:type="spellEnd"/>
      <w:r w:rsidRPr="00F42FFE">
        <w:rPr>
          <w:rFonts w:ascii="Times New Roman" w:hAnsi="Times New Roman" w:cs="Times New Roman"/>
          <w:lang w:val="en-US"/>
        </w:rPr>
        <w:t xml:space="preserve"> transformation. Several antibiotic resistance markers have been developed for use in the construction of </w:t>
      </w:r>
      <w:proofErr w:type="spellStart"/>
      <w:r w:rsidRPr="00F42FFE">
        <w:rPr>
          <w:rFonts w:ascii="Times New Roman" w:hAnsi="Times New Roman" w:cs="Times New Roman"/>
          <w:lang w:val="en-US"/>
        </w:rPr>
        <w:t>monospecific</w:t>
      </w:r>
      <w:proofErr w:type="spellEnd"/>
      <w:r w:rsidRPr="00F42FFE">
        <w:rPr>
          <w:rFonts w:ascii="Times New Roman" w:hAnsi="Times New Roman" w:cs="Times New Roman"/>
          <w:lang w:val="en-US"/>
        </w:rPr>
        <w:t xml:space="preserve"> mutants in these organisms. In addition, these antibiotic resistance cassettes have been more recently utilized to construct shuttle plasmids for complementation analysis of the mutants. These plasmids were also used to express </w:t>
      </w:r>
      <w:proofErr w:type="spellStart"/>
      <w:r w:rsidRPr="00F42FFE">
        <w:rPr>
          <w:rFonts w:ascii="Times New Roman" w:hAnsi="Times New Roman" w:cs="Times New Roman"/>
          <w:lang w:val="en-US"/>
        </w:rPr>
        <w:t>heterologous</w:t>
      </w:r>
      <w:proofErr w:type="spellEnd"/>
      <w:r w:rsidRPr="00F42FFE">
        <w:rPr>
          <w:rFonts w:ascii="Times New Roman" w:hAnsi="Times New Roman" w:cs="Times New Roman"/>
          <w:lang w:val="en-US"/>
        </w:rPr>
        <w:t xml:space="preserve"> spirochete genes in T. </w:t>
      </w:r>
      <w:proofErr w:type="spellStart"/>
      <w:r w:rsidRPr="00F42FFE">
        <w:rPr>
          <w:rFonts w:ascii="Times New Roman" w:hAnsi="Times New Roman" w:cs="Times New Roman"/>
          <w:lang w:val="en-US"/>
        </w:rPr>
        <w:t>denticola</w:t>
      </w:r>
      <w:proofErr w:type="spellEnd"/>
      <w:r w:rsidRPr="00F42FFE">
        <w:rPr>
          <w:rFonts w:ascii="Times New Roman" w:hAnsi="Times New Roman" w:cs="Times New Roman"/>
          <w:lang w:val="en-US"/>
        </w:rPr>
        <w:t xml:space="preserve">. The transformation of other spirochetes such as T. </w:t>
      </w:r>
      <w:proofErr w:type="spellStart"/>
      <w:r w:rsidRPr="00F42FFE">
        <w:rPr>
          <w:rFonts w:ascii="Times New Roman" w:hAnsi="Times New Roman" w:cs="Times New Roman"/>
          <w:lang w:val="en-US"/>
        </w:rPr>
        <w:t>phagedenis</w:t>
      </w:r>
      <w:proofErr w:type="spellEnd"/>
      <w:r w:rsidRPr="00F42FFE">
        <w:rPr>
          <w:rFonts w:ascii="Times New Roman" w:hAnsi="Times New Roman" w:cs="Times New Roman"/>
          <w:lang w:val="en-US"/>
        </w:rPr>
        <w:t xml:space="preserve"> with these plasmids further suggests that it should be possible to develop similar gene transfer systems in other cultivable </w:t>
      </w:r>
      <w:proofErr w:type="spellStart"/>
      <w:r w:rsidRPr="00F42FFE">
        <w:rPr>
          <w:rFonts w:ascii="Times New Roman" w:hAnsi="Times New Roman" w:cs="Times New Roman"/>
          <w:lang w:val="en-US"/>
        </w:rPr>
        <w:t>treponemes</w:t>
      </w:r>
      <w:proofErr w:type="spellEnd"/>
      <w:r w:rsidRPr="00F42FFE">
        <w:rPr>
          <w:rFonts w:ascii="Times New Roman" w:hAnsi="Times New Roman" w:cs="Times New Roman"/>
          <w:lang w:val="en-US"/>
        </w:rPr>
        <w:t>.</w:t>
      </w:r>
    </w:p>
    <w:p w:rsidR="00D81012" w:rsidRPr="00F42FFE" w:rsidRDefault="00D81012" w:rsidP="00D81012">
      <w:pPr>
        <w:rPr>
          <w:rFonts w:ascii="Times New Roman" w:hAnsi="Times New Roman" w:cs="Times New Roman"/>
          <w:lang w:val="en-US"/>
        </w:rPr>
      </w:pPr>
    </w:p>
    <w:p w:rsidR="00D81012" w:rsidRPr="00F42FFE" w:rsidRDefault="00D81012" w:rsidP="00D81012">
      <w:pPr>
        <w:rPr>
          <w:rFonts w:ascii="Times New Roman" w:hAnsi="Times New Roman" w:cs="Times New Roman"/>
          <w:lang w:val="en-US"/>
        </w:rPr>
      </w:pPr>
      <w:r w:rsidRPr="00F42FFE">
        <w:rPr>
          <w:rFonts w:ascii="Times New Roman" w:hAnsi="Times New Roman" w:cs="Times New Roman"/>
          <w:lang w:val="en-US"/>
        </w:rPr>
        <w:t>PMID: 18770552 [</w:t>
      </w:r>
      <w:proofErr w:type="spellStart"/>
      <w:r w:rsidRPr="00F42FFE">
        <w:rPr>
          <w:rFonts w:ascii="Times New Roman" w:hAnsi="Times New Roman" w:cs="Times New Roman"/>
          <w:lang w:val="en-US"/>
        </w:rPr>
        <w:t>PubMed</w:t>
      </w:r>
      <w:proofErr w:type="spellEnd"/>
      <w:r w:rsidRPr="00F42FFE">
        <w:rPr>
          <w:rFonts w:ascii="Times New Roman" w:hAnsi="Times New Roman" w:cs="Times New Roman"/>
          <w:lang w:val="en-US"/>
        </w:rPr>
        <w:t xml:space="preserve"> - indexed for MEDLINE]</w:t>
      </w:r>
    </w:p>
    <w:p w:rsidR="00167AD1" w:rsidRPr="00D81012" w:rsidRDefault="00167AD1" w:rsidP="0091075E">
      <w:pPr>
        <w:rPr>
          <w:lang w:val="en-US"/>
        </w:rPr>
      </w:pPr>
    </w:p>
    <w:p w:rsidR="00167AD1" w:rsidRPr="00D81012" w:rsidRDefault="00167AD1" w:rsidP="0091075E">
      <w:pPr>
        <w:rPr>
          <w:lang w:val="en-US"/>
        </w:rPr>
      </w:pPr>
    </w:p>
    <w:p w:rsidR="00167AD1" w:rsidRPr="00D81012" w:rsidRDefault="00167AD1" w:rsidP="0091075E">
      <w:pPr>
        <w:rPr>
          <w:lang w:val="en-US"/>
        </w:rPr>
      </w:pPr>
    </w:p>
    <w:p w:rsidR="00167AD1" w:rsidRPr="00D81012" w:rsidRDefault="00167AD1" w:rsidP="0091075E">
      <w:pPr>
        <w:rPr>
          <w:lang w:val="en-US"/>
        </w:rPr>
      </w:pPr>
    </w:p>
    <w:p w:rsidR="00623E10" w:rsidRPr="00D81012" w:rsidRDefault="00623E10" w:rsidP="0091075E">
      <w:pPr>
        <w:rPr>
          <w:lang w:val="en-US"/>
        </w:rPr>
      </w:pPr>
    </w:p>
    <w:p w:rsidR="0091075E" w:rsidRPr="00D81012" w:rsidRDefault="00F2623C" w:rsidP="0091075E">
      <w:pPr>
        <w:rPr>
          <w:lang w:val="en-US"/>
        </w:rPr>
      </w:pPr>
      <w:r w:rsidRPr="00D81012">
        <w:rPr>
          <w:lang w:val="en-US"/>
        </w:rPr>
        <w:lastRenderedPageBreak/>
        <w:tab/>
      </w:r>
      <w:r w:rsidRPr="00D81012">
        <w:rPr>
          <w:lang w:val="en-US"/>
        </w:rPr>
        <w:tab/>
      </w:r>
      <w:r w:rsidR="0091075E" w:rsidRPr="00D81012">
        <w:rPr>
          <w:lang w:val="en-US"/>
        </w:rPr>
        <w:tab/>
      </w:r>
      <w:r w:rsidRPr="00D81012">
        <w:rPr>
          <w:lang w:val="en-US"/>
        </w:rPr>
        <w:tab/>
      </w:r>
      <w:r w:rsidR="0091075E" w:rsidRPr="00D81012">
        <w:rPr>
          <w:lang w:val="en-US"/>
        </w:rPr>
        <w:t xml:space="preserve"> </w:t>
      </w:r>
    </w:p>
    <w:p w:rsidR="0091075E" w:rsidRPr="00D81012" w:rsidRDefault="0091075E" w:rsidP="0059280D">
      <w:pPr>
        <w:rPr>
          <w:lang w:val="en-US"/>
        </w:rPr>
      </w:pPr>
      <w:r w:rsidRPr="00D81012">
        <w:rPr>
          <w:lang w:val="en-US"/>
        </w:rPr>
        <w:tab/>
      </w:r>
    </w:p>
    <w:p w:rsidR="0033402F" w:rsidRPr="00D81012" w:rsidRDefault="0033402F" w:rsidP="008353A3">
      <w:pPr>
        <w:rPr>
          <w:lang w:val="en-US"/>
        </w:rPr>
      </w:pPr>
    </w:p>
    <w:p w:rsidR="0033402F" w:rsidRPr="00D81012" w:rsidRDefault="0033402F" w:rsidP="00D63731">
      <w:pPr>
        <w:suppressAutoHyphens/>
        <w:autoSpaceDE w:val="0"/>
        <w:autoSpaceDN w:val="0"/>
        <w:adjustRightInd w:val="0"/>
        <w:rPr>
          <w:lang w:val="en-US"/>
        </w:rPr>
      </w:pPr>
    </w:p>
    <w:p w:rsidR="00631E52" w:rsidRPr="00D81012" w:rsidRDefault="00631E52" w:rsidP="00631E52">
      <w:pPr>
        <w:suppressAutoHyphens/>
        <w:autoSpaceDE w:val="0"/>
        <w:autoSpaceDN w:val="0"/>
        <w:adjustRightInd w:val="0"/>
        <w:rPr>
          <w:rFonts w:eastAsia="Times New Roman" w:cs="Times New Roman"/>
          <w:color w:val="000000"/>
          <w:sz w:val="18"/>
          <w:szCs w:val="18"/>
          <w:lang w:val="en-US"/>
        </w:rPr>
      </w:pPr>
    </w:p>
    <w:p w:rsidR="00D42984" w:rsidRPr="00D81012" w:rsidRDefault="00410FD8" w:rsidP="00171019">
      <w:pPr>
        <w:suppressAutoHyphens/>
        <w:autoSpaceDE w:val="0"/>
        <w:autoSpaceDN w:val="0"/>
        <w:adjustRightInd w:val="0"/>
        <w:rPr>
          <w:rFonts w:ascii="Helvetica" w:eastAsia="Times New Roman" w:hAnsi="Helvetica" w:cs="Times New Roman"/>
          <w:color w:val="000000"/>
          <w:sz w:val="18"/>
          <w:szCs w:val="18"/>
          <w:lang w:val="en-US"/>
        </w:rPr>
      </w:pPr>
      <w:r w:rsidRPr="00D81012">
        <w:rPr>
          <w:rFonts w:ascii="Helvetica" w:eastAsia="Times New Roman" w:hAnsi="Helvetica" w:cs="Times New Roman"/>
          <w:color w:val="000000"/>
          <w:sz w:val="18"/>
          <w:szCs w:val="18"/>
          <w:lang w:val="en-US"/>
        </w:rPr>
        <w:br/>
      </w:r>
    </w:p>
    <w:p w:rsidR="00D42984" w:rsidRPr="00D81012" w:rsidRDefault="00D42984" w:rsidP="00171019">
      <w:pPr>
        <w:suppressAutoHyphens/>
        <w:autoSpaceDE w:val="0"/>
        <w:autoSpaceDN w:val="0"/>
        <w:adjustRightInd w:val="0"/>
        <w:rPr>
          <w:rFonts w:ascii="Helvetica" w:eastAsia="Times New Roman" w:hAnsi="Helvetica" w:cs="Times New Roman"/>
          <w:color w:val="000000"/>
          <w:sz w:val="18"/>
          <w:szCs w:val="18"/>
          <w:lang w:val="en-US"/>
        </w:rPr>
      </w:pPr>
    </w:p>
    <w:p w:rsidR="00D42984" w:rsidRPr="00D81012" w:rsidRDefault="00410FD8" w:rsidP="00171019">
      <w:pPr>
        <w:suppressAutoHyphens/>
        <w:autoSpaceDE w:val="0"/>
        <w:autoSpaceDN w:val="0"/>
        <w:adjustRightInd w:val="0"/>
        <w:rPr>
          <w:rFonts w:ascii="Helvetica" w:eastAsia="Times New Roman" w:hAnsi="Helvetica" w:cs="Times New Roman"/>
          <w:color w:val="000000"/>
          <w:sz w:val="18"/>
          <w:szCs w:val="18"/>
          <w:lang w:val="en-US"/>
        </w:rPr>
      </w:pPr>
      <w:r w:rsidRPr="00D81012">
        <w:rPr>
          <w:rFonts w:ascii="Helvetica" w:eastAsia="Times New Roman" w:hAnsi="Helvetica" w:cs="Times New Roman"/>
          <w:color w:val="000000"/>
          <w:sz w:val="18"/>
          <w:szCs w:val="18"/>
          <w:lang w:val="en-US"/>
        </w:rPr>
        <w:br/>
      </w:r>
    </w:p>
    <w:p w:rsidR="002234A2" w:rsidRPr="00D81012" w:rsidRDefault="00171019" w:rsidP="00171019">
      <w:pPr>
        <w:suppressAutoHyphens/>
        <w:autoSpaceDE w:val="0"/>
        <w:autoSpaceDN w:val="0"/>
        <w:adjustRightInd w:val="0"/>
        <w:rPr>
          <w:lang w:val="en-US"/>
        </w:rPr>
      </w:pPr>
      <w:r w:rsidRPr="00D81012">
        <w:rPr>
          <w:rFonts w:ascii="Helvetica" w:eastAsia="Times New Roman" w:hAnsi="Helvetica" w:cs="Times New Roman"/>
          <w:color w:val="000000"/>
          <w:sz w:val="18"/>
          <w:szCs w:val="18"/>
          <w:lang w:val="en-US"/>
        </w:rPr>
        <w:br/>
      </w:r>
    </w:p>
    <w:p w:rsidR="002234A2" w:rsidRPr="00D81012" w:rsidRDefault="002234A2" w:rsidP="00837DF1">
      <w:pPr>
        <w:spacing w:after="0" w:line="240" w:lineRule="auto"/>
        <w:rPr>
          <w:rFonts w:eastAsia="Times New Roman" w:cs="Times New Roman"/>
          <w:color w:val="000000"/>
          <w:sz w:val="18"/>
          <w:szCs w:val="18"/>
          <w:lang w:val="en-US"/>
        </w:rPr>
      </w:pPr>
    </w:p>
    <w:p w:rsidR="00D42984" w:rsidRPr="009C58E9" w:rsidRDefault="00837DF1" w:rsidP="00837DF1">
      <w:pPr>
        <w:spacing w:before="100" w:beforeAutospacing="1" w:after="240" w:line="240" w:lineRule="auto"/>
        <w:rPr>
          <w:rFonts w:ascii="Helvetica" w:eastAsia="Times New Roman" w:hAnsi="Helvetica" w:cs="Times New Roman"/>
          <w:color w:val="000000"/>
          <w:sz w:val="18"/>
          <w:szCs w:val="18"/>
        </w:rPr>
      </w:pPr>
      <w:r w:rsidRPr="009C58E9">
        <w:rPr>
          <w:rFonts w:ascii="Helvetica" w:eastAsia="Times New Roman" w:hAnsi="Helvetica" w:cs="Times New Roman"/>
          <w:i/>
          <w:iCs/>
          <w:vanish/>
          <w:color w:val="000000"/>
          <w:sz w:val="18"/>
          <w:szCs w:val="18"/>
        </w:rPr>
        <w:t>Treponema denticola</w:t>
      </w:r>
      <w:r w:rsidRPr="009C58E9">
        <w:rPr>
          <w:rFonts w:ascii="Helvetica" w:eastAsia="Times New Roman" w:hAnsi="Helvetica" w:cs="Times New Roman"/>
          <w:vanish/>
          <w:color w:val="000000"/>
          <w:sz w:val="18"/>
          <w:szCs w:val="18"/>
        </w:rPr>
        <w:t xml:space="preserve"> is an obligate anaerobe and is one of a number of spirochetes fou</w:t>
      </w:r>
      <w:r w:rsidR="00171019">
        <w:rPr>
          <w:rFonts w:ascii="Helvetica" w:eastAsia="Times New Roman" w:hAnsi="Helvetica" w:cs="Times New Roman"/>
          <w:vanish/>
          <w:color w:val="000000"/>
          <w:sz w:val="18"/>
          <w:szCs w:val="18"/>
        </w:rPr>
        <w:t>nd in the oral cavity of hu</w:t>
      </w:r>
      <w:r w:rsidRPr="009C58E9">
        <w:rPr>
          <w:rFonts w:ascii="Helvetica" w:eastAsia="Times New Roman" w:hAnsi="Helvetica" w:cs="Times New Roman"/>
          <w:color w:val="000000"/>
          <w:sz w:val="18"/>
          <w:szCs w:val="18"/>
        </w:rPr>
        <w:t xml:space="preserve">. </w:t>
      </w:r>
      <w:r w:rsidRPr="009C58E9">
        <w:rPr>
          <w:rFonts w:ascii="Helvetica" w:eastAsia="Times New Roman" w:hAnsi="Helvetica" w:cs="Times New Roman"/>
          <w:color w:val="000000"/>
          <w:sz w:val="18"/>
          <w:szCs w:val="18"/>
        </w:rPr>
        <w:br/>
      </w:r>
    </w:p>
    <w:p w:rsidR="00837DF1" w:rsidRPr="009C58E9" w:rsidRDefault="00837DF1" w:rsidP="00837DF1">
      <w:pPr>
        <w:spacing w:before="100" w:beforeAutospacing="1" w:after="240" w:line="240" w:lineRule="auto"/>
        <w:rPr>
          <w:rFonts w:ascii="Helvetica" w:eastAsia="Times New Roman" w:hAnsi="Helvetica" w:cs="Times New Roman"/>
          <w:color w:val="000000"/>
          <w:sz w:val="18"/>
          <w:szCs w:val="18"/>
        </w:rPr>
      </w:pPr>
      <w:r w:rsidRPr="009C58E9">
        <w:rPr>
          <w:rFonts w:ascii="Helvetica" w:eastAsia="Times New Roman" w:hAnsi="Helvetica" w:cs="Times New Roman"/>
          <w:color w:val="000000"/>
          <w:sz w:val="18"/>
          <w:szCs w:val="18"/>
        </w:rPr>
        <w:br/>
      </w:r>
      <w:r w:rsidRPr="009C58E9">
        <w:rPr>
          <w:rFonts w:ascii="Helvetica" w:eastAsia="Times New Roman" w:hAnsi="Helvetica" w:cs="Times New Roman"/>
          <w:i/>
          <w:iCs/>
          <w:vanish/>
          <w:color w:val="000000"/>
          <w:sz w:val="18"/>
          <w:szCs w:val="18"/>
        </w:rPr>
        <w:t>T. denticola</w:t>
      </w:r>
      <w:r w:rsidRPr="009C58E9">
        <w:rPr>
          <w:rFonts w:ascii="Helvetica" w:eastAsia="Times New Roman" w:hAnsi="Helvetica" w:cs="Times New Roman"/>
          <w:vanish/>
          <w:color w:val="000000"/>
          <w:sz w:val="18"/>
          <w:szCs w:val="18"/>
        </w:rPr>
        <w:t xml:space="preserve"> DNA and antigens have been detected in atherosclerotic lesions of the aorta in human patients.</w:t>
      </w:r>
      <w:r w:rsidRPr="009C58E9">
        <w:rPr>
          <w:rFonts w:ascii="Helvetica" w:eastAsia="Times New Roman" w:hAnsi="Helvetica" w:cs="Times New Roman"/>
          <w:color w:val="000000"/>
          <w:sz w:val="18"/>
          <w:szCs w:val="18"/>
        </w:rPr>
        <w:t xml:space="preserve"> </w:t>
      </w:r>
      <w:r w:rsidRPr="009C58E9">
        <w:rPr>
          <w:rFonts w:ascii="Helvetica" w:eastAsia="Times New Roman" w:hAnsi="Helvetica" w:cs="Times New Roman"/>
          <w:vanish/>
          <w:color w:val="000000"/>
          <w:sz w:val="18"/>
          <w:szCs w:val="18"/>
        </w:rPr>
        <w:t xml:space="preserve">Although </w:t>
      </w:r>
      <w:r w:rsidR="008576F1">
        <w:rPr>
          <w:rFonts w:ascii="Helvetica" w:eastAsia="Times New Roman" w:hAnsi="Helvetica" w:cs="Times New Roman"/>
          <w:i/>
          <w:iCs/>
          <w:vanish/>
          <w:color w:val="000000"/>
          <w:sz w:val="18"/>
          <w:szCs w:val="18"/>
        </w:rPr>
        <w:t>T</w:t>
      </w:r>
      <w:r w:rsidRPr="009C58E9">
        <w:rPr>
          <w:rFonts w:ascii="Helvetica" w:eastAsia="Times New Roman" w:hAnsi="Helvetica" w:cs="Times New Roman"/>
          <w:color w:val="000000"/>
          <w:sz w:val="18"/>
          <w:szCs w:val="18"/>
        </w:rPr>
        <w:br/>
      </w:r>
    </w:p>
    <w:p w:rsidR="00837DF1" w:rsidRPr="009C58E9" w:rsidRDefault="00837DF1" w:rsidP="00837DF1">
      <w:pPr>
        <w:spacing w:after="0" w:line="240" w:lineRule="auto"/>
        <w:rPr>
          <w:rFonts w:ascii="Times New Roman" w:eastAsia="Times New Roman" w:hAnsi="Times New Roman" w:cs="Times New Roman"/>
          <w:color w:val="000000"/>
          <w:sz w:val="24"/>
          <w:szCs w:val="24"/>
        </w:rPr>
      </w:pPr>
    </w:p>
    <w:p w:rsidR="00A766AD" w:rsidRDefault="00A766AD"/>
    <w:sectPr w:rsidR="00A766AD" w:rsidSect="00E325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7DF1"/>
    <w:rsid w:val="00033BFA"/>
    <w:rsid w:val="00167AD1"/>
    <w:rsid w:val="00171019"/>
    <w:rsid w:val="002234A2"/>
    <w:rsid w:val="0033402F"/>
    <w:rsid w:val="00410FD8"/>
    <w:rsid w:val="004E2F06"/>
    <w:rsid w:val="005705D0"/>
    <w:rsid w:val="0059280D"/>
    <w:rsid w:val="00623E10"/>
    <w:rsid w:val="00631E52"/>
    <w:rsid w:val="00646BAA"/>
    <w:rsid w:val="00700246"/>
    <w:rsid w:val="007A3B3B"/>
    <w:rsid w:val="007B25DD"/>
    <w:rsid w:val="00804FED"/>
    <w:rsid w:val="008353A3"/>
    <w:rsid w:val="00837DF1"/>
    <w:rsid w:val="008576F1"/>
    <w:rsid w:val="008A4EC1"/>
    <w:rsid w:val="008E2C32"/>
    <w:rsid w:val="0091075E"/>
    <w:rsid w:val="00971399"/>
    <w:rsid w:val="009E003F"/>
    <w:rsid w:val="00A56B8A"/>
    <w:rsid w:val="00A734F8"/>
    <w:rsid w:val="00A766AD"/>
    <w:rsid w:val="00CA6175"/>
    <w:rsid w:val="00D20DB4"/>
    <w:rsid w:val="00D42984"/>
    <w:rsid w:val="00D63731"/>
    <w:rsid w:val="00D81012"/>
    <w:rsid w:val="00DC7D18"/>
    <w:rsid w:val="00E32574"/>
    <w:rsid w:val="00ED670B"/>
    <w:rsid w:val="00F2442D"/>
    <w:rsid w:val="00F2623C"/>
    <w:rsid w:val="00F42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5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3B3B"/>
    <w:rPr>
      <w:color w:val="0000FF" w:themeColor="hyperlink"/>
      <w:u w:val="single"/>
    </w:rPr>
  </w:style>
  <w:style w:type="character" w:styleId="a4">
    <w:name w:val="FollowedHyperlink"/>
    <w:basedOn w:val="a0"/>
    <w:uiPriority w:val="99"/>
    <w:semiHidden/>
    <w:unhideWhenUsed/>
    <w:rsid w:val="007A3B3B"/>
    <w:rPr>
      <w:color w:val="800080" w:themeColor="followedHyperlink"/>
      <w:u w:val="single"/>
    </w:rPr>
  </w:style>
  <w:style w:type="table" w:styleId="a5">
    <w:name w:val="Table Grid"/>
    <w:basedOn w:val="a1"/>
    <w:uiPriority w:val="59"/>
    <w:rsid w:val="00F262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646B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6B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bi.ac.uk/integr8/ProteomeAnalysisAction.do?orgProteomeId=742&amp;currentclicked=PROTEOME_ANALYS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yperlink" Target="http://www.ncbi.nlm.nih.gov/pubmed/18770552?ordinalpos=4&amp;itool=EntrezSystem2.PEntrez.Pubmed.Pubmed_ResultsPanel.Pubmed_DefaultReportPanel.Pubmed_RVDocS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bi.ac.uk/integr8/OrganismStatsAction.do;jsessionid=9A44FC01ADF9DBFF39CFD1BA38C936E4?orgProteomeId=742" TargetMode="External"/><Relationship Id="rId11" Type="http://schemas.openxmlformats.org/officeDocument/2006/relationships/hyperlink" Target="http://www.volgmed.ru/depts/microbiology/s/oral_microflora.doc" TargetMode="External"/><Relationship Id="rId5" Type="http://schemas.openxmlformats.org/officeDocument/2006/relationships/hyperlink" Target="http://www.ncbi.nlm.nih.gov/pubmed/18770552?ordinalpos=4&amp;itool=EntrezSystem2.PEntrez.Pubmed.Pubmed_ResultsPanel.Pubmed_DefaultReportPanel.Pubmed_RVDocSum" TargetMode="External"/><Relationship Id="rId10" Type="http://schemas.openxmlformats.org/officeDocument/2006/relationships/hyperlink" Target="http://www.ebi.ac.uk/integr8/OrganismStatsAction.do;jsessionid=9A44FC01ADF9DBFF39CFD1BA38C936E4?orgProteomeId=742" TargetMode="External"/><Relationship Id="rId4" Type="http://schemas.openxmlformats.org/officeDocument/2006/relationships/hyperlink" Target="http://www.saishika.jp/biofilm/image1.jpg" TargetMode="External"/><Relationship Id="rId9" Type="http://schemas.openxmlformats.org/officeDocument/2006/relationships/hyperlink" Target="http://www.ebi.ac.uk/2can/genomes/bacteria/Treponema_denticol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1091</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2008-10-12T17:22:00Z</dcterms:created>
  <dcterms:modified xsi:type="dcterms:W3CDTF">2008-10-12T19:37:00Z</dcterms:modified>
</cp:coreProperties>
</file>