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7B" w:rsidRPr="00A2287B" w:rsidRDefault="00A2287B" w:rsidP="00A2287B">
      <w:pPr>
        <w:rPr>
          <w:rFonts w:ascii="Segoe Print" w:hAnsi="Segoe Print"/>
        </w:rPr>
      </w:pPr>
      <w:r w:rsidRPr="00A2287B">
        <w:rPr>
          <w:rFonts w:ascii="Segoe Print" w:hAnsi="Segoe Print"/>
        </w:rPr>
        <w:t>Отчет по практикуму№9</w:t>
      </w:r>
    </w:p>
    <w:p w:rsidR="00A2287B" w:rsidRPr="00A2287B" w:rsidRDefault="00A2287B" w:rsidP="00A2287B">
      <w:pPr>
        <w:rPr>
          <w:rFonts w:ascii="Segoe Print" w:hAnsi="Segoe Print"/>
        </w:rPr>
      </w:pPr>
      <w:r w:rsidRPr="00A2287B">
        <w:rPr>
          <w:rFonts w:ascii="Segoe Print" w:hAnsi="Segoe Print"/>
        </w:rPr>
        <w:t>«Предсказание парных выравниваний»</w:t>
      </w:r>
    </w:p>
    <w:p w:rsidR="00A2287B" w:rsidRPr="00A2287B" w:rsidRDefault="00A2287B" w:rsidP="00A2287B">
      <w:pPr>
        <w:rPr>
          <w:rFonts w:ascii="Segoe Print" w:hAnsi="Segoe Print"/>
        </w:rPr>
      </w:pPr>
    </w:p>
    <w:p w:rsidR="00193C7B" w:rsidRDefault="00A2287B" w:rsidP="00A2287B">
      <w:pPr>
        <w:rPr>
          <w:rFonts w:ascii="Segoe Print" w:hAnsi="Segoe Print"/>
        </w:rPr>
      </w:pPr>
      <w:r w:rsidRPr="00A2287B">
        <w:rPr>
          <w:rFonts w:ascii="Segoe Print" w:hAnsi="Segoe Print"/>
        </w:rPr>
        <w:t xml:space="preserve">Для выполнения практикума было выбрано множественное выравнивание </w:t>
      </w:r>
      <w:r>
        <w:rPr>
          <w:rFonts w:ascii="Segoe Print" w:hAnsi="Segoe Print"/>
        </w:rPr>
        <w:t>4</w:t>
      </w:r>
    </w:p>
    <w:p w:rsidR="00A2287B" w:rsidRDefault="00B67612" w:rsidP="00A2287B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60pt">
            <v:imagedata r:id="rId5" o:title="1"/>
          </v:shape>
        </w:pict>
      </w:r>
    </w:p>
    <w:p w:rsidR="00A2287B" w:rsidRPr="00A2287B" w:rsidRDefault="00A2287B" w:rsidP="00A2287B">
      <w:pPr>
        <w:rPr>
          <w:rFonts w:ascii="Segoe Print" w:hAnsi="Segoe Print"/>
          <w:b/>
          <w:u w:val="single"/>
        </w:rPr>
      </w:pPr>
      <w:r w:rsidRPr="00A2287B">
        <w:rPr>
          <w:rFonts w:ascii="Segoe Print" w:hAnsi="Segoe Print"/>
          <w:b/>
          <w:u w:val="single"/>
        </w:rPr>
        <w:t>Задание1</w:t>
      </w:r>
    </w:p>
    <w:p w:rsidR="00A2287B" w:rsidRDefault="00A2287B" w:rsidP="00A2287B">
      <w:pPr>
        <w:rPr>
          <w:rFonts w:ascii="Segoe Print" w:hAnsi="Segoe Print"/>
        </w:rPr>
      </w:pPr>
      <w:r w:rsidRPr="00A2287B">
        <w:rPr>
          <w:rFonts w:ascii="Segoe Print" w:hAnsi="Segoe Print"/>
        </w:rPr>
        <w:t>С помощью опции «</w:t>
      </w:r>
      <w:proofErr w:type="spellStart"/>
      <w:r w:rsidRPr="00A2287B">
        <w:rPr>
          <w:rFonts w:ascii="Segoe Print" w:hAnsi="Segoe Print"/>
        </w:rPr>
        <w:t>Principal</w:t>
      </w:r>
      <w:proofErr w:type="spellEnd"/>
      <w:r w:rsidRPr="00A2287B">
        <w:rPr>
          <w:rFonts w:ascii="Segoe Print" w:hAnsi="Segoe Print"/>
        </w:rPr>
        <w:t xml:space="preserve"> </w:t>
      </w:r>
      <w:proofErr w:type="spellStart"/>
      <w:r w:rsidRPr="00A2287B">
        <w:rPr>
          <w:rFonts w:ascii="Segoe Print" w:hAnsi="Segoe Print"/>
        </w:rPr>
        <w:t>component</w:t>
      </w:r>
      <w:proofErr w:type="spellEnd"/>
      <w:r w:rsidRPr="00A2287B">
        <w:rPr>
          <w:rFonts w:ascii="Segoe Print" w:hAnsi="Segoe Print"/>
        </w:rPr>
        <w:t xml:space="preserve"> </w:t>
      </w:r>
      <w:proofErr w:type="spellStart"/>
      <w:r w:rsidRPr="00A2287B">
        <w:rPr>
          <w:rFonts w:ascii="Segoe Print" w:hAnsi="Segoe Print"/>
        </w:rPr>
        <w:t>analysis</w:t>
      </w:r>
      <w:proofErr w:type="spellEnd"/>
      <w:r w:rsidRPr="00A2287B">
        <w:rPr>
          <w:rFonts w:ascii="Segoe Print" w:hAnsi="Segoe Print"/>
        </w:rPr>
        <w:t xml:space="preserve">» в программе </w:t>
      </w:r>
      <w:proofErr w:type="spellStart"/>
      <w:r w:rsidRPr="00A2287B">
        <w:rPr>
          <w:rFonts w:ascii="Segoe Print" w:hAnsi="Segoe Print"/>
        </w:rPr>
        <w:t>Jalview</w:t>
      </w:r>
      <w:proofErr w:type="spellEnd"/>
      <w:r w:rsidRPr="00A2287B">
        <w:rPr>
          <w:rFonts w:ascii="Segoe Print" w:hAnsi="Segoe Print"/>
        </w:rPr>
        <w:t xml:space="preserve"> были выбраны 2 наименее схожие последовательности. Определяли их по наибольшему расстоянию между точками, которые им соответствовали. Определение проводили визуально. Наименее схожие последовательности из выбранного множественного выравнивания:</w:t>
      </w:r>
      <w:r w:rsidR="00323D16">
        <w:rPr>
          <w:rFonts w:ascii="Segoe Print" w:hAnsi="Segoe Print"/>
        </w:rPr>
        <w:t xml:space="preserve"> </w:t>
      </w:r>
      <w:r w:rsidR="00323D16">
        <w:rPr>
          <w:rFonts w:ascii="Segoe Print" w:hAnsi="Segoe Print"/>
          <w:lang w:val="en-US"/>
        </w:rPr>
        <w:t>LACLK</w:t>
      </w:r>
      <w:r w:rsidRPr="00A2287B">
        <w:rPr>
          <w:rFonts w:ascii="Segoe Print" w:hAnsi="Segoe Print"/>
        </w:rPr>
        <w:t xml:space="preserve"> и</w:t>
      </w:r>
      <w:r w:rsidR="00323D16" w:rsidRPr="00323D16">
        <w:rPr>
          <w:rFonts w:ascii="Segoe Print" w:hAnsi="Segoe Print"/>
        </w:rPr>
        <w:t xml:space="preserve"> </w:t>
      </w:r>
      <w:r w:rsidR="00323D16">
        <w:rPr>
          <w:rFonts w:ascii="Segoe Print" w:hAnsi="Segoe Print"/>
          <w:lang w:val="en-US"/>
        </w:rPr>
        <w:t>ACEAZ</w:t>
      </w:r>
      <w:r w:rsidRPr="00A2287B">
        <w:rPr>
          <w:rFonts w:ascii="Segoe Print" w:hAnsi="Segoe Print"/>
        </w:rPr>
        <w:t>.</w:t>
      </w:r>
    </w:p>
    <w:p w:rsidR="00A2287B" w:rsidRDefault="003F1FA7" w:rsidP="00A2287B">
      <w:pPr>
        <w:rPr>
          <w:rFonts w:ascii="Segoe Print" w:hAnsi="Segoe Print"/>
        </w:rPr>
      </w:pPr>
      <w:r>
        <w:rPr>
          <w:rFonts w:ascii="Segoe Print" w:hAnsi="Segoe Print"/>
        </w:rPr>
        <w:pict>
          <v:shape id="_x0000_i1026" type="#_x0000_t75" style="width:345.5pt;height:264pt">
            <v:imagedata r:id="rId6" o:title="1_"/>
          </v:shape>
        </w:pict>
      </w:r>
    </w:p>
    <w:p w:rsidR="00A2287B" w:rsidRDefault="00A2287B" w:rsidP="00A2287B">
      <w:pPr>
        <w:rPr>
          <w:rFonts w:ascii="Segoe Print" w:hAnsi="Segoe Print"/>
          <w:b/>
          <w:u w:val="single"/>
        </w:rPr>
      </w:pPr>
      <w:r w:rsidRPr="00A2287B">
        <w:rPr>
          <w:rFonts w:ascii="Segoe Print" w:hAnsi="Segoe Print"/>
          <w:b/>
          <w:u w:val="single"/>
        </w:rPr>
        <w:t xml:space="preserve">Задание2 </w:t>
      </w:r>
    </w:p>
    <w:p w:rsidR="00A2287B" w:rsidRDefault="00770C32" w:rsidP="00A2287B">
      <w:pPr>
        <w:rPr>
          <w:rFonts w:ascii="Segoe Print" w:hAnsi="Segoe Print"/>
        </w:rPr>
      </w:pPr>
      <w:r w:rsidRPr="00770C32">
        <w:rPr>
          <w:rFonts w:ascii="Segoe Print" w:hAnsi="Segoe Print"/>
        </w:rPr>
        <w:t>В выравнивании исходном после удаления других последовательностей и пустых колонок остались только выбранные последовательности.</w:t>
      </w:r>
    </w:p>
    <w:p w:rsidR="00770C32" w:rsidRDefault="001913FC" w:rsidP="00A2287B">
      <w:pPr>
        <w:rPr>
          <w:rFonts w:ascii="Segoe Print" w:hAnsi="Segoe Print"/>
        </w:rPr>
      </w:pPr>
      <w:r>
        <w:rPr>
          <w:rFonts w:ascii="Segoe Print" w:hAnsi="Segoe Print"/>
          <w:noProof/>
          <w:lang w:eastAsia="ru-RU"/>
        </w:rPr>
        <w:drawing>
          <wp:inline distT="0" distB="0" distL="0" distR="0" wp14:anchorId="6E574790" wp14:editId="256164C3">
            <wp:extent cx="6715125" cy="429969"/>
            <wp:effectExtent l="0" t="0" r="0" b="8255"/>
            <wp:docPr id="1" name="Рисунок 1" descr="C:\Users\Lenovo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84" cy="43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FC" w:rsidRDefault="001913FC" w:rsidP="00A2287B">
      <w:pPr>
        <w:rPr>
          <w:rFonts w:ascii="Segoe Print" w:hAnsi="Segoe Print"/>
          <w:b/>
          <w:u w:val="single"/>
        </w:rPr>
      </w:pPr>
      <w:r w:rsidRPr="001913FC">
        <w:rPr>
          <w:rFonts w:ascii="Segoe Print" w:hAnsi="Segoe Print"/>
          <w:b/>
          <w:u w:val="single"/>
        </w:rPr>
        <w:t>З</w:t>
      </w:r>
      <w:r w:rsidR="009C595F">
        <w:rPr>
          <w:rFonts w:ascii="Segoe Print" w:hAnsi="Segoe Print"/>
          <w:b/>
          <w:u w:val="single"/>
        </w:rPr>
        <w:t>адания</w:t>
      </w:r>
      <w:r w:rsidRPr="001913FC">
        <w:rPr>
          <w:rFonts w:ascii="Segoe Print" w:hAnsi="Segoe Print"/>
          <w:b/>
          <w:u w:val="single"/>
        </w:rPr>
        <w:t xml:space="preserve"> 3</w:t>
      </w:r>
      <w:r w:rsidR="009C595F">
        <w:rPr>
          <w:rFonts w:ascii="Segoe Print" w:hAnsi="Segoe Print"/>
          <w:b/>
          <w:u w:val="single"/>
        </w:rPr>
        <w:t xml:space="preserve"> и 4</w:t>
      </w:r>
    </w:p>
    <w:p w:rsidR="001913FC" w:rsidRDefault="001913FC" w:rsidP="00A2287B">
      <w:pPr>
        <w:rPr>
          <w:rFonts w:ascii="Segoe Print" w:hAnsi="Segoe Print"/>
        </w:rPr>
      </w:pPr>
      <w:r w:rsidRPr="001913FC">
        <w:rPr>
          <w:rFonts w:ascii="Segoe Print" w:hAnsi="Segoe Print"/>
        </w:rPr>
        <w:t xml:space="preserve">При помощи программ </w:t>
      </w:r>
      <w:proofErr w:type="spellStart"/>
      <w:r w:rsidRPr="001913FC">
        <w:rPr>
          <w:rFonts w:ascii="Segoe Print" w:hAnsi="Segoe Print"/>
        </w:rPr>
        <w:t>needle</w:t>
      </w:r>
      <w:proofErr w:type="spellEnd"/>
      <w:r w:rsidRPr="001913FC">
        <w:rPr>
          <w:rFonts w:ascii="Segoe Print" w:hAnsi="Segoe Print"/>
        </w:rPr>
        <w:t xml:space="preserve"> и </w:t>
      </w:r>
      <w:proofErr w:type="spellStart"/>
      <w:r w:rsidRPr="001913FC">
        <w:rPr>
          <w:rFonts w:ascii="Segoe Print" w:hAnsi="Segoe Print"/>
        </w:rPr>
        <w:t>water</w:t>
      </w:r>
      <w:proofErr w:type="spellEnd"/>
      <w:r w:rsidRPr="001913FC">
        <w:rPr>
          <w:rFonts w:ascii="Segoe Print" w:hAnsi="Segoe Print"/>
        </w:rPr>
        <w:t xml:space="preserve">, входящих в пакет EMBOSS, который установлен на </w:t>
      </w:r>
      <w:proofErr w:type="spellStart"/>
      <w:r w:rsidRPr="001913FC">
        <w:rPr>
          <w:rFonts w:ascii="Segoe Print" w:hAnsi="Segoe Print"/>
        </w:rPr>
        <w:t>kodomo</w:t>
      </w:r>
      <w:proofErr w:type="spellEnd"/>
      <w:r w:rsidRPr="001913FC">
        <w:rPr>
          <w:rFonts w:ascii="Segoe Print" w:hAnsi="Segoe Print"/>
        </w:rPr>
        <w:t>, я построила 4 парных выравнивания:</w:t>
      </w:r>
    </w:p>
    <w:p w:rsidR="001913FC" w:rsidRDefault="001913FC" w:rsidP="001913FC">
      <w:pPr>
        <w:pStyle w:val="aa"/>
        <w:numPr>
          <w:ilvl w:val="0"/>
          <w:numId w:val="2"/>
        </w:numPr>
        <w:rPr>
          <w:rFonts w:ascii="Segoe Print" w:hAnsi="Segoe Print"/>
        </w:rPr>
      </w:pPr>
      <w:r w:rsidRPr="001913FC">
        <w:rPr>
          <w:rFonts w:ascii="Segoe Print" w:hAnsi="Segoe Print"/>
        </w:rPr>
        <w:t xml:space="preserve">Парное выравнивание выбранных последовательностей, построенное программой </w:t>
      </w:r>
      <w:proofErr w:type="spellStart"/>
      <w:r w:rsidRPr="001913FC">
        <w:rPr>
          <w:rFonts w:ascii="Segoe Print" w:hAnsi="Segoe Print"/>
        </w:rPr>
        <w:t>needle</w:t>
      </w:r>
      <w:proofErr w:type="spellEnd"/>
      <w:r w:rsidRPr="001913FC">
        <w:rPr>
          <w:rFonts w:ascii="Segoe Print" w:hAnsi="Segoe Print"/>
        </w:rPr>
        <w:t xml:space="preserve"> со стандартными основными дополнительными параметрами: матрица весов замен [BLOSUM62], </w:t>
      </w:r>
      <w:proofErr w:type="spellStart"/>
      <w:r w:rsidRPr="001913FC">
        <w:rPr>
          <w:rFonts w:ascii="Segoe Print" w:hAnsi="Segoe Print"/>
        </w:rPr>
        <w:t>gap</w:t>
      </w:r>
      <w:proofErr w:type="spellEnd"/>
      <w:r w:rsidRPr="001913FC">
        <w:rPr>
          <w:rFonts w:ascii="Segoe Print" w:hAnsi="Segoe Print"/>
        </w:rPr>
        <w:t xml:space="preserve"> </w:t>
      </w:r>
      <w:proofErr w:type="spellStart"/>
      <w:r w:rsidRPr="001913FC">
        <w:rPr>
          <w:rFonts w:ascii="Segoe Print" w:hAnsi="Segoe Print"/>
        </w:rPr>
        <w:t>open</w:t>
      </w:r>
      <w:proofErr w:type="spellEnd"/>
      <w:r w:rsidRPr="001913FC">
        <w:rPr>
          <w:rFonts w:ascii="Segoe Print" w:hAnsi="Segoe Print"/>
        </w:rPr>
        <w:t xml:space="preserve"> [= 10], </w:t>
      </w:r>
      <w:proofErr w:type="spellStart"/>
      <w:r w:rsidRPr="001913FC">
        <w:rPr>
          <w:rFonts w:ascii="Segoe Print" w:hAnsi="Segoe Print"/>
        </w:rPr>
        <w:t>extension</w:t>
      </w:r>
      <w:proofErr w:type="spellEnd"/>
      <w:r w:rsidRPr="001913FC">
        <w:rPr>
          <w:rFonts w:ascii="Segoe Print" w:hAnsi="Segoe Print"/>
        </w:rPr>
        <w:t xml:space="preserve"> [= 0.5].</w:t>
      </w:r>
    </w:p>
    <w:p w:rsidR="009C595F" w:rsidRPr="009C595F" w:rsidRDefault="00B67612" w:rsidP="009C595F">
      <w:pPr>
        <w:rPr>
          <w:rFonts w:ascii="Segoe Print" w:hAnsi="Segoe Print"/>
        </w:rPr>
      </w:pPr>
      <w:r>
        <w:rPr>
          <w:rFonts w:ascii="Segoe Print" w:hAnsi="Segoe Print"/>
        </w:rPr>
        <w:pict>
          <v:shape id="_x0000_i1027" type="#_x0000_t75" style="width:555.5pt;height:27.5pt">
            <v:imagedata r:id="rId8" o:title="3"/>
          </v:shape>
        </w:pict>
      </w:r>
    </w:p>
    <w:p w:rsidR="001913FC" w:rsidRPr="001913FC" w:rsidRDefault="001913FC" w:rsidP="00A2287B">
      <w:pPr>
        <w:rPr>
          <w:rFonts w:ascii="Segoe Print" w:hAnsi="Segoe Print"/>
          <w:lang w:val="en-US"/>
        </w:rPr>
      </w:pPr>
      <w:r>
        <w:rPr>
          <w:rFonts w:ascii="Segoe Print" w:hAnsi="Segoe Print"/>
        </w:rPr>
        <w:t xml:space="preserve">Ссылка на </w:t>
      </w:r>
      <w:r>
        <w:rPr>
          <w:rFonts w:ascii="Segoe Print" w:hAnsi="Segoe Print"/>
          <w:lang w:val="en-US"/>
        </w:rPr>
        <w:t>needle1.fasta</w:t>
      </w:r>
    </w:p>
    <w:p w:rsidR="001913FC" w:rsidRPr="009E5F46" w:rsidRDefault="009E5F46" w:rsidP="009E5F46">
      <w:pPr>
        <w:pStyle w:val="aa"/>
        <w:numPr>
          <w:ilvl w:val="0"/>
          <w:numId w:val="2"/>
        </w:numPr>
        <w:rPr>
          <w:rFonts w:ascii="Segoe Print" w:hAnsi="Segoe Print"/>
        </w:rPr>
      </w:pPr>
      <w:r w:rsidRPr="009E5F46">
        <w:rPr>
          <w:rFonts w:ascii="Segoe Print" w:hAnsi="Segoe Print"/>
        </w:rPr>
        <w:t xml:space="preserve">Парное выравнивание выбранных последовательностей, построенное программой </w:t>
      </w:r>
      <w:proofErr w:type="spellStart"/>
      <w:r w:rsidRPr="009E5F46">
        <w:rPr>
          <w:rFonts w:ascii="Segoe Print" w:hAnsi="Segoe Print"/>
        </w:rPr>
        <w:t>water</w:t>
      </w:r>
      <w:proofErr w:type="spellEnd"/>
      <w:r w:rsidRPr="009E5F46">
        <w:rPr>
          <w:rFonts w:ascii="Segoe Print" w:hAnsi="Segoe Print"/>
        </w:rPr>
        <w:t xml:space="preserve"> со стандартными основными дополнительными параметрами: матрица весов замен [BLOSUM62], </w:t>
      </w:r>
      <w:proofErr w:type="spellStart"/>
      <w:r w:rsidRPr="009E5F46">
        <w:rPr>
          <w:rFonts w:ascii="Segoe Print" w:hAnsi="Segoe Print"/>
        </w:rPr>
        <w:t>gap</w:t>
      </w:r>
      <w:proofErr w:type="spellEnd"/>
      <w:r w:rsidRPr="009E5F46">
        <w:rPr>
          <w:rFonts w:ascii="Segoe Print" w:hAnsi="Segoe Print"/>
        </w:rPr>
        <w:t xml:space="preserve"> </w:t>
      </w:r>
      <w:proofErr w:type="spellStart"/>
      <w:r w:rsidRPr="009E5F46">
        <w:rPr>
          <w:rFonts w:ascii="Segoe Print" w:hAnsi="Segoe Print"/>
        </w:rPr>
        <w:t>open</w:t>
      </w:r>
      <w:proofErr w:type="spellEnd"/>
      <w:r w:rsidRPr="009E5F46">
        <w:rPr>
          <w:rFonts w:ascii="Segoe Print" w:hAnsi="Segoe Print"/>
        </w:rPr>
        <w:t xml:space="preserve"> [= 10], </w:t>
      </w:r>
      <w:proofErr w:type="spellStart"/>
      <w:r w:rsidRPr="009E5F46">
        <w:rPr>
          <w:rFonts w:ascii="Segoe Print" w:hAnsi="Segoe Print"/>
        </w:rPr>
        <w:t>extension</w:t>
      </w:r>
      <w:proofErr w:type="spellEnd"/>
      <w:r w:rsidRPr="009E5F46">
        <w:rPr>
          <w:rFonts w:ascii="Segoe Print" w:hAnsi="Segoe Print"/>
        </w:rPr>
        <w:t xml:space="preserve"> [= 0.5].</w:t>
      </w:r>
    </w:p>
    <w:p w:rsidR="009C595F" w:rsidRDefault="00B67612" w:rsidP="00A2287B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pict>
          <v:shape id="_x0000_i1028" type="#_x0000_t75" style="width:469.5pt;height:34pt">
            <v:imagedata r:id="rId9" o:title="4"/>
          </v:shape>
        </w:pict>
      </w:r>
    </w:p>
    <w:p w:rsidR="001913FC" w:rsidRPr="001913FC" w:rsidRDefault="001913FC" w:rsidP="00A2287B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Cc</w:t>
      </w:r>
      <w:proofErr w:type="spellStart"/>
      <w:r>
        <w:rPr>
          <w:rFonts w:ascii="Segoe Print" w:hAnsi="Segoe Print"/>
        </w:rPr>
        <w:t>ылка</w:t>
      </w:r>
      <w:proofErr w:type="spellEnd"/>
      <w:r>
        <w:rPr>
          <w:rFonts w:ascii="Segoe Print" w:hAnsi="Segoe Print"/>
        </w:rPr>
        <w:t xml:space="preserve"> на </w:t>
      </w:r>
      <w:r>
        <w:rPr>
          <w:rFonts w:ascii="Segoe Print" w:hAnsi="Segoe Print"/>
          <w:lang w:val="en-US"/>
        </w:rPr>
        <w:t>water1.fasta</w:t>
      </w:r>
    </w:p>
    <w:p w:rsidR="001913FC" w:rsidRDefault="009E5F46" w:rsidP="009E5F46">
      <w:pPr>
        <w:pStyle w:val="aa"/>
        <w:numPr>
          <w:ilvl w:val="0"/>
          <w:numId w:val="2"/>
        </w:numPr>
        <w:rPr>
          <w:rFonts w:ascii="Segoe Print" w:hAnsi="Segoe Print"/>
        </w:rPr>
      </w:pPr>
      <w:r w:rsidRPr="009E5F46">
        <w:rPr>
          <w:rFonts w:ascii="Segoe Print" w:hAnsi="Segoe Print"/>
        </w:rPr>
        <w:t xml:space="preserve">Парное выравнивание выбранных последовательностей, построенное программой </w:t>
      </w:r>
      <w:proofErr w:type="spellStart"/>
      <w:r w:rsidRPr="009E5F46">
        <w:rPr>
          <w:rFonts w:ascii="Segoe Print" w:hAnsi="Segoe Print"/>
        </w:rPr>
        <w:t>needle</w:t>
      </w:r>
      <w:proofErr w:type="spellEnd"/>
      <w:r w:rsidRPr="009E5F46">
        <w:rPr>
          <w:rFonts w:ascii="Segoe Print" w:hAnsi="Segoe Print"/>
        </w:rPr>
        <w:t xml:space="preserve"> с измененными основными дополнительными параметрами: матрица весов замен [BLOSUM62], </w:t>
      </w:r>
      <w:proofErr w:type="spellStart"/>
      <w:r w:rsidRPr="009E5F46">
        <w:rPr>
          <w:rFonts w:ascii="Segoe Print" w:hAnsi="Segoe Print"/>
        </w:rPr>
        <w:t>gap</w:t>
      </w:r>
      <w:proofErr w:type="spellEnd"/>
      <w:r w:rsidRPr="009E5F46">
        <w:rPr>
          <w:rFonts w:ascii="Segoe Print" w:hAnsi="Segoe Print"/>
        </w:rPr>
        <w:t xml:space="preserve"> </w:t>
      </w:r>
      <w:proofErr w:type="spellStart"/>
      <w:r w:rsidRPr="009E5F46">
        <w:rPr>
          <w:rFonts w:ascii="Segoe Print" w:hAnsi="Segoe Print"/>
        </w:rPr>
        <w:t>open</w:t>
      </w:r>
      <w:proofErr w:type="spellEnd"/>
      <w:r w:rsidRPr="009E5F46">
        <w:rPr>
          <w:rFonts w:ascii="Segoe Print" w:hAnsi="Segoe Print"/>
        </w:rPr>
        <w:t xml:space="preserve"> [= 2], </w:t>
      </w:r>
      <w:proofErr w:type="spellStart"/>
      <w:r w:rsidRPr="009E5F46">
        <w:rPr>
          <w:rFonts w:ascii="Segoe Print" w:hAnsi="Segoe Print"/>
        </w:rPr>
        <w:t>extension</w:t>
      </w:r>
      <w:proofErr w:type="spellEnd"/>
      <w:r w:rsidRPr="009E5F46">
        <w:rPr>
          <w:rFonts w:ascii="Segoe Print" w:hAnsi="Segoe Print"/>
        </w:rPr>
        <w:t xml:space="preserve"> [= 0.5].</w:t>
      </w:r>
    </w:p>
    <w:p w:rsidR="009C595F" w:rsidRPr="009C595F" w:rsidRDefault="00B67612" w:rsidP="009C595F">
      <w:pPr>
        <w:rPr>
          <w:rFonts w:ascii="Segoe Print" w:hAnsi="Segoe Print"/>
        </w:rPr>
      </w:pPr>
      <w:r>
        <w:rPr>
          <w:rFonts w:ascii="Segoe Print" w:hAnsi="Segoe Print"/>
        </w:rPr>
        <w:pict>
          <v:shape id="_x0000_i1029" type="#_x0000_t75" style="width:560.5pt;height:26.5pt">
            <v:imagedata r:id="rId10" o:title="5"/>
          </v:shape>
        </w:pict>
      </w:r>
    </w:p>
    <w:p w:rsidR="001913FC" w:rsidRPr="001913FC" w:rsidRDefault="001913FC" w:rsidP="00A2287B">
      <w:pPr>
        <w:rPr>
          <w:rFonts w:ascii="Segoe Print" w:hAnsi="Segoe Print"/>
          <w:lang w:val="en-US"/>
        </w:rPr>
      </w:pPr>
      <w:r>
        <w:rPr>
          <w:rFonts w:ascii="Segoe Print" w:hAnsi="Segoe Print"/>
        </w:rPr>
        <w:t>Ссылка</w:t>
      </w:r>
      <w:r w:rsidRPr="001913FC">
        <w:rPr>
          <w:rFonts w:ascii="Segoe Print" w:hAnsi="Segoe Print"/>
          <w:lang w:val="en-US"/>
        </w:rPr>
        <w:t xml:space="preserve"> </w:t>
      </w:r>
      <w:r>
        <w:rPr>
          <w:rFonts w:ascii="Segoe Print" w:hAnsi="Segoe Print"/>
        </w:rPr>
        <w:t>на</w:t>
      </w:r>
      <w:r w:rsidRPr="001913FC">
        <w:rPr>
          <w:rFonts w:ascii="Segoe Print" w:hAnsi="Segoe Print"/>
          <w:lang w:val="en-US"/>
        </w:rPr>
        <w:t xml:space="preserve"> </w:t>
      </w:r>
      <w:r>
        <w:rPr>
          <w:rFonts w:ascii="Segoe Print" w:hAnsi="Segoe Print"/>
          <w:lang w:val="en-US"/>
        </w:rPr>
        <w:t>needle2.fasta</w:t>
      </w:r>
    </w:p>
    <w:p w:rsidR="001913FC" w:rsidRDefault="009E5F46" w:rsidP="009E5F46">
      <w:pPr>
        <w:pStyle w:val="aa"/>
        <w:numPr>
          <w:ilvl w:val="0"/>
          <w:numId w:val="2"/>
        </w:numPr>
        <w:rPr>
          <w:rFonts w:ascii="Segoe Print" w:hAnsi="Segoe Print"/>
        </w:rPr>
      </w:pPr>
      <w:r w:rsidRPr="009E5F46">
        <w:rPr>
          <w:rFonts w:ascii="Segoe Print" w:hAnsi="Segoe Print"/>
        </w:rPr>
        <w:t xml:space="preserve">Парное выравнивание выбранных последовательностей, построенное программой </w:t>
      </w:r>
      <w:proofErr w:type="spellStart"/>
      <w:r w:rsidRPr="009E5F46">
        <w:rPr>
          <w:rFonts w:ascii="Segoe Print" w:hAnsi="Segoe Print"/>
        </w:rPr>
        <w:t>water</w:t>
      </w:r>
      <w:proofErr w:type="spellEnd"/>
      <w:r w:rsidRPr="009E5F46">
        <w:rPr>
          <w:rFonts w:ascii="Segoe Print" w:hAnsi="Segoe Print"/>
        </w:rPr>
        <w:t xml:space="preserve"> с измененными основными дополнительными параметрами: матрица весов замен [BLOSUM62], </w:t>
      </w:r>
      <w:proofErr w:type="spellStart"/>
      <w:r w:rsidRPr="009E5F46">
        <w:rPr>
          <w:rFonts w:ascii="Segoe Print" w:hAnsi="Segoe Print"/>
        </w:rPr>
        <w:t>gap</w:t>
      </w:r>
      <w:proofErr w:type="spellEnd"/>
      <w:r w:rsidRPr="009E5F46">
        <w:rPr>
          <w:rFonts w:ascii="Segoe Print" w:hAnsi="Segoe Print"/>
        </w:rPr>
        <w:t xml:space="preserve"> </w:t>
      </w:r>
      <w:proofErr w:type="spellStart"/>
      <w:r w:rsidRPr="009E5F46">
        <w:rPr>
          <w:rFonts w:ascii="Segoe Print" w:hAnsi="Segoe Print"/>
        </w:rPr>
        <w:t>open</w:t>
      </w:r>
      <w:proofErr w:type="spellEnd"/>
      <w:r w:rsidRPr="009E5F46">
        <w:rPr>
          <w:rFonts w:ascii="Segoe Print" w:hAnsi="Segoe Print"/>
        </w:rPr>
        <w:t xml:space="preserve"> [= 10], </w:t>
      </w:r>
      <w:proofErr w:type="spellStart"/>
      <w:r w:rsidRPr="009E5F46">
        <w:rPr>
          <w:rFonts w:ascii="Segoe Print" w:hAnsi="Segoe Print"/>
        </w:rPr>
        <w:t>extension</w:t>
      </w:r>
      <w:proofErr w:type="spellEnd"/>
      <w:r w:rsidRPr="009E5F46">
        <w:rPr>
          <w:rFonts w:ascii="Segoe Print" w:hAnsi="Segoe Print"/>
        </w:rPr>
        <w:t xml:space="preserve"> [= 0.1]</w:t>
      </w:r>
    </w:p>
    <w:p w:rsidR="009C595F" w:rsidRPr="009C595F" w:rsidRDefault="00B67612" w:rsidP="009C595F">
      <w:pPr>
        <w:rPr>
          <w:rFonts w:ascii="Segoe Print" w:hAnsi="Segoe Print"/>
        </w:rPr>
      </w:pPr>
      <w:r>
        <w:rPr>
          <w:rFonts w:ascii="Segoe Print" w:hAnsi="Segoe Print"/>
        </w:rPr>
        <w:pict>
          <v:shape id="_x0000_i1030" type="#_x0000_t75" style="width:560.5pt;height:27pt">
            <v:imagedata r:id="rId11" o:title="6"/>
          </v:shape>
        </w:pict>
      </w:r>
    </w:p>
    <w:p w:rsidR="001913FC" w:rsidRPr="009E5F46" w:rsidRDefault="001913FC" w:rsidP="001913FC">
      <w:pPr>
        <w:rPr>
          <w:rFonts w:ascii="Segoe Print" w:hAnsi="Segoe Print"/>
        </w:rPr>
      </w:pPr>
      <w:r>
        <w:rPr>
          <w:rFonts w:ascii="Segoe Print" w:hAnsi="Segoe Print"/>
          <w:lang w:val="en-US"/>
        </w:rPr>
        <w:t>Cc</w:t>
      </w:r>
      <w:proofErr w:type="spellStart"/>
      <w:r>
        <w:rPr>
          <w:rFonts w:ascii="Segoe Print" w:hAnsi="Segoe Print"/>
        </w:rPr>
        <w:t>ылка</w:t>
      </w:r>
      <w:proofErr w:type="spellEnd"/>
      <w:r w:rsidRPr="009E5F46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>на</w:t>
      </w:r>
      <w:r w:rsidRPr="009E5F46">
        <w:rPr>
          <w:rFonts w:ascii="Segoe Print" w:hAnsi="Segoe Print"/>
        </w:rPr>
        <w:t xml:space="preserve"> </w:t>
      </w:r>
      <w:r>
        <w:rPr>
          <w:rFonts w:ascii="Segoe Print" w:hAnsi="Segoe Print"/>
          <w:lang w:val="en-US"/>
        </w:rPr>
        <w:t>water</w:t>
      </w:r>
      <w:r w:rsidRPr="009E5F46">
        <w:rPr>
          <w:rFonts w:ascii="Segoe Print" w:hAnsi="Segoe Print"/>
        </w:rPr>
        <w:t>2.</w:t>
      </w:r>
      <w:proofErr w:type="spellStart"/>
      <w:r>
        <w:rPr>
          <w:rFonts w:ascii="Segoe Print" w:hAnsi="Segoe Print"/>
          <w:lang w:val="en-US"/>
        </w:rPr>
        <w:t>fasta</w:t>
      </w:r>
      <w:proofErr w:type="spellEnd"/>
    </w:p>
    <w:p w:rsidR="001913FC" w:rsidRDefault="009E5F46" w:rsidP="00A2287B">
      <w:pPr>
        <w:rPr>
          <w:rFonts w:ascii="Segoe Print" w:hAnsi="Segoe Print"/>
        </w:rPr>
      </w:pPr>
      <w:r>
        <w:rPr>
          <w:rFonts w:ascii="Segoe Print" w:hAnsi="Segoe Print"/>
        </w:rPr>
        <w:t xml:space="preserve">Результат: </w:t>
      </w:r>
      <w:r w:rsidRPr="009E5F46">
        <w:rPr>
          <w:rFonts w:ascii="Segoe Print" w:hAnsi="Segoe Print"/>
        </w:rPr>
        <w:t xml:space="preserve">Уменьшение штрафа за открытие </w:t>
      </w:r>
      <w:proofErr w:type="spellStart"/>
      <w:r w:rsidRPr="009E5F46">
        <w:rPr>
          <w:rFonts w:ascii="Segoe Print" w:hAnsi="Segoe Print"/>
        </w:rPr>
        <w:t>гэпа</w:t>
      </w:r>
      <w:proofErr w:type="spellEnd"/>
      <w:r w:rsidRPr="009E5F46">
        <w:rPr>
          <w:rFonts w:ascii="Segoe Print" w:hAnsi="Segoe Print"/>
        </w:rPr>
        <w:t xml:space="preserve"> серьезно изменило внешний вид выравнивания: количество </w:t>
      </w:r>
      <w:proofErr w:type="spellStart"/>
      <w:r w:rsidRPr="009E5F46">
        <w:rPr>
          <w:rFonts w:ascii="Segoe Print" w:hAnsi="Segoe Print"/>
        </w:rPr>
        <w:t>гэпов</w:t>
      </w:r>
      <w:proofErr w:type="spellEnd"/>
      <w:r w:rsidRPr="009E5F46">
        <w:rPr>
          <w:rFonts w:ascii="Segoe Print" w:hAnsi="Segoe Print"/>
        </w:rPr>
        <w:t xml:space="preserve"> резко увеличилось. Уменьшение шт</w:t>
      </w:r>
      <w:r>
        <w:rPr>
          <w:rFonts w:ascii="Segoe Print" w:hAnsi="Segoe Print"/>
        </w:rPr>
        <w:t xml:space="preserve">рафа за продолжение </w:t>
      </w:r>
      <w:proofErr w:type="spellStart"/>
      <w:r>
        <w:rPr>
          <w:rFonts w:ascii="Segoe Print" w:hAnsi="Segoe Print"/>
        </w:rPr>
        <w:t>гэпа</w:t>
      </w:r>
      <w:proofErr w:type="spellEnd"/>
      <w:r>
        <w:rPr>
          <w:rFonts w:ascii="Segoe Print" w:hAnsi="Segoe Print"/>
        </w:rPr>
        <w:t xml:space="preserve"> не при</w:t>
      </w:r>
      <w:r w:rsidRPr="009E5F46">
        <w:rPr>
          <w:rFonts w:ascii="Segoe Print" w:hAnsi="Segoe Print"/>
        </w:rPr>
        <w:t>несло значительных изменений.</w:t>
      </w:r>
    </w:p>
    <w:p w:rsidR="009E5F46" w:rsidRPr="009606C6" w:rsidRDefault="009E5F46" w:rsidP="00A2287B">
      <w:pPr>
        <w:rPr>
          <w:rFonts w:ascii="Segoe Print" w:hAnsi="Segoe Print"/>
          <w:b/>
          <w:u w:val="single"/>
        </w:rPr>
      </w:pPr>
      <w:r w:rsidRPr="009606C6">
        <w:rPr>
          <w:rFonts w:ascii="Segoe Print" w:hAnsi="Segoe Print"/>
          <w:b/>
          <w:u w:val="single"/>
        </w:rPr>
        <w:t>Задание 5</w:t>
      </w:r>
    </w:p>
    <w:p w:rsidR="009E5F46" w:rsidRPr="009606C6" w:rsidRDefault="009E5F46" w:rsidP="00A2287B">
      <w:pPr>
        <w:rPr>
          <w:rFonts w:ascii="Segoe Print" w:hAnsi="Segoe Print"/>
        </w:rPr>
      </w:pPr>
      <w:r w:rsidRPr="009606C6">
        <w:rPr>
          <w:rFonts w:ascii="Segoe Print" w:hAnsi="Segoe Print"/>
        </w:rPr>
        <w:t xml:space="preserve">При помощи установленного на </w:t>
      </w:r>
      <w:proofErr w:type="spellStart"/>
      <w:r w:rsidRPr="009606C6">
        <w:rPr>
          <w:rFonts w:ascii="Segoe Print" w:hAnsi="Segoe Print"/>
        </w:rPr>
        <w:t>kodomo</w:t>
      </w:r>
      <w:proofErr w:type="spellEnd"/>
      <w:r w:rsidRPr="009606C6">
        <w:rPr>
          <w:rFonts w:ascii="Segoe Print" w:hAnsi="Segoe Print"/>
        </w:rPr>
        <w:t xml:space="preserve"> пакета EMBOSS были построены парные глобальное и локальное выравнивания заведо</w:t>
      </w:r>
      <w:r w:rsidR="001C359A" w:rsidRPr="009606C6">
        <w:rPr>
          <w:rFonts w:ascii="Segoe Print" w:hAnsi="Segoe Print"/>
        </w:rPr>
        <w:t xml:space="preserve">мо негомологичных белков: </w:t>
      </w:r>
      <w:r w:rsidR="001C359A" w:rsidRPr="009606C6">
        <w:rPr>
          <w:rFonts w:ascii="Segoe Print" w:hAnsi="Segoe Print"/>
          <w:lang w:val="en-US"/>
        </w:rPr>
        <w:t>Q</w:t>
      </w:r>
      <w:r w:rsidR="001C359A" w:rsidRPr="009606C6">
        <w:rPr>
          <w:rFonts w:ascii="Segoe Print" w:hAnsi="Segoe Print"/>
        </w:rPr>
        <w:t>8</w:t>
      </w:r>
      <w:r w:rsidR="001C359A" w:rsidRPr="009606C6">
        <w:rPr>
          <w:rFonts w:ascii="Segoe Print" w:hAnsi="Segoe Print"/>
          <w:lang w:val="en-US"/>
        </w:rPr>
        <w:t>TXI</w:t>
      </w:r>
      <w:r w:rsidR="001C359A" w:rsidRPr="009606C6">
        <w:rPr>
          <w:rFonts w:ascii="Segoe Print" w:hAnsi="Segoe Print"/>
        </w:rPr>
        <w:t>8</w:t>
      </w:r>
      <w:r w:rsidRPr="009606C6">
        <w:rPr>
          <w:rFonts w:ascii="Segoe Print" w:hAnsi="Segoe Print"/>
        </w:rPr>
        <w:t xml:space="preserve"> и</w:t>
      </w:r>
      <w:r w:rsidR="001C359A" w:rsidRPr="009606C6">
        <w:rPr>
          <w:rFonts w:ascii="Segoe Print" w:hAnsi="Segoe Print"/>
        </w:rPr>
        <w:t xml:space="preserve"> </w:t>
      </w:r>
      <w:r w:rsidR="001C359A" w:rsidRPr="009606C6">
        <w:rPr>
          <w:rFonts w:ascii="Segoe Print" w:hAnsi="Segoe Print"/>
          <w:lang w:val="en-US"/>
        </w:rPr>
        <w:t>D</w:t>
      </w:r>
      <w:r w:rsidR="001C359A" w:rsidRPr="009606C6">
        <w:rPr>
          <w:rFonts w:ascii="Segoe Print" w:hAnsi="Segoe Print"/>
        </w:rPr>
        <w:t>6</w:t>
      </w:r>
      <w:r w:rsidR="001C359A" w:rsidRPr="009606C6">
        <w:rPr>
          <w:rFonts w:ascii="Segoe Print" w:hAnsi="Segoe Print"/>
          <w:lang w:val="en-US"/>
        </w:rPr>
        <w:t>EBI</w:t>
      </w:r>
      <w:r w:rsidR="001C359A" w:rsidRPr="009606C6">
        <w:rPr>
          <w:rFonts w:ascii="Segoe Print" w:hAnsi="Segoe Print"/>
        </w:rPr>
        <w:t>6</w:t>
      </w:r>
      <w:r w:rsidRPr="009606C6">
        <w:rPr>
          <w:rFonts w:ascii="Segoe Print" w:hAnsi="Segoe Print"/>
        </w:rPr>
        <w:t xml:space="preserve">. </w:t>
      </w:r>
    </w:p>
    <w:p w:rsidR="001D5FD5" w:rsidRPr="009606C6" w:rsidRDefault="001159EE" w:rsidP="00A2287B">
      <w:pPr>
        <w:rPr>
          <w:rFonts w:ascii="Segoe Print" w:hAnsi="Segoe Print"/>
        </w:rPr>
      </w:pPr>
      <w:r w:rsidRPr="009606C6">
        <w:rPr>
          <w:rFonts w:ascii="Segoe Print" w:hAnsi="Segoe Print"/>
          <w:lang w:val="en-US"/>
        </w:rPr>
        <w:t>Needle</w:t>
      </w:r>
      <w:r w:rsidR="001D5FD5" w:rsidRPr="009606C6">
        <w:rPr>
          <w:rFonts w:ascii="Segoe Print" w:hAnsi="Segoe Print"/>
        </w:rPr>
        <w:t xml:space="preserve"> (глобальный)</w:t>
      </w:r>
    </w:p>
    <w:p w:rsidR="001159EE" w:rsidRPr="009606C6" w:rsidRDefault="00563765" w:rsidP="00A2287B">
      <w:pPr>
        <w:rPr>
          <w:rFonts w:ascii="Segoe Print" w:hAnsi="Segoe Print"/>
          <w:lang w:val="en-US"/>
        </w:rPr>
      </w:pPr>
      <w:r>
        <w:rPr>
          <w:rFonts w:ascii="Segoe Print" w:hAnsi="Segoe Print"/>
          <w:noProof/>
          <w:lang w:eastAsia="ru-RU"/>
        </w:rPr>
        <w:drawing>
          <wp:inline distT="0" distB="0" distL="0" distR="0">
            <wp:extent cx="9935962" cy="447737"/>
            <wp:effectExtent l="0" t="0" r="825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ымянный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5962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9EE" w:rsidRPr="009606C6" w:rsidRDefault="001159EE" w:rsidP="00A2287B">
      <w:pPr>
        <w:rPr>
          <w:rFonts w:ascii="Segoe Print" w:hAnsi="Segoe Print"/>
        </w:rPr>
      </w:pPr>
      <w:r w:rsidRPr="009606C6">
        <w:rPr>
          <w:rFonts w:ascii="Segoe Print" w:hAnsi="Segoe Print"/>
          <w:lang w:val="en-US"/>
        </w:rPr>
        <w:t xml:space="preserve">Water </w:t>
      </w:r>
      <w:r w:rsidR="001D5FD5" w:rsidRPr="009606C6">
        <w:rPr>
          <w:rFonts w:ascii="Segoe Print" w:hAnsi="Segoe Print"/>
        </w:rPr>
        <w:t>(локальный)</w:t>
      </w:r>
    </w:p>
    <w:p w:rsidR="001159EE" w:rsidRPr="009606C6" w:rsidRDefault="00B67612" w:rsidP="00A2287B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pict>
          <v:shape id="_x0000_i1031" type="#_x0000_t75" style="width:991pt;height:37.5pt">
            <v:imagedata r:id="rId13" o:title="Безымянный2"/>
          </v:shape>
        </w:pict>
      </w:r>
    </w:p>
    <w:p w:rsidR="009E5F46" w:rsidRPr="009606C6" w:rsidRDefault="009E5F46" w:rsidP="00A2287B">
      <w:pPr>
        <w:rPr>
          <w:rFonts w:ascii="Segoe Print" w:hAnsi="Segoe Print"/>
          <w:lang w:val="en-US"/>
        </w:rPr>
      </w:pPr>
      <w:r w:rsidRPr="009606C6">
        <w:rPr>
          <w:rFonts w:ascii="Segoe Print" w:hAnsi="Segoe Print"/>
        </w:rPr>
        <w:t>Ссылки</w:t>
      </w:r>
      <w:r w:rsidRPr="009606C6">
        <w:rPr>
          <w:rFonts w:ascii="Segoe Print" w:hAnsi="Segoe Print"/>
          <w:lang w:val="en-US"/>
        </w:rPr>
        <w:t xml:space="preserve"> </w:t>
      </w:r>
      <w:r w:rsidRPr="009606C6">
        <w:rPr>
          <w:rFonts w:ascii="Segoe Print" w:hAnsi="Segoe Print"/>
        </w:rPr>
        <w:t>на</w:t>
      </w:r>
      <w:r w:rsidRPr="009606C6">
        <w:rPr>
          <w:rFonts w:ascii="Segoe Print" w:hAnsi="Segoe Print"/>
          <w:lang w:val="en-US"/>
        </w:rPr>
        <w:t xml:space="preserve"> </w:t>
      </w:r>
      <w:r w:rsidRPr="009606C6">
        <w:rPr>
          <w:rFonts w:ascii="Segoe Print" w:hAnsi="Segoe Print"/>
        </w:rPr>
        <w:t>выравнивания</w:t>
      </w:r>
      <w:r w:rsidRPr="009606C6">
        <w:rPr>
          <w:rFonts w:ascii="Segoe Print" w:hAnsi="Segoe Print"/>
          <w:lang w:val="en-US"/>
        </w:rPr>
        <w:t xml:space="preserve">: </w:t>
      </w:r>
    </w:p>
    <w:p w:rsidR="009E5F46" w:rsidRPr="009606C6" w:rsidRDefault="009E5F46" w:rsidP="00A2287B">
      <w:pPr>
        <w:rPr>
          <w:rFonts w:ascii="Segoe Print" w:hAnsi="Segoe Print"/>
          <w:lang w:val="en-US"/>
        </w:rPr>
      </w:pPr>
      <w:proofErr w:type="spellStart"/>
      <w:r w:rsidRPr="009606C6">
        <w:rPr>
          <w:rFonts w:ascii="Segoe Print" w:hAnsi="Segoe Print"/>
          <w:lang w:val="en-US"/>
        </w:rPr>
        <w:t>nonhomologous_needle.fasta</w:t>
      </w:r>
      <w:proofErr w:type="spellEnd"/>
      <w:r w:rsidRPr="009606C6">
        <w:rPr>
          <w:rFonts w:ascii="Segoe Print" w:hAnsi="Segoe Print"/>
          <w:lang w:val="en-US"/>
        </w:rPr>
        <w:t xml:space="preserve"> </w:t>
      </w:r>
    </w:p>
    <w:p w:rsidR="009E5F46" w:rsidRPr="001D5FD5" w:rsidRDefault="009E5F46" w:rsidP="00A2287B">
      <w:pPr>
        <w:rPr>
          <w:rFonts w:ascii="Segoe Print" w:hAnsi="Segoe Print"/>
          <w:color w:val="FF0000"/>
        </w:rPr>
      </w:pPr>
      <w:proofErr w:type="spellStart"/>
      <w:r w:rsidRPr="009606C6">
        <w:rPr>
          <w:rFonts w:ascii="Segoe Print" w:hAnsi="Segoe Print"/>
        </w:rPr>
        <w:t>nonhomologous_water.fasta</w:t>
      </w:r>
      <w:proofErr w:type="spellEnd"/>
      <w:r w:rsidRPr="009606C6">
        <w:rPr>
          <w:rFonts w:ascii="Segoe Print" w:hAnsi="Segoe Print"/>
        </w:rPr>
        <w:t>.</w:t>
      </w:r>
    </w:p>
    <w:p w:rsidR="009E5F46" w:rsidRPr="00C652F6" w:rsidRDefault="009E5F46" w:rsidP="00A2287B">
      <w:pPr>
        <w:rPr>
          <w:rFonts w:ascii="Segoe Print" w:hAnsi="Segoe Print"/>
          <w:b/>
          <w:u w:val="single"/>
        </w:rPr>
      </w:pPr>
      <w:r w:rsidRPr="00C652F6">
        <w:rPr>
          <w:rFonts w:ascii="Segoe Print" w:hAnsi="Segoe Print"/>
          <w:b/>
          <w:u w:val="single"/>
        </w:rPr>
        <w:t>Задание</w:t>
      </w:r>
      <w:r w:rsidR="00E34AB5" w:rsidRPr="00C652F6">
        <w:rPr>
          <w:rFonts w:ascii="Segoe Print" w:hAnsi="Segoe Print"/>
          <w:b/>
          <w:u w:val="single"/>
        </w:rPr>
        <w:t xml:space="preserve"> 7</w:t>
      </w:r>
      <w:r w:rsidRPr="00C652F6">
        <w:rPr>
          <w:rFonts w:ascii="Segoe Print" w:hAnsi="Segoe Print"/>
          <w:b/>
          <w:u w:val="single"/>
        </w:rPr>
        <w:t xml:space="preserve"> </w:t>
      </w:r>
    </w:p>
    <w:p w:rsidR="009E5F46" w:rsidRPr="00C652F6" w:rsidRDefault="009E5F46" w:rsidP="00A2287B">
      <w:pPr>
        <w:rPr>
          <w:rFonts w:ascii="Segoe Print" w:hAnsi="Segoe Print"/>
        </w:rPr>
      </w:pPr>
      <w:r w:rsidRPr="00C652F6">
        <w:rPr>
          <w:rFonts w:ascii="Segoe Print" w:hAnsi="Segoe Print"/>
        </w:rPr>
        <w:t xml:space="preserve">Я сравнивала парное выравнивание, взятое из множественного построенного программой </w:t>
      </w:r>
      <w:proofErr w:type="spellStart"/>
      <w:r w:rsidRPr="00C652F6">
        <w:rPr>
          <w:rFonts w:ascii="Segoe Print" w:hAnsi="Segoe Print"/>
        </w:rPr>
        <w:t>needle</w:t>
      </w:r>
      <w:proofErr w:type="spellEnd"/>
      <w:r w:rsidRPr="00C652F6">
        <w:rPr>
          <w:rFonts w:ascii="Segoe Print" w:hAnsi="Segoe Print"/>
        </w:rPr>
        <w:t xml:space="preserve"> c уменьшенным штрафом за открытие </w:t>
      </w:r>
      <w:proofErr w:type="spellStart"/>
      <w:r w:rsidRPr="00C652F6">
        <w:rPr>
          <w:rFonts w:ascii="Segoe Print" w:hAnsi="Segoe Print"/>
        </w:rPr>
        <w:t>гэпа</w:t>
      </w:r>
      <w:proofErr w:type="spellEnd"/>
      <w:r w:rsidRPr="00C652F6">
        <w:rPr>
          <w:rFonts w:ascii="Segoe Print" w:hAnsi="Segoe Print"/>
        </w:rPr>
        <w:t xml:space="preserve"> (needle_1.fasta), так как выравнивания, полученные с помощью программ </w:t>
      </w:r>
      <w:proofErr w:type="spellStart"/>
      <w:r w:rsidRPr="00C652F6">
        <w:rPr>
          <w:rFonts w:ascii="Segoe Print" w:hAnsi="Segoe Print"/>
        </w:rPr>
        <w:t>needle</w:t>
      </w:r>
      <w:proofErr w:type="spellEnd"/>
      <w:r w:rsidRPr="00C652F6">
        <w:rPr>
          <w:rFonts w:ascii="Segoe Print" w:hAnsi="Segoe Print"/>
        </w:rPr>
        <w:t xml:space="preserve"> и </w:t>
      </w:r>
      <w:proofErr w:type="spellStart"/>
      <w:r w:rsidRPr="00C652F6">
        <w:rPr>
          <w:rFonts w:ascii="Segoe Print" w:hAnsi="Segoe Print"/>
        </w:rPr>
        <w:t>water</w:t>
      </w:r>
      <w:proofErr w:type="spellEnd"/>
      <w:r w:rsidRPr="00C652F6">
        <w:rPr>
          <w:rFonts w:ascii="Segoe Print" w:hAnsi="Segoe Print"/>
        </w:rPr>
        <w:t xml:space="preserve"> со стандартными параметрами, мало отличаются от исходного.</w:t>
      </w:r>
    </w:p>
    <w:p w:rsidR="009E5F46" w:rsidRPr="00C652F6" w:rsidRDefault="00E34AB5" w:rsidP="00A2287B">
      <w:pPr>
        <w:rPr>
          <w:rFonts w:ascii="Segoe Print" w:hAnsi="Segoe Print"/>
        </w:rPr>
      </w:pPr>
      <w:r w:rsidRPr="00C652F6">
        <w:rPr>
          <w:rFonts w:ascii="Segoe Print" w:hAnsi="Segoe Print"/>
        </w:rPr>
        <w:t xml:space="preserve">Программа </w:t>
      </w:r>
      <w:proofErr w:type="spellStart"/>
      <w:r w:rsidRPr="00C652F6">
        <w:rPr>
          <w:rFonts w:ascii="Segoe Print" w:hAnsi="Segoe Print"/>
        </w:rPr>
        <w:t>needle</w:t>
      </w:r>
      <w:proofErr w:type="spellEnd"/>
      <w:r w:rsidRPr="00C652F6">
        <w:rPr>
          <w:rFonts w:ascii="Segoe Print" w:hAnsi="Segoe Print"/>
        </w:rPr>
        <w:t xml:space="preserve"> строит глобальное парное выравнивание, </w:t>
      </w:r>
      <w:proofErr w:type="spellStart"/>
      <w:r w:rsidRPr="00C652F6">
        <w:rPr>
          <w:rFonts w:ascii="Segoe Print" w:hAnsi="Segoe Print"/>
        </w:rPr>
        <w:t>water</w:t>
      </w:r>
      <w:proofErr w:type="spellEnd"/>
      <w:r w:rsidRPr="00C652F6">
        <w:rPr>
          <w:rFonts w:ascii="Segoe Print" w:hAnsi="Segoe Print"/>
        </w:rPr>
        <w:t xml:space="preserve"> строит локальное парное выравнивание</w:t>
      </w:r>
    </w:p>
    <w:p w:rsidR="00E34AB5" w:rsidRDefault="003F1FA7" w:rsidP="00A2287B">
      <w:pPr>
        <w:rPr>
          <w:rFonts w:ascii="Segoe Print" w:hAnsi="Segoe Print"/>
          <w:noProof/>
          <w:lang w:eastAsia="ru-RU"/>
        </w:rPr>
      </w:pPr>
      <w:r>
        <w:rPr>
          <w:rFonts w:ascii="Segoe Print" w:hAnsi="Segoe Print"/>
          <w:noProof/>
          <w:lang w:eastAsia="ru-RU"/>
        </w:rPr>
        <w:pict>
          <v:shape id="_x0000_i1032" type="#_x0000_t75" style="width:721.5pt;height:189pt">
            <v:imagedata r:id="rId14" o:title="1"/>
          </v:shape>
        </w:pict>
      </w:r>
    </w:p>
    <w:p w:rsidR="002105B3" w:rsidRDefault="00996F64" w:rsidP="00996F64">
      <w:pPr>
        <w:pStyle w:val="aa"/>
        <w:numPr>
          <w:ilvl w:val="0"/>
          <w:numId w:val="5"/>
        </w:numPr>
        <w:rPr>
          <w:rFonts w:ascii="Segoe Print" w:hAnsi="Segoe Print"/>
          <w:noProof/>
          <w:lang w:eastAsia="ru-RU"/>
        </w:rPr>
      </w:pPr>
      <w:r w:rsidRPr="00996F64">
        <w:rPr>
          <w:rFonts w:ascii="Segoe Print" w:hAnsi="Segoe Print"/>
          <w:noProof/>
          <w:lang w:eastAsia="ru-RU"/>
        </w:rPr>
        <w:t xml:space="preserve">«D» и «E» </w:t>
      </w:r>
      <w:r>
        <w:rPr>
          <w:rFonts w:ascii="Segoe Print" w:hAnsi="Segoe Print"/>
          <w:noProof/>
          <w:lang w:eastAsia="ru-RU"/>
        </w:rPr>
        <w:t>совпадают</w:t>
      </w:r>
      <w:r w:rsidRPr="00996F64">
        <w:rPr>
          <w:rFonts w:ascii="Segoe Print" w:hAnsi="Segoe Print"/>
          <w:noProof/>
          <w:lang w:eastAsia="ru-RU"/>
        </w:rPr>
        <w:t xml:space="preserve"> </w:t>
      </w:r>
      <w:r>
        <w:rPr>
          <w:rFonts w:ascii="Segoe Print" w:hAnsi="Segoe Print"/>
          <w:noProof/>
          <w:lang w:eastAsia="ru-RU"/>
        </w:rPr>
        <w:t>в колонках 25 (верхнее выравнивание)</w:t>
      </w:r>
      <w:r w:rsidR="002105B3" w:rsidRPr="00996F64">
        <w:rPr>
          <w:rFonts w:ascii="Segoe Print" w:hAnsi="Segoe Print"/>
          <w:noProof/>
          <w:lang w:eastAsia="ru-RU"/>
        </w:rPr>
        <w:t xml:space="preserve"> </w:t>
      </w:r>
      <w:r>
        <w:rPr>
          <w:rFonts w:ascii="Segoe Print" w:hAnsi="Segoe Print"/>
          <w:noProof/>
          <w:lang w:eastAsia="ru-RU"/>
        </w:rPr>
        <w:t>и 28 (нижнее выравнивание)</w:t>
      </w:r>
      <w:r w:rsidR="00B67612">
        <w:rPr>
          <w:rFonts w:ascii="Segoe Print" w:hAnsi="Segoe Print"/>
          <w:noProof/>
          <w:lang w:eastAsia="ru-RU"/>
        </w:rPr>
        <w:t xml:space="preserve">, значит </w:t>
      </w:r>
      <w:r w:rsidR="003F1FA7">
        <w:rPr>
          <w:rFonts w:ascii="Segoe Print" w:hAnsi="Segoe Print"/>
          <w:noProof/>
          <w:lang w:eastAsia="ru-RU"/>
        </w:rPr>
        <w:t>второе и второе</w:t>
      </w:r>
      <w:bookmarkStart w:id="0" w:name="_GoBack"/>
      <w:bookmarkEnd w:id="0"/>
      <w:r w:rsidR="00B67612">
        <w:rPr>
          <w:rFonts w:ascii="Segoe Print" w:hAnsi="Segoe Print"/>
          <w:noProof/>
          <w:lang w:eastAsia="ru-RU"/>
        </w:rPr>
        <w:t xml:space="preserve"> выравнивание для этих остатков совпадает</w:t>
      </w:r>
    </w:p>
    <w:p w:rsidR="00996F64" w:rsidRPr="00996F64" w:rsidRDefault="00B67612" w:rsidP="00996F64">
      <w:pPr>
        <w:ind w:left="360"/>
        <w:rPr>
          <w:rFonts w:ascii="Segoe Print" w:hAnsi="Segoe Print"/>
          <w:noProof/>
          <w:lang w:eastAsia="ru-RU"/>
        </w:rPr>
      </w:pPr>
      <w:r>
        <w:rPr>
          <w:rFonts w:ascii="Segoe Print" w:hAnsi="Segoe Print"/>
          <w:noProof/>
          <w:lang w:eastAsia="ru-RU"/>
        </w:rPr>
        <w:pict>
          <v:shape id="_x0000_i1033" type="#_x0000_t75" style="width:47.5pt;height:54pt">
            <v:imagedata r:id="rId15" o:title="3"/>
          </v:shape>
        </w:pict>
      </w:r>
    </w:p>
    <w:p w:rsidR="00996F64" w:rsidRDefault="00996F64" w:rsidP="00996F64">
      <w:pPr>
        <w:pStyle w:val="aa"/>
        <w:numPr>
          <w:ilvl w:val="0"/>
          <w:numId w:val="5"/>
        </w:numPr>
        <w:rPr>
          <w:rFonts w:ascii="Segoe Print" w:hAnsi="Segoe Print"/>
          <w:noProof/>
          <w:lang w:eastAsia="ru-RU"/>
        </w:rPr>
      </w:pPr>
      <w:r w:rsidRPr="00996F64">
        <w:rPr>
          <w:rFonts w:ascii="Segoe Print" w:hAnsi="Segoe Print"/>
          <w:noProof/>
          <w:lang w:eastAsia="ru-RU"/>
        </w:rPr>
        <w:t>«</w:t>
      </w:r>
      <w:r w:rsidRPr="00996F64">
        <w:rPr>
          <w:rFonts w:ascii="Segoe Print" w:hAnsi="Segoe Print"/>
          <w:noProof/>
          <w:lang w:val="en-US" w:eastAsia="ru-RU"/>
        </w:rPr>
        <w:t>S</w:t>
      </w:r>
      <w:r w:rsidRPr="00996F64">
        <w:rPr>
          <w:rFonts w:ascii="Segoe Print" w:hAnsi="Segoe Print"/>
          <w:noProof/>
          <w:lang w:eastAsia="ru-RU"/>
        </w:rPr>
        <w:t>»</w:t>
      </w:r>
      <w:r>
        <w:rPr>
          <w:rFonts w:ascii="Segoe Print" w:hAnsi="Segoe Print"/>
          <w:noProof/>
          <w:lang w:eastAsia="ru-RU"/>
        </w:rPr>
        <w:t xml:space="preserve"> и </w:t>
      </w:r>
      <w:r w:rsidRPr="00996F64">
        <w:rPr>
          <w:rFonts w:ascii="Segoe Print" w:hAnsi="Segoe Print"/>
          <w:noProof/>
          <w:lang w:eastAsia="ru-RU"/>
        </w:rPr>
        <w:t>«</w:t>
      </w:r>
      <w:r w:rsidRPr="00996F64">
        <w:rPr>
          <w:rFonts w:ascii="Segoe Print" w:hAnsi="Segoe Print"/>
          <w:noProof/>
          <w:lang w:val="en-US" w:eastAsia="ru-RU"/>
        </w:rPr>
        <w:t>S</w:t>
      </w:r>
      <w:r w:rsidRPr="00996F64">
        <w:rPr>
          <w:rFonts w:ascii="Segoe Print" w:hAnsi="Segoe Print"/>
          <w:noProof/>
          <w:lang w:eastAsia="ru-RU"/>
        </w:rPr>
        <w:t>»</w:t>
      </w:r>
      <w:r>
        <w:rPr>
          <w:rFonts w:ascii="Segoe Print" w:hAnsi="Segoe Print"/>
          <w:noProof/>
          <w:lang w:eastAsia="ru-RU"/>
        </w:rPr>
        <w:t xml:space="preserve"> из верхнеего выравнивания не совпадают так как находятся в разных кол</w:t>
      </w:r>
      <w:r w:rsidR="00B67612">
        <w:rPr>
          <w:rFonts w:ascii="Segoe Print" w:hAnsi="Segoe Print"/>
          <w:noProof/>
          <w:lang w:eastAsia="ru-RU"/>
        </w:rPr>
        <w:t xml:space="preserve">онках: </w:t>
      </w:r>
      <w:r>
        <w:rPr>
          <w:rFonts w:ascii="Segoe Print" w:hAnsi="Segoe Print"/>
          <w:noProof/>
          <w:lang w:eastAsia="ru-RU"/>
        </w:rPr>
        <w:t>30</w:t>
      </w:r>
      <w:r w:rsidR="00B67612">
        <w:rPr>
          <w:rFonts w:ascii="Segoe Print" w:hAnsi="Segoe Print"/>
          <w:noProof/>
          <w:lang w:eastAsia="ru-RU"/>
        </w:rPr>
        <w:t xml:space="preserve">  и 33</w:t>
      </w:r>
      <w:r>
        <w:rPr>
          <w:rFonts w:ascii="Segoe Print" w:hAnsi="Segoe Print"/>
          <w:noProof/>
          <w:lang w:eastAsia="ru-RU"/>
        </w:rPr>
        <w:t xml:space="preserve">, но </w:t>
      </w:r>
      <w:r w:rsidRPr="00996F64">
        <w:rPr>
          <w:rFonts w:ascii="Segoe Print" w:hAnsi="Segoe Print"/>
          <w:noProof/>
          <w:lang w:eastAsia="ru-RU"/>
        </w:rPr>
        <w:t>«</w:t>
      </w:r>
      <w:r w:rsidRPr="00996F64">
        <w:rPr>
          <w:rFonts w:ascii="Segoe Print" w:hAnsi="Segoe Print"/>
          <w:noProof/>
          <w:lang w:val="en-US" w:eastAsia="ru-RU"/>
        </w:rPr>
        <w:t>S</w:t>
      </w:r>
      <w:r w:rsidRPr="00996F64">
        <w:rPr>
          <w:rFonts w:ascii="Segoe Print" w:hAnsi="Segoe Print"/>
          <w:noProof/>
          <w:lang w:eastAsia="ru-RU"/>
        </w:rPr>
        <w:t>»</w:t>
      </w:r>
      <w:r>
        <w:rPr>
          <w:rFonts w:ascii="Segoe Print" w:hAnsi="Segoe Print"/>
          <w:noProof/>
          <w:lang w:eastAsia="ru-RU"/>
        </w:rPr>
        <w:t xml:space="preserve"> и </w:t>
      </w:r>
      <w:r w:rsidRPr="00996F64">
        <w:rPr>
          <w:rFonts w:ascii="Segoe Print" w:hAnsi="Segoe Print"/>
          <w:noProof/>
          <w:lang w:eastAsia="ru-RU"/>
        </w:rPr>
        <w:t>«</w:t>
      </w:r>
      <w:r w:rsidRPr="00996F64">
        <w:rPr>
          <w:rFonts w:ascii="Segoe Print" w:hAnsi="Segoe Print"/>
          <w:noProof/>
          <w:lang w:val="en-US" w:eastAsia="ru-RU"/>
        </w:rPr>
        <w:t>S</w:t>
      </w:r>
      <w:r w:rsidRPr="00996F64">
        <w:rPr>
          <w:rFonts w:ascii="Segoe Print" w:hAnsi="Segoe Print"/>
          <w:noProof/>
          <w:lang w:eastAsia="ru-RU"/>
        </w:rPr>
        <w:t>»</w:t>
      </w:r>
      <w:r>
        <w:rPr>
          <w:rFonts w:ascii="Segoe Print" w:hAnsi="Segoe Print"/>
          <w:noProof/>
          <w:lang w:eastAsia="ru-RU"/>
        </w:rPr>
        <w:t xml:space="preserve"> из нижнего выравнивания сов</w:t>
      </w:r>
      <w:r w:rsidR="00B67612">
        <w:rPr>
          <w:rFonts w:ascii="Segoe Print" w:hAnsi="Segoe Print"/>
          <w:noProof/>
          <w:lang w:eastAsia="ru-RU"/>
        </w:rPr>
        <w:t>падают и находятся в колонке 36, второе и первое выравнивание не совпадает</w:t>
      </w:r>
    </w:p>
    <w:p w:rsidR="00996F64" w:rsidRDefault="00B67612" w:rsidP="00996F64">
      <w:pPr>
        <w:pStyle w:val="aa"/>
        <w:rPr>
          <w:rFonts w:ascii="Segoe Print" w:hAnsi="Segoe Print"/>
          <w:noProof/>
          <w:lang w:eastAsia="ru-RU"/>
        </w:rPr>
      </w:pPr>
      <w:r>
        <w:rPr>
          <w:rFonts w:ascii="Segoe Print" w:hAnsi="Segoe Print"/>
          <w:noProof/>
          <w:lang w:eastAsia="ru-RU"/>
        </w:rPr>
        <w:pict>
          <v:shape id="_x0000_i1035" type="#_x0000_t75" style="width:50.5pt;height:54pt">
            <v:imagedata r:id="rId16" o:title="5"/>
          </v:shape>
        </w:pict>
      </w:r>
    </w:p>
    <w:p w:rsidR="00996F64" w:rsidRDefault="001C60E3" w:rsidP="00721F04">
      <w:pPr>
        <w:tabs>
          <w:tab w:val="left" w:pos="4633"/>
        </w:tabs>
        <w:rPr>
          <w:rFonts w:ascii="Segoe Print" w:hAnsi="Segoe Print"/>
          <w:noProof/>
          <w:lang w:eastAsia="ru-RU"/>
        </w:rPr>
      </w:pPr>
      <w:r>
        <w:rPr>
          <w:rFonts w:ascii="Segoe Print" w:hAnsi="Segoe Print"/>
          <w:noProof/>
          <w:lang w:eastAsia="ru-RU"/>
        </w:rPr>
        <w:t>Вывод:</w:t>
      </w:r>
    </w:p>
    <w:p w:rsidR="00721F04" w:rsidRDefault="00721F04" w:rsidP="00721F04">
      <w:pPr>
        <w:tabs>
          <w:tab w:val="left" w:pos="4633"/>
        </w:tabs>
        <w:rPr>
          <w:rFonts w:ascii="Segoe Print" w:hAnsi="Segoe Print"/>
          <w:noProof/>
          <w:lang w:eastAsia="ru-RU"/>
        </w:rPr>
      </w:pPr>
      <w:r>
        <w:rPr>
          <w:rFonts w:ascii="Segoe Print" w:hAnsi="Segoe Print"/>
          <w:noProof/>
          <w:lang w:eastAsia="ru-RU"/>
        </w:rPr>
        <w:t>Колонки в позициях с 1 по 13</w:t>
      </w:r>
      <w:r w:rsidRPr="00721F04">
        <w:rPr>
          <w:rFonts w:ascii="Segoe Print" w:hAnsi="Segoe Print"/>
          <w:noProof/>
          <w:lang w:eastAsia="ru-RU"/>
        </w:rPr>
        <w:t xml:space="preserve"> полностью совпадают, далее в отдельных последовательностях были добавлены участки с гэпами, поэтому выровнять их друг относительно друга сложно, а совпадающих колонок нет.</w:t>
      </w:r>
      <w:r>
        <w:rPr>
          <w:rFonts w:ascii="Segoe Print" w:hAnsi="Segoe Print"/>
          <w:noProof/>
          <w:lang w:eastAsia="ru-RU"/>
        </w:rPr>
        <w:t xml:space="preserve"> Всего различающихся колонок 84</w:t>
      </w:r>
    </w:p>
    <w:p w:rsidR="00721F04" w:rsidRPr="00721F04" w:rsidRDefault="003F1FA7" w:rsidP="00721F04">
      <w:pPr>
        <w:tabs>
          <w:tab w:val="left" w:pos="4633"/>
        </w:tabs>
        <w:rPr>
          <w:rFonts w:ascii="Segoe Print" w:hAnsi="Segoe Print"/>
          <w:noProof/>
          <w:lang w:eastAsia="ru-RU"/>
        </w:rPr>
      </w:pPr>
      <w:r>
        <w:rPr>
          <w:rFonts w:ascii="Segoe Print" w:hAnsi="Segoe Print"/>
          <w:noProof/>
          <w:lang w:eastAsia="ru-RU"/>
        </w:rPr>
        <w:pict>
          <v:shape id="_x0000_i1034" type="#_x0000_t75" style="width:156pt;height:55.5pt">
            <v:imagedata r:id="rId17" o:title="2"/>
          </v:shape>
        </w:pict>
      </w:r>
    </w:p>
    <w:p w:rsidR="009E5F46" w:rsidRPr="00C652F6" w:rsidRDefault="009C595F" w:rsidP="00A2287B">
      <w:pPr>
        <w:rPr>
          <w:rFonts w:ascii="Segoe Print" w:hAnsi="Segoe Print"/>
          <w:b/>
          <w:u w:val="single"/>
        </w:rPr>
      </w:pPr>
      <w:r w:rsidRPr="00C652F6">
        <w:rPr>
          <w:rFonts w:ascii="Segoe Print" w:hAnsi="Segoe Print"/>
          <w:b/>
          <w:u w:val="single"/>
        </w:rPr>
        <w:t>Итог:</w:t>
      </w:r>
    </w:p>
    <w:p w:rsidR="009C595F" w:rsidRPr="00C652F6" w:rsidRDefault="009C595F" w:rsidP="00A2287B">
      <w:pPr>
        <w:rPr>
          <w:rFonts w:ascii="Segoe Print" w:hAnsi="Segoe Print" w:cs="Arial"/>
          <w:szCs w:val="48"/>
        </w:rPr>
      </w:pPr>
      <w:r w:rsidRPr="00C652F6">
        <w:rPr>
          <w:rFonts w:ascii="Segoe Print" w:hAnsi="Segoe Print" w:cs="Arial"/>
          <w:szCs w:val="48"/>
        </w:rPr>
        <w:t>Проанализировав полученные данные, можно сделать вывод, что локальные выравнивания лучше глобальных, так как выравнивается только часть последовательности, следовательно, процент консервативных колонок выше.</w:t>
      </w:r>
      <w:r w:rsidRPr="00C652F6">
        <w:rPr>
          <w:rFonts w:ascii="Segoe Print" w:hAnsi="Segoe Print" w:cs="Arial"/>
          <w:szCs w:val="48"/>
        </w:rPr>
        <w:br/>
      </w:r>
    </w:p>
    <w:p w:rsidR="009C595F" w:rsidRPr="00C652F6" w:rsidRDefault="009C595F" w:rsidP="00A2287B">
      <w:pPr>
        <w:rPr>
          <w:rFonts w:ascii="Segoe Print" w:hAnsi="Segoe Print"/>
          <w:sz w:val="8"/>
        </w:rPr>
      </w:pPr>
      <w:r w:rsidRPr="00C652F6">
        <w:rPr>
          <w:rFonts w:ascii="Segoe Print" w:hAnsi="Segoe Print" w:cs="Arial"/>
          <w:szCs w:val="48"/>
        </w:rPr>
        <w:t xml:space="preserve">Парное выравнивание лучше множественного, так как количество и длина </w:t>
      </w:r>
      <w:proofErr w:type="spellStart"/>
      <w:r w:rsidRPr="00C652F6">
        <w:rPr>
          <w:rFonts w:ascii="Segoe Print" w:hAnsi="Segoe Print" w:cs="Arial"/>
          <w:szCs w:val="48"/>
        </w:rPr>
        <w:t>гепов</w:t>
      </w:r>
      <w:proofErr w:type="spellEnd"/>
      <w:r w:rsidRPr="00C652F6">
        <w:rPr>
          <w:rFonts w:ascii="Segoe Print" w:hAnsi="Segoe Print" w:cs="Arial"/>
          <w:szCs w:val="48"/>
        </w:rPr>
        <w:t xml:space="preserve"> меньше, чем во множественном. Однако множественное выравнивание точнее парного, ведь выборка в нём больше, а значит, если позиция во множественном выравнивании консервативна или функционально консервативна, то вероятность случайности этого явления ниже, чем в парном выравнивании.</w:t>
      </w:r>
    </w:p>
    <w:sectPr w:rsidR="009C595F" w:rsidRPr="00C6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BD2"/>
    <w:multiLevelType w:val="hybridMultilevel"/>
    <w:tmpl w:val="EE468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5E"/>
    <w:multiLevelType w:val="hybridMultilevel"/>
    <w:tmpl w:val="C23889D8"/>
    <w:lvl w:ilvl="0" w:tplc="56FEC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1673E"/>
    <w:multiLevelType w:val="hybridMultilevel"/>
    <w:tmpl w:val="1DCEE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D6F"/>
    <w:multiLevelType w:val="hybridMultilevel"/>
    <w:tmpl w:val="5EE4C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A7257"/>
    <w:multiLevelType w:val="hybridMultilevel"/>
    <w:tmpl w:val="4CB2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A7"/>
    <w:rsid w:val="00106CC2"/>
    <w:rsid w:val="001159EE"/>
    <w:rsid w:val="00160D2A"/>
    <w:rsid w:val="001913FC"/>
    <w:rsid w:val="00193C7B"/>
    <w:rsid w:val="001C359A"/>
    <w:rsid w:val="001C60E3"/>
    <w:rsid w:val="001D5FD5"/>
    <w:rsid w:val="002105B3"/>
    <w:rsid w:val="00323D16"/>
    <w:rsid w:val="003F1FA7"/>
    <w:rsid w:val="00485966"/>
    <w:rsid w:val="00503E36"/>
    <w:rsid w:val="00563765"/>
    <w:rsid w:val="005A633E"/>
    <w:rsid w:val="00617A0A"/>
    <w:rsid w:val="006427B7"/>
    <w:rsid w:val="00721F04"/>
    <w:rsid w:val="00770C32"/>
    <w:rsid w:val="007961FF"/>
    <w:rsid w:val="007D596C"/>
    <w:rsid w:val="009437BB"/>
    <w:rsid w:val="009606C6"/>
    <w:rsid w:val="00996F64"/>
    <w:rsid w:val="009C595F"/>
    <w:rsid w:val="009E5F46"/>
    <w:rsid w:val="00A15C2A"/>
    <w:rsid w:val="00A2287B"/>
    <w:rsid w:val="00A55B04"/>
    <w:rsid w:val="00B67612"/>
    <w:rsid w:val="00C652F6"/>
    <w:rsid w:val="00CA78A7"/>
    <w:rsid w:val="00CC7597"/>
    <w:rsid w:val="00E34AB5"/>
    <w:rsid w:val="00F1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35BF7-F188-4084-911C-8D4E0A26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2287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287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287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287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287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287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913FC"/>
    <w:pPr>
      <w:ind w:left="720"/>
      <w:contextualSpacing/>
    </w:pPr>
  </w:style>
  <w:style w:type="table" w:styleId="ab">
    <w:name w:val="Table Grid"/>
    <w:basedOn w:val="a1"/>
    <w:uiPriority w:val="39"/>
    <w:rsid w:val="00E3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2015-07-03T13:35:00Z</dcterms:created>
  <dcterms:modified xsi:type="dcterms:W3CDTF">2015-07-03T14:51:00Z</dcterms:modified>
</cp:coreProperties>
</file>