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B7" w:rsidRPr="001E314A" w:rsidRDefault="0007681C" w:rsidP="007D5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51">
        <w:rPr>
          <w:rFonts w:ascii="Times New Roman" w:hAnsi="Times New Roman" w:cs="Times New Roman"/>
          <w:b/>
          <w:sz w:val="28"/>
          <w:szCs w:val="28"/>
        </w:rPr>
        <w:t>Критический анализ модели белка</w:t>
      </w:r>
      <w:r w:rsidR="00A27D51" w:rsidRPr="00A27D51">
        <w:rPr>
          <w:rFonts w:ascii="Times New Roman" w:hAnsi="Times New Roman" w:cs="Times New Roman"/>
          <w:b/>
          <w:sz w:val="28"/>
          <w:szCs w:val="28"/>
        </w:rPr>
        <w:t xml:space="preserve"> регулятора транспорта </w:t>
      </w:r>
      <w:proofErr w:type="spellStart"/>
      <w:r w:rsidR="00A27D51" w:rsidRPr="00A27D51">
        <w:rPr>
          <w:rFonts w:ascii="Times New Roman" w:hAnsi="Times New Roman" w:cs="Times New Roman"/>
          <w:b/>
          <w:sz w:val="28"/>
          <w:szCs w:val="28"/>
          <w:lang w:val="en-US"/>
        </w:rPr>
        <w:t>Mn</w:t>
      </w:r>
      <w:proofErr w:type="spellEnd"/>
      <w:r w:rsidR="00A27D51" w:rsidRPr="001E314A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="00BC4808" w:rsidRPr="001E3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08" w:rsidRPr="00BC4808">
        <w:rPr>
          <w:rFonts w:ascii="Times New Roman" w:hAnsi="Times New Roman" w:cs="Times New Roman"/>
          <w:b/>
          <w:i/>
          <w:sz w:val="28"/>
          <w:szCs w:val="28"/>
          <w:lang w:val="en-US"/>
        </w:rPr>
        <w:t>Bacillus</w:t>
      </w:r>
      <w:r w:rsidR="00BC4808" w:rsidRPr="001E3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808" w:rsidRPr="00BC4808">
        <w:rPr>
          <w:rFonts w:ascii="Times New Roman" w:hAnsi="Times New Roman" w:cs="Times New Roman"/>
          <w:b/>
          <w:i/>
          <w:sz w:val="28"/>
          <w:szCs w:val="28"/>
          <w:lang w:val="en-US"/>
        </w:rPr>
        <w:t>subtilis</w:t>
      </w:r>
      <w:proofErr w:type="spellEnd"/>
      <w:r w:rsidRPr="00A27D51">
        <w:rPr>
          <w:rFonts w:ascii="Times New Roman" w:hAnsi="Times New Roman" w:cs="Times New Roman"/>
          <w:b/>
          <w:sz w:val="28"/>
          <w:szCs w:val="28"/>
        </w:rPr>
        <w:t xml:space="preserve">, представленной в банке PDB, код </w:t>
      </w:r>
      <w:r w:rsidR="00A27D51" w:rsidRPr="001E314A">
        <w:rPr>
          <w:rFonts w:ascii="Times New Roman" w:hAnsi="Times New Roman" w:cs="Times New Roman"/>
          <w:b/>
          <w:sz w:val="28"/>
          <w:szCs w:val="28"/>
        </w:rPr>
        <w:t>1</w:t>
      </w:r>
      <w:r w:rsidR="00A27D51" w:rsidRPr="00A27D51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A27D51" w:rsidRPr="001E314A">
        <w:rPr>
          <w:rFonts w:ascii="Times New Roman" w:hAnsi="Times New Roman" w:cs="Times New Roman"/>
          <w:b/>
          <w:sz w:val="28"/>
          <w:szCs w:val="28"/>
        </w:rPr>
        <w:t>1.</w:t>
      </w:r>
    </w:p>
    <w:p w:rsidR="00DA005E" w:rsidRDefault="00DA005E" w:rsidP="007D5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6A" w:rsidRPr="001E314A" w:rsidRDefault="00D1016A" w:rsidP="007D5D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16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1016A" w:rsidRPr="001E314A" w:rsidRDefault="00D1016A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A">
        <w:rPr>
          <w:rFonts w:ascii="Times New Roman" w:hAnsi="Times New Roman" w:cs="Times New Roman"/>
          <w:sz w:val="24"/>
          <w:szCs w:val="24"/>
        </w:rPr>
        <w:t xml:space="preserve">В отчете приведены результаты анализа качества структуры </w:t>
      </w:r>
      <w:r>
        <w:rPr>
          <w:rFonts w:ascii="Times New Roman" w:hAnsi="Times New Roman" w:cs="Times New Roman"/>
          <w:sz w:val="24"/>
          <w:szCs w:val="24"/>
        </w:rPr>
        <w:t>белка - регулятора транспорта марганца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MntR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бактерии </w:t>
      </w:r>
      <w:r w:rsidRPr="00D1016A">
        <w:rPr>
          <w:rFonts w:ascii="Times New Roman" w:hAnsi="Times New Roman" w:cs="Times New Roman"/>
          <w:i/>
          <w:sz w:val="24"/>
          <w:szCs w:val="24"/>
        </w:rPr>
        <w:t>Bacillus subtilis</w:t>
      </w:r>
      <w:r>
        <w:rPr>
          <w:rFonts w:ascii="Times New Roman" w:hAnsi="Times New Roman" w:cs="Times New Roman"/>
          <w:sz w:val="24"/>
          <w:szCs w:val="24"/>
        </w:rPr>
        <w:t xml:space="preserve"> в комплексе со связанными ионами Mn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94C50" w:rsidRPr="001E314A">
        <w:rPr>
          <w:rFonts w:ascii="Times New Roman" w:hAnsi="Times New Roman" w:cs="Times New Roman"/>
          <w:sz w:val="24"/>
          <w:szCs w:val="24"/>
        </w:rPr>
        <w:t xml:space="preserve">. </w:t>
      </w:r>
      <w:r w:rsidR="00E94C50">
        <w:rPr>
          <w:rFonts w:ascii="Times New Roman" w:hAnsi="Times New Roman" w:cs="Times New Roman"/>
          <w:sz w:val="24"/>
          <w:szCs w:val="24"/>
        </w:rPr>
        <w:t>Структура была расшифрована</w:t>
      </w:r>
      <w:r w:rsidRPr="00D1016A">
        <w:rPr>
          <w:rFonts w:ascii="Times New Roman" w:hAnsi="Times New Roman" w:cs="Times New Roman"/>
          <w:sz w:val="24"/>
          <w:szCs w:val="24"/>
        </w:rPr>
        <w:t xml:space="preserve"> ме</w:t>
      </w:r>
      <w:r w:rsidR="00E94C50">
        <w:rPr>
          <w:rFonts w:ascii="Times New Roman" w:hAnsi="Times New Roman" w:cs="Times New Roman"/>
          <w:sz w:val="24"/>
          <w:szCs w:val="24"/>
        </w:rPr>
        <w:t>тодом РСА</w:t>
      </w:r>
      <w:r w:rsidR="00471F61">
        <w:rPr>
          <w:rFonts w:ascii="Times New Roman" w:hAnsi="Times New Roman" w:cs="Times New Roman"/>
          <w:sz w:val="24"/>
          <w:szCs w:val="24"/>
        </w:rPr>
        <w:t xml:space="preserve">. Статья с описанием структуры была опубликована в журнале </w:t>
      </w:r>
      <w:r w:rsidR="00471F61" w:rsidRPr="00471F61">
        <w:rPr>
          <w:rFonts w:ascii="Times New Roman" w:hAnsi="Times New Roman" w:cs="Times New Roman"/>
          <w:sz w:val="24"/>
          <w:szCs w:val="24"/>
        </w:rPr>
        <w:t>Nature Structural &amp; Molecular Biology</w:t>
      </w:r>
      <w:r w:rsidR="00471F61">
        <w:rPr>
          <w:rFonts w:ascii="Times New Roman" w:hAnsi="Times New Roman" w:cs="Times New Roman"/>
          <w:sz w:val="24"/>
          <w:szCs w:val="24"/>
        </w:rPr>
        <w:t xml:space="preserve"> </w:t>
      </w:r>
      <w:r w:rsidR="00BC714C">
        <w:rPr>
          <w:rFonts w:ascii="Times New Roman" w:hAnsi="Times New Roman" w:cs="Times New Roman"/>
          <w:sz w:val="24"/>
          <w:szCs w:val="24"/>
        </w:rPr>
        <w:t>10, 652 - 657 в 2003, авторы статьи - Arthur Glasfeld</w:t>
      </w:r>
      <w:r w:rsidR="00BC714C" w:rsidRPr="00BC714C">
        <w:rPr>
          <w:rFonts w:ascii="Times New Roman" w:hAnsi="Times New Roman" w:cs="Times New Roman"/>
          <w:sz w:val="24"/>
          <w:szCs w:val="24"/>
        </w:rPr>
        <w:t>, Emmanuel Guedon, John D Helmann &amp; Richard G Brennan</w:t>
      </w:r>
      <w:r w:rsidR="00BC714C">
        <w:rPr>
          <w:rFonts w:ascii="Times New Roman" w:hAnsi="Times New Roman" w:cs="Times New Roman"/>
          <w:sz w:val="24"/>
          <w:szCs w:val="24"/>
        </w:rPr>
        <w:t>. Стуктуре присвоен код 1</w:t>
      </w:r>
      <w:r w:rsidR="00BC714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C714C" w:rsidRPr="001E314A">
        <w:rPr>
          <w:rFonts w:ascii="Times New Roman" w:hAnsi="Times New Roman" w:cs="Times New Roman"/>
          <w:sz w:val="24"/>
          <w:szCs w:val="24"/>
        </w:rPr>
        <w:t xml:space="preserve">1 </w:t>
      </w:r>
      <w:r w:rsidRPr="00D1016A">
        <w:rPr>
          <w:rFonts w:ascii="Times New Roman" w:hAnsi="Times New Roman" w:cs="Times New Roman"/>
          <w:sz w:val="24"/>
          <w:szCs w:val="24"/>
        </w:rPr>
        <w:t xml:space="preserve">в PDB. </w:t>
      </w:r>
      <w:r w:rsidRPr="006740A6">
        <w:rPr>
          <w:rFonts w:ascii="Times New Roman" w:hAnsi="Times New Roman" w:cs="Times New Roman"/>
          <w:sz w:val="24"/>
          <w:szCs w:val="24"/>
        </w:rPr>
        <w:t>Выявлено, что</w:t>
      </w:r>
      <w:r w:rsidR="006740A6">
        <w:rPr>
          <w:rFonts w:ascii="Times New Roman" w:hAnsi="Times New Roman" w:cs="Times New Roman"/>
          <w:sz w:val="24"/>
          <w:szCs w:val="24"/>
        </w:rPr>
        <w:t xml:space="preserve"> качество расшифровки структуры хорошое,</w:t>
      </w:r>
      <w:r w:rsidR="00914B01">
        <w:rPr>
          <w:rFonts w:ascii="Times New Roman" w:hAnsi="Times New Roman" w:cs="Times New Roman"/>
          <w:sz w:val="24"/>
          <w:szCs w:val="24"/>
        </w:rPr>
        <w:t xml:space="preserve">  но присутствует разрыв цепи (т.е. остатки, которые не были определены). </w:t>
      </w:r>
      <w:r w:rsidR="00B357DE">
        <w:rPr>
          <w:rFonts w:ascii="Times New Roman" w:hAnsi="Times New Roman" w:cs="Times New Roman"/>
          <w:sz w:val="24"/>
          <w:szCs w:val="24"/>
        </w:rPr>
        <w:t xml:space="preserve">Также некоторые неточности, связанне с расположением а.о. </w:t>
      </w:r>
    </w:p>
    <w:p w:rsidR="00372CCA" w:rsidRDefault="00372CCA" w:rsidP="007D5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4B99" w:rsidRDefault="00E24B99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99">
        <w:rPr>
          <w:rFonts w:ascii="Times New Roman" w:hAnsi="Times New Roman" w:cs="Times New Roman"/>
          <w:sz w:val="24"/>
          <w:szCs w:val="24"/>
        </w:rPr>
        <w:t>MntR</w:t>
      </w:r>
      <w:r>
        <w:rPr>
          <w:rFonts w:ascii="Times New Roman" w:hAnsi="Times New Roman" w:cs="Times New Roman"/>
          <w:sz w:val="24"/>
          <w:szCs w:val="24"/>
        </w:rPr>
        <w:t xml:space="preserve"> регулирует экспрессию двух транспортеров марганца,</w:t>
      </w:r>
      <w:r w:rsidR="00E2698E">
        <w:rPr>
          <w:rFonts w:ascii="Times New Roman" w:hAnsi="Times New Roman" w:cs="Times New Roman"/>
          <w:sz w:val="24"/>
          <w:szCs w:val="24"/>
        </w:rPr>
        <w:t xml:space="preserve"> которые закодированы</w:t>
      </w:r>
      <w:r>
        <w:rPr>
          <w:rFonts w:ascii="Times New Roman" w:hAnsi="Times New Roman" w:cs="Times New Roman"/>
          <w:sz w:val="24"/>
          <w:szCs w:val="24"/>
        </w:rPr>
        <w:t xml:space="preserve"> геном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mnt</w:t>
      </w:r>
      <w:r w:rsidR="00DD58E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 w:rsidR="00E2698E">
        <w:rPr>
          <w:rFonts w:ascii="Times New Roman" w:hAnsi="Times New Roman" w:cs="Times New Roman"/>
          <w:sz w:val="24"/>
          <w:szCs w:val="24"/>
        </w:rPr>
        <w:t xml:space="preserve"> и опреоном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mntABCD</w:t>
      </w:r>
      <w:proofErr w:type="spellEnd"/>
      <w:r w:rsidR="00E2698E">
        <w:rPr>
          <w:rFonts w:ascii="Times New Roman" w:hAnsi="Times New Roman" w:cs="Times New Roman"/>
          <w:sz w:val="24"/>
          <w:szCs w:val="24"/>
        </w:rPr>
        <w:t xml:space="preserve">. </w:t>
      </w:r>
      <w:r w:rsidR="00DD58E2">
        <w:rPr>
          <w:rFonts w:ascii="Times New Roman" w:hAnsi="Times New Roman" w:cs="Times New Roman"/>
          <w:sz w:val="24"/>
          <w:szCs w:val="24"/>
        </w:rPr>
        <w:t>При высокой концентрации ма</w:t>
      </w:r>
      <w:r w:rsidR="003938DF">
        <w:rPr>
          <w:rFonts w:ascii="Times New Roman" w:hAnsi="Times New Roman" w:cs="Times New Roman"/>
          <w:sz w:val="24"/>
          <w:szCs w:val="24"/>
        </w:rPr>
        <w:t>рганца</w:t>
      </w:r>
      <w:r w:rsidR="00DD58E2">
        <w:rPr>
          <w:rFonts w:ascii="Times New Roman" w:hAnsi="Times New Roman" w:cs="Times New Roman"/>
          <w:sz w:val="24"/>
          <w:szCs w:val="24"/>
        </w:rPr>
        <w:t xml:space="preserve"> в клетке, </w:t>
      </w:r>
      <w:r w:rsidR="00DD58E2" w:rsidRPr="00DD58E2">
        <w:rPr>
          <w:rFonts w:ascii="Times New Roman" w:hAnsi="Times New Roman" w:cs="Times New Roman"/>
          <w:sz w:val="24"/>
          <w:szCs w:val="24"/>
        </w:rPr>
        <w:t>MntR</w:t>
      </w:r>
      <w:r w:rsidR="00DD58E2">
        <w:rPr>
          <w:rFonts w:ascii="Times New Roman" w:hAnsi="Times New Roman" w:cs="Times New Roman"/>
          <w:sz w:val="24"/>
          <w:szCs w:val="24"/>
        </w:rPr>
        <w:t xml:space="preserve"> действует как репрессор, связываясь с оператором гена  </w:t>
      </w:r>
      <w:r w:rsidR="00DD58E2" w:rsidRPr="00DD58E2">
        <w:rPr>
          <w:rFonts w:ascii="Times New Roman" w:hAnsi="Times New Roman" w:cs="Times New Roman"/>
          <w:sz w:val="24"/>
          <w:szCs w:val="24"/>
        </w:rPr>
        <w:t>mntH</w:t>
      </w:r>
      <w:r w:rsidR="00DD58E2" w:rsidRPr="001E314A">
        <w:rPr>
          <w:rFonts w:ascii="Times New Roman" w:hAnsi="Times New Roman" w:cs="Times New Roman"/>
          <w:sz w:val="24"/>
          <w:szCs w:val="24"/>
        </w:rPr>
        <w:t xml:space="preserve"> </w:t>
      </w:r>
      <w:r w:rsidR="00DD58E2">
        <w:rPr>
          <w:rFonts w:ascii="Times New Roman" w:hAnsi="Times New Roman" w:cs="Times New Roman"/>
          <w:sz w:val="24"/>
          <w:szCs w:val="24"/>
        </w:rPr>
        <w:t xml:space="preserve">и оперона </w:t>
      </w:r>
      <w:r w:rsidR="00DD58E2" w:rsidRPr="00DD58E2">
        <w:rPr>
          <w:rFonts w:ascii="Times New Roman" w:hAnsi="Times New Roman" w:cs="Times New Roman"/>
          <w:sz w:val="24"/>
          <w:szCs w:val="24"/>
        </w:rPr>
        <w:t>mntABCD</w:t>
      </w:r>
      <w:r w:rsidR="00DD58E2">
        <w:rPr>
          <w:rFonts w:ascii="Times New Roman" w:hAnsi="Times New Roman" w:cs="Times New Roman"/>
          <w:sz w:val="24"/>
          <w:szCs w:val="24"/>
        </w:rPr>
        <w:t>.</w:t>
      </w:r>
      <w:r w:rsidR="00C06CB6">
        <w:rPr>
          <w:rFonts w:ascii="Times New Roman" w:hAnsi="Times New Roman" w:cs="Times New Roman"/>
          <w:sz w:val="24"/>
          <w:szCs w:val="24"/>
        </w:rPr>
        <w:t xml:space="preserve"> Считается, что при связываниии с ионом металла происходят изменения третитичной структуры белка-регулятора. В такой форме его ДНК-распознающие домены (например, спираль-поворот-спираль) способны связывать нужный </w:t>
      </w:r>
      <w:r w:rsidR="00535FDE">
        <w:rPr>
          <w:rFonts w:ascii="Times New Roman" w:hAnsi="Times New Roman" w:cs="Times New Roman"/>
          <w:sz w:val="24"/>
          <w:szCs w:val="24"/>
        </w:rPr>
        <w:t>участок ДНК (</w:t>
      </w:r>
      <w:r w:rsidR="00C06CB6">
        <w:rPr>
          <w:rFonts w:ascii="Times New Roman" w:hAnsi="Times New Roman" w:cs="Times New Roman"/>
          <w:sz w:val="24"/>
          <w:szCs w:val="24"/>
        </w:rPr>
        <w:t>оператор</w:t>
      </w:r>
      <w:r w:rsidR="00535FDE">
        <w:rPr>
          <w:rFonts w:ascii="Times New Roman" w:hAnsi="Times New Roman" w:cs="Times New Roman"/>
          <w:sz w:val="24"/>
          <w:szCs w:val="24"/>
        </w:rPr>
        <w:t>)</w:t>
      </w:r>
      <w:r w:rsidR="00C06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966" w:rsidRDefault="00E63966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структуры </w:t>
      </w:r>
      <w:r w:rsidRPr="00E63966">
        <w:rPr>
          <w:rFonts w:ascii="Times New Roman" w:hAnsi="Times New Roman" w:cs="Times New Roman"/>
          <w:sz w:val="24"/>
          <w:szCs w:val="24"/>
        </w:rPr>
        <w:t xml:space="preserve">MntR </w:t>
      </w:r>
      <w:r>
        <w:rPr>
          <w:rFonts w:ascii="Times New Roman" w:hAnsi="Times New Roman" w:cs="Times New Roman"/>
          <w:sz w:val="24"/>
          <w:szCs w:val="24"/>
        </w:rPr>
        <w:t xml:space="preserve"> "дикого типа",</w:t>
      </w:r>
      <w:r w:rsidR="00AF54FF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 была расшифрована структура мутантного белка - D8M, где остаток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Asp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 w:rsidR="00293F72">
        <w:rPr>
          <w:rFonts w:ascii="Times New Roman" w:hAnsi="Times New Roman" w:cs="Times New Roman"/>
          <w:sz w:val="24"/>
          <w:szCs w:val="24"/>
        </w:rPr>
        <w:t>был з</w:t>
      </w:r>
      <w:r>
        <w:rPr>
          <w:rFonts w:ascii="Times New Roman" w:hAnsi="Times New Roman" w:cs="Times New Roman"/>
          <w:sz w:val="24"/>
          <w:szCs w:val="24"/>
        </w:rPr>
        <w:t xml:space="preserve">аменен на остаток </w:t>
      </w:r>
      <w:r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B610F3">
        <w:rPr>
          <w:rFonts w:ascii="Times New Roman" w:hAnsi="Times New Roman" w:cs="Times New Roman"/>
          <w:sz w:val="24"/>
          <w:szCs w:val="24"/>
        </w:rPr>
        <w:t>. Целью создания и исследовани</w:t>
      </w:r>
      <w:r w:rsidR="00AF54FF">
        <w:rPr>
          <w:rFonts w:ascii="Times New Roman" w:hAnsi="Times New Roman" w:cs="Times New Roman"/>
          <w:sz w:val="24"/>
          <w:szCs w:val="24"/>
        </w:rPr>
        <w:t xml:space="preserve">я "дикого типа" </w:t>
      </w:r>
      <w:r w:rsidR="00B610F3" w:rsidRPr="00B610F3">
        <w:rPr>
          <w:rFonts w:ascii="Times New Roman" w:hAnsi="Times New Roman" w:cs="Times New Roman"/>
          <w:sz w:val="24"/>
          <w:szCs w:val="24"/>
        </w:rPr>
        <w:t>MntR</w:t>
      </w:r>
      <w:r w:rsidR="00B610F3">
        <w:rPr>
          <w:rFonts w:ascii="Times New Roman" w:hAnsi="Times New Roman" w:cs="Times New Roman"/>
          <w:sz w:val="24"/>
          <w:szCs w:val="24"/>
        </w:rPr>
        <w:t xml:space="preserve">  и его мутанта было желание определить </w:t>
      </w:r>
      <w:r w:rsidR="00341606">
        <w:rPr>
          <w:rFonts w:ascii="Times New Roman" w:hAnsi="Times New Roman" w:cs="Times New Roman"/>
          <w:sz w:val="24"/>
          <w:szCs w:val="24"/>
        </w:rPr>
        <w:t xml:space="preserve">механизм по которому белки-регуляторы активируются только при связывани определенных ионов металлов. </w:t>
      </w:r>
      <w:r w:rsidR="00B91105">
        <w:rPr>
          <w:rFonts w:ascii="Times New Roman" w:hAnsi="Times New Roman" w:cs="Times New Roman"/>
          <w:sz w:val="24"/>
          <w:szCs w:val="24"/>
        </w:rPr>
        <w:t>Выравнивание аминокислотных последовательностей</w:t>
      </w:r>
      <w:r w:rsidR="00336BFF">
        <w:rPr>
          <w:rFonts w:ascii="Times New Roman" w:hAnsi="Times New Roman" w:cs="Times New Roman"/>
          <w:sz w:val="24"/>
          <w:szCs w:val="24"/>
        </w:rPr>
        <w:t xml:space="preserve"> белка </w:t>
      </w:r>
      <w:r w:rsidR="00336BFF" w:rsidRPr="00336BFF">
        <w:rPr>
          <w:rFonts w:ascii="Times New Roman" w:hAnsi="Times New Roman" w:cs="Times New Roman"/>
          <w:sz w:val="24"/>
          <w:szCs w:val="24"/>
        </w:rPr>
        <w:t xml:space="preserve">MntR </w:t>
      </w:r>
      <w:r w:rsidR="00336BFF">
        <w:rPr>
          <w:rFonts w:ascii="Times New Roman" w:hAnsi="Times New Roman" w:cs="Times New Roman"/>
          <w:sz w:val="24"/>
          <w:szCs w:val="24"/>
        </w:rPr>
        <w:t xml:space="preserve">и его </w:t>
      </w:r>
      <w:r w:rsidR="00336BFF" w:rsidRPr="00336BFF">
        <w:rPr>
          <w:rFonts w:ascii="Times New Roman" w:hAnsi="Times New Roman" w:cs="Times New Roman"/>
          <w:sz w:val="24"/>
          <w:szCs w:val="24"/>
        </w:rPr>
        <w:t xml:space="preserve">близкого гомолога - DtxR  </w:t>
      </w:r>
      <w:r w:rsidR="00B91105">
        <w:rPr>
          <w:rFonts w:ascii="Times New Roman" w:hAnsi="Times New Roman" w:cs="Times New Roman"/>
          <w:sz w:val="24"/>
          <w:szCs w:val="24"/>
        </w:rPr>
        <w:t>показывает</w:t>
      </w:r>
      <w:r w:rsidR="00336BFF">
        <w:rPr>
          <w:rFonts w:ascii="Times New Roman" w:hAnsi="Times New Roman" w:cs="Times New Roman"/>
          <w:sz w:val="24"/>
          <w:szCs w:val="24"/>
        </w:rPr>
        <w:t>,</w:t>
      </w:r>
      <w:r w:rsidR="00B91105">
        <w:rPr>
          <w:rFonts w:ascii="Times New Roman" w:hAnsi="Times New Roman" w:cs="Times New Roman"/>
          <w:sz w:val="24"/>
          <w:szCs w:val="24"/>
        </w:rPr>
        <w:t xml:space="preserve"> </w:t>
      </w:r>
      <w:r w:rsidR="00336BFF">
        <w:rPr>
          <w:rFonts w:ascii="Times New Roman" w:hAnsi="Times New Roman" w:cs="Times New Roman"/>
          <w:sz w:val="24"/>
          <w:szCs w:val="24"/>
        </w:rPr>
        <w:t>что ф</w:t>
      </w:r>
      <w:r w:rsidR="00336BFF" w:rsidRPr="001E314A">
        <w:rPr>
          <w:rFonts w:ascii="Times New Roman" w:hAnsi="Times New Roman" w:cs="Times New Roman"/>
          <w:sz w:val="24"/>
          <w:szCs w:val="24"/>
        </w:rPr>
        <w:t>ункционально консервативные  остатки</w:t>
      </w:r>
      <w:r w:rsidR="00336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68">
        <w:rPr>
          <w:rFonts w:ascii="Times New Roman" w:hAnsi="Times New Roman" w:cs="Times New Roman"/>
          <w:sz w:val="24"/>
          <w:szCs w:val="24"/>
          <w:lang w:val="en-US"/>
        </w:rPr>
        <w:t>DtxR</w:t>
      </w:r>
      <w:proofErr w:type="spellEnd"/>
      <w:r w:rsidR="00CA7868">
        <w:rPr>
          <w:rFonts w:ascii="Times New Roman" w:hAnsi="Times New Roman" w:cs="Times New Roman"/>
          <w:sz w:val="24"/>
          <w:szCs w:val="24"/>
        </w:rPr>
        <w:t xml:space="preserve">  - </w:t>
      </w:r>
      <w:r w:rsidR="00CA7868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CA7868" w:rsidRPr="001E314A">
        <w:rPr>
          <w:rFonts w:ascii="Times New Roman" w:hAnsi="Times New Roman" w:cs="Times New Roman"/>
          <w:sz w:val="24"/>
          <w:szCs w:val="24"/>
        </w:rPr>
        <w:t xml:space="preserve">10 </w:t>
      </w:r>
      <w:r w:rsidR="00CA7868">
        <w:rPr>
          <w:rFonts w:ascii="Times New Roman" w:hAnsi="Times New Roman" w:cs="Times New Roman"/>
          <w:sz w:val="24"/>
          <w:szCs w:val="24"/>
        </w:rPr>
        <w:t>и</w:t>
      </w:r>
      <w:r w:rsidR="00CA7868" w:rsidRPr="001E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68">
        <w:rPr>
          <w:rFonts w:ascii="Times New Roman" w:hAnsi="Times New Roman" w:cs="Times New Roman"/>
          <w:sz w:val="24"/>
          <w:szCs w:val="24"/>
          <w:lang w:val="en-US"/>
        </w:rPr>
        <w:t>Cys</w:t>
      </w:r>
      <w:proofErr w:type="spellEnd"/>
      <w:r w:rsidR="00CA7868" w:rsidRPr="001E314A">
        <w:rPr>
          <w:rFonts w:ascii="Times New Roman" w:hAnsi="Times New Roman" w:cs="Times New Roman"/>
          <w:sz w:val="24"/>
          <w:szCs w:val="24"/>
        </w:rPr>
        <w:t xml:space="preserve">102 </w:t>
      </w:r>
      <w:r w:rsidR="00CA7868">
        <w:rPr>
          <w:rFonts w:ascii="Times New Roman" w:hAnsi="Times New Roman" w:cs="Times New Roman"/>
          <w:sz w:val="24"/>
          <w:szCs w:val="24"/>
        </w:rPr>
        <w:t>ответственны</w:t>
      </w:r>
      <w:r w:rsidR="007E7075">
        <w:rPr>
          <w:rFonts w:ascii="Times New Roman" w:hAnsi="Times New Roman" w:cs="Times New Roman"/>
          <w:sz w:val="24"/>
          <w:szCs w:val="24"/>
        </w:rPr>
        <w:t>е</w:t>
      </w:r>
      <w:r w:rsidR="00CA7868">
        <w:rPr>
          <w:rFonts w:ascii="Times New Roman" w:hAnsi="Times New Roman" w:cs="Times New Roman"/>
          <w:sz w:val="24"/>
          <w:szCs w:val="24"/>
        </w:rPr>
        <w:t xml:space="preserve"> за связывание ионов </w:t>
      </w:r>
      <w:r w:rsidR="00CA786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A7868" w:rsidRPr="001E314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4740D">
        <w:rPr>
          <w:rFonts w:ascii="Times New Roman" w:hAnsi="Times New Roman" w:cs="Times New Roman"/>
          <w:sz w:val="24"/>
          <w:szCs w:val="24"/>
        </w:rPr>
        <w:t>,</w:t>
      </w:r>
      <w:r w:rsidR="007E7075">
        <w:rPr>
          <w:rFonts w:ascii="Times New Roman" w:hAnsi="Times New Roman" w:cs="Times New Roman"/>
          <w:sz w:val="24"/>
          <w:szCs w:val="24"/>
        </w:rPr>
        <w:t xml:space="preserve"> выравниваются с </w:t>
      </w:r>
      <w:r w:rsidR="007E7075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="007E7075" w:rsidRPr="001E314A">
        <w:rPr>
          <w:rFonts w:ascii="Times New Roman" w:hAnsi="Times New Roman" w:cs="Times New Roman"/>
          <w:sz w:val="24"/>
          <w:szCs w:val="24"/>
        </w:rPr>
        <w:t xml:space="preserve">8 </w:t>
      </w:r>
      <w:r w:rsidR="007E707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E7075">
        <w:rPr>
          <w:rFonts w:ascii="Times New Roman" w:hAnsi="Times New Roman" w:cs="Times New Roman"/>
          <w:sz w:val="24"/>
          <w:szCs w:val="24"/>
          <w:lang w:val="en-US"/>
        </w:rPr>
        <w:t>Glu</w:t>
      </w:r>
      <w:proofErr w:type="spellEnd"/>
      <w:r w:rsidR="007E7075" w:rsidRPr="001E314A">
        <w:rPr>
          <w:rFonts w:ascii="Times New Roman" w:hAnsi="Times New Roman" w:cs="Times New Roman"/>
          <w:sz w:val="24"/>
          <w:szCs w:val="24"/>
        </w:rPr>
        <w:t>99</w:t>
      </w:r>
      <w:r w:rsidR="007E7075">
        <w:rPr>
          <w:rFonts w:ascii="Times New Roman" w:hAnsi="Times New Roman" w:cs="Times New Roman"/>
          <w:sz w:val="24"/>
          <w:szCs w:val="24"/>
        </w:rPr>
        <w:t xml:space="preserve"> белка </w:t>
      </w:r>
      <w:r w:rsidR="007E7075" w:rsidRPr="007E7075">
        <w:rPr>
          <w:rFonts w:ascii="Times New Roman" w:hAnsi="Times New Roman" w:cs="Times New Roman"/>
          <w:sz w:val="24"/>
          <w:szCs w:val="24"/>
        </w:rPr>
        <w:t>MntR</w:t>
      </w:r>
      <w:r w:rsidR="000C44F4">
        <w:rPr>
          <w:rFonts w:ascii="Times New Roman" w:hAnsi="Times New Roman" w:cs="Times New Roman"/>
          <w:sz w:val="24"/>
          <w:szCs w:val="24"/>
        </w:rPr>
        <w:t>, который проявляет  высокую селективность к Mn</w:t>
      </w:r>
      <w:r w:rsidR="000C44F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C44F4">
        <w:rPr>
          <w:rFonts w:ascii="Times New Roman" w:hAnsi="Times New Roman" w:cs="Times New Roman"/>
          <w:sz w:val="24"/>
          <w:szCs w:val="24"/>
        </w:rPr>
        <w:t>.</w:t>
      </w:r>
      <w:r w:rsidR="00A37083">
        <w:rPr>
          <w:rFonts w:ascii="Times New Roman" w:hAnsi="Times New Roman" w:cs="Times New Roman"/>
          <w:sz w:val="24"/>
          <w:szCs w:val="24"/>
        </w:rPr>
        <w:t xml:space="preserve"> Таким образом, было сделано предположение, что </w:t>
      </w:r>
      <w:r w:rsidR="00174ED0">
        <w:rPr>
          <w:rFonts w:ascii="Times New Roman" w:hAnsi="Times New Roman" w:cs="Times New Roman"/>
          <w:sz w:val="24"/>
          <w:szCs w:val="24"/>
        </w:rPr>
        <w:t xml:space="preserve">присутствие серосодержащих а.о. определяет селективность к </w:t>
      </w:r>
      <w:r w:rsidR="00174ED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174ED0" w:rsidRPr="001E314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ED0">
        <w:rPr>
          <w:rFonts w:ascii="Times New Roman" w:hAnsi="Times New Roman" w:cs="Times New Roman"/>
          <w:sz w:val="24"/>
          <w:szCs w:val="24"/>
        </w:rPr>
        <w:t xml:space="preserve">, а а.о. с карбокилами </w:t>
      </w:r>
      <w:r w:rsidR="0093128A">
        <w:rPr>
          <w:rFonts w:ascii="Times New Roman" w:hAnsi="Times New Roman" w:cs="Times New Roman"/>
          <w:sz w:val="24"/>
          <w:szCs w:val="24"/>
        </w:rPr>
        <w:t>на боковых цепях - сел</w:t>
      </w:r>
      <w:r w:rsidR="00174ED0">
        <w:rPr>
          <w:rFonts w:ascii="Times New Roman" w:hAnsi="Times New Roman" w:cs="Times New Roman"/>
          <w:sz w:val="24"/>
          <w:szCs w:val="24"/>
        </w:rPr>
        <w:t xml:space="preserve">ективность к </w:t>
      </w:r>
      <w:proofErr w:type="spellStart"/>
      <w:r w:rsidR="00174ED0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174ED0" w:rsidRPr="001E314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ED0" w:rsidRPr="001E314A">
        <w:rPr>
          <w:rFonts w:ascii="Times New Roman" w:hAnsi="Times New Roman" w:cs="Times New Roman"/>
          <w:sz w:val="24"/>
          <w:szCs w:val="24"/>
        </w:rPr>
        <w:t>.</w:t>
      </w:r>
      <w:r w:rsidR="00174E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17AA" w:rsidRDefault="00AF220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показывают, что селективность к ионам металла определяется наличием особого кластера</w:t>
      </w:r>
      <w:r w:rsidR="005F51BC">
        <w:rPr>
          <w:rFonts w:ascii="Times New Roman" w:hAnsi="Times New Roman" w:cs="Times New Roman"/>
          <w:sz w:val="24"/>
          <w:szCs w:val="24"/>
        </w:rPr>
        <w:t xml:space="preserve">, который имеет необычную геометрию вокруг одного из ионов металлов. </w:t>
      </w:r>
    </w:p>
    <w:p w:rsidR="00C929F3" w:rsidRDefault="009517AA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статью (</w:t>
      </w:r>
      <w:r w:rsidRPr="009517AA">
        <w:rPr>
          <w:rFonts w:ascii="Times New Roman" w:hAnsi="Times New Roman" w:cs="Times New Roman"/>
          <w:sz w:val="24"/>
          <w:szCs w:val="24"/>
        </w:rPr>
        <w:t>http://www.nature.com/nsmb/journal/v10/n8/full/nsb951.html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77D" w:rsidRDefault="00C929F3" w:rsidP="007D5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9F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AF2200" w:rsidRPr="00C929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6450" w:rsidRPr="00776450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структуры</w:t>
      </w:r>
      <w:r w:rsidRPr="00776450">
        <w:rPr>
          <w:rFonts w:ascii="Times New Roman" w:hAnsi="Times New Roman" w:cs="Times New Roman"/>
          <w:sz w:val="24"/>
          <w:szCs w:val="24"/>
        </w:rPr>
        <w:t xml:space="preserve"> - 1,75 Å (были взяты все значения в диапазоне 40,5 - 1,75 Å) </w:t>
      </w:r>
    </w:p>
    <w:p w:rsidR="00776450" w:rsidRPr="00776450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50">
        <w:rPr>
          <w:rFonts w:ascii="Times New Roman" w:hAnsi="Times New Roman" w:cs="Times New Roman"/>
          <w:sz w:val="24"/>
          <w:szCs w:val="24"/>
        </w:rPr>
        <w:t xml:space="preserve">Фазовая проблема решена методом молекулярного замещения </w:t>
      </w:r>
    </w:p>
    <w:p w:rsidR="00776450" w:rsidRPr="00776450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50">
        <w:rPr>
          <w:rFonts w:ascii="Times New Roman" w:hAnsi="Times New Roman" w:cs="Times New Roman"/>
          <w:sz w:val="24"/>
          <w:szCs w:val="24"/>
        </w:rPr>
        <w:t xml:space="preserve">Rcryst(%) = 21,6 </w:t>
      </w:r>
    </w:p>
    <w:p w:rsidR="00776450" w:rsidRPr="00776450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50">
        <w:rPr>
          <w:rFonts w:ascii="Times New Roman" w:hAnsi="Times New Roman" w:cs="Times New Roman"/>
          <w:sz w:val="24"/>
          <w:szCs w:val="24"/>
        </w:rPr>
        <w:t xml:space="preserve">Rfree(%) = 24,6 </w:t>
      </w:r>
    </w:p>
    <w:p w:rsidR="00776450" w:rsidRPr="00776450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cryst = ∑ h||Fo-Fc||/∑ h|Fo|, </w:t>
      </w:r>
      <w:r w:rsidRPr="00776450">
        <w:rPr>
          <w:rFonts w:ascii="Times New Roman" w:hAnsi="Times New Roman" w:cs="Times New Roman"/>
          <w:sz w:val="24"/>
          <w:szCs w:val="24"/>
        </w:rPr>
        <w:t>где Fo и Fc наблюдаемые и подсчитанные структурные факторы, соответственно для рефлекса h</w:t>
      </w:r>
      <w:r w:rsidR="00BB1FE7">
        <w:rPr>
          <w:rFonts w:ascii="Times New Roman" w:hAnsi="Times New Roman" w:cs="Times New Roman"/>
          <w:sz w:val="24"/>
          <w:szCs w:val="24"/>
        </w:rPr>
        <w:t>.</w:t>
      </w:r>
      <w:r w:rsidRPr="0077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9F3" w:rsidRDefault="0077645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50">
        <w:rPr>
          <w:rFonts w:ascii="Times New Roman" w:hAnsi="Times New Roman" w:cs="Times New Roman"/>
          <w:sz w:val="24"/>
          <w:szCs w:val="24"/>
        </w:rPr>
        <w:t>Rfree - это Rcryst, вычесленный для 5% данных не использованных при уточнении структуры.</w:t>
      </w:r>
    </w:p>
    <w:p w:rsidR="0030537C" w:rsidRPr="0030537C" w:rsidRDefault="0030537C" w:rsidP="00305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7C">
        <w:rPr>
          <w:rFonts w:ascii="Times New Roman" w:hAnsi="Times New Roman" w:cs="Times New Roman"/>
          <w:b/>
          <w:sz w:val="24"/>
          <w:szCs w:val="24"/>
        </w:rPr>
        <w:t>PROCHECK</w:t>
      </w:r>
    </w:p>
    <w:p w:rsidR="00B12ADC" w:rsidRPr="00BF3E2C" w:rsidRDefault="00B12ADC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сервиса </w:t>
      </w:r>
      <w:r w:rsidRPr="00B12ADC">
        <w:rPr>
          <w:rFonts w:ascii="Times New Roman" w:hAnsi="Times New Roman" w:cs="Times New Roman"/>
          <w:sz w:val="24"/>
          <w:szCs w:val="24"/>
        </w:rPr>
        <w:t>PROCHECK</w:t>
      </w:r>
      <w:r w:rsidR="0030537C">
        <w:rPr>
          <w:rFonts w:ascii="Times New Roman" w:hAnsi="Times New Roman" w:cs="Times New Roman"/>
          <w:sz w:val="24"/>
          <w:szCs w:val="24"/>
        </w:rPr>
        <w:t xml:space="preserve"> </w:t>
      </w:r>
      <w:r w:rsidR="005A2635" w:rsidRPr="005A2635">
        <w:rPr>
          <w:rFonts w:ascii="Times New Roman" w:hAnsi="Times New Roman" w:cs="Times New Roman"/>
          <w:sz w:val="24"/>
          <w:szCs w:val="24"/>
        </w:rPr>
        <w:t>(</w:t>
      </w:r>
      <w:r w:rsidR="0030537C" w:rsidRPr="0030537C">
        <w:t xml:space="preserve"> </w:t>
      </w:r>
      <w:r w:rsidR="0030537C" w:rsidRPr="0030537C">
        <w:rPr>
          <w:rFonts w:ascii="Times New Roman" w:hAnsi="Times New Roman" w:cs="Times New Roman"/>
          <w:sz w:val="24"/>
          <w:szCs w:val="24"/>
        </w:rPr>
        <w:t>http://www.ebi.ac.uk/thornton-srv/software/PROCHECK/</w:t>
      </w:r>
      <w:r w:rsidR="0030537C">
        <w:rPr>
          <w:rFonts w:ascii="Times New Roman" w:hAnsi="Times New Roman" w:cs="Times New Roman"/>
          <w:sz w:val="24"/>
          <w:szCs w:val="24"/>
        </w:rPr>
        <w:t>)</w:t>
      </w:r>
      <w:r w:rsidR="00A26A11">
        <w:rPr>
          <w:rFonts w:ascii="Times New Roman" w:hAnsi="Times New Roman" w:cs="Times New Roman"/>
          <w:sz w:val="24"/>
          <w:szCs w:val="24"/>
        </w:rPr>
        <w:t xml:space="preserve"> было проверено качество структуры 1</w:t>
      </w:r>
      <w:r w:rsidR="00A26A1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26A11" w:rsidRPr="001E314A">
        <w:rPr>
          <w:rFonts w:ascii="Times New Roman" w:hAnsi="Times New Roman" w:cs="Times New Roman"/>
          <w:sz w:val="24"/>
          <w:szCs w:val="24"/>
        </w:rPr>
        <w:t>1.</w:t>
      </w:r>
      <w:r w:rsidR="00BF3E2C">
        <w:rPr>
          <w:rFonts w:ascii="Times New Roman" w:hAnsi="Times New Roman" w:cs="Times New Roman"/>
          <w:sz w:val="24"/>
          <w:szCs w:val="24"/>
        </w:rPr>
        <w:t xml:space="preserve"> Построенная карта Рамачандрана представлена на рис.1.</w:t>
      </w:r>
    </w:p>
    <w:p w:rsidR="00372CCA" w:rsidRPr="00372CCA" w:rsidRDefault="00B12ADC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4850" cy="43533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5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5E" w:rsidRPr="00BF3E2C" w:rsidRDefault="0051742E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3E2C">
        <w:rPr>
          <w:rFonts w:ascii="Times New Roman" w:hAnsi="Times New Roman" w:cs="Times New Roman"/>
          <w:sz w:val="24"/>
          <w:szCs w:val="24"/>
        </w:rPr>
        <w:t>ис.1 К</w:t>
      </w:r>
      <w:r w:rsidR="00BF3E2C" w:rsidRPr="00BF3E2C">
        <w:rPr>
          <w:rFonts w:ascii="Times New Roman" w:hAnsi="Times New Roman" w:cs="Times New Roman"/>
          <w:sz w:val="24"/>
          <w:szCs w:val="24"/>
        </w:rPr>
        <w:t>арта Рамачандрана</w:t>
      </w:r>
    </w:p>
    <w:p w:rsidR="00D1016A" w:rsidRPr="001E314A" w:rsidRDefault="001F6DEC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98,3 %  аминокислотных остатков попало в наиболее благоприятные регионы </w:t>
      </w:r>
      <w:r w:rsidRPr="001E314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31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31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E314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карты Рамачандрана</w:t>
      </w:r>
      <w:r w:rsidRPr="001E314A">
        <w:rPr>
          <w:rFonts w:ascii="Times New Roman" w:hAnsi="Times New Roman" w:cs="Times New Roman"/>
          <w:sz w:val="24"/>
          <w:szCs w:val="24"/>
        </w:rPr>
        <w:t>;</w:t>
      </w:r>
    </w:p>
    <w:p w:rsidR="001F6DEC" w:rsidRPr="001E314A" w:rsidRDefault="001E6130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14A">
        <w:rPr>
          <w:rFonts w:ascii="Times New Roman" w:hAnsi="Times New Roman" w:cs="Times New Roman"/>
          <w:sz w:val="24"/>
          <w:szCs w:val="24"/>
        </w:rPr>
        <w:t>1,7</w:t>
      </w:r>
      <w:r w:rsidR="001F6DEC" w:rsidRPr="001E314A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а.о.</w:t>
      </w:r>
      <w:r w:rsidR="0013232E" w:rsidRPr="001E31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 дополнительно разрешенные регионы </w:t>
      </w:r>
      <w:r w:rsidRPr="001E314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3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3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E3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314A">
        <w:rPr>
          <w:rFonts w:ascii="Times New Roman" w:hAnsi="Times New Roman" w:cs="Times New Roman"/>
          <w:sz w:val="24"/>
          <w:szCs w:val="24"/>
        </w:rPr>
        <w:t>]</w:t>
      </w:r>
    </w:p>
    <w:p w:rsidR="00833144" w:rsidRDefault="003F691C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карте Рамачандрана, можно сказать, что в</w:t>
      </w:r>
      <w:r w:rsidR="00003ACE">
        <w:rPr>
          <w:rFonts w:ascii="Times New Roman" w:hAnsi="Times New Roman" w:cs="Times New Roman"/>
          <w:sz w:val="24"/>
          <w:szCs w:val="24"/>
        </w:rPr>
        <w:t xml:space="preserve"> структуре нет остатков, </w:t>
      </w:r>
      <w:r>
        <w:rPr>
          <w:rFonts w:ascii="Times New Roman" w:hAnsi="Times New Roman" w:cs="Times New Roman"/>
          <w:sz w:val="24"/>
          <w:szCs w:val="24"/>
        </w:rPr>
        <w:t>чьи  двугранные углы</w:t>
      </w:r>
      <w:r w:rsidR="0000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9AF">
        <w:rPr>
          <w:rFonts w:ascii="Times New Roman" w:hAnsi="Times New Roman" w:cs="Times New Roman"/>
          <w:sz w:val="24"/>
          <w:szCs w:val="24"/>
        </w:rPr>
        <w:t>имели бы за</w:t>
      </w:r>
      <w:r>
        <w:rPr>
          <w:rFonts w:ascii="Times New Roman" w:hAnsi="Times New Roman" w:cs="Times New Roman"/>
          <w:sz w:val="24"/>
          <w:szCs w:val="24"/>
        </w:rPr>
        <w:t xml:space="preserve">прещенные значения. </w:t>
      </w:r>
      <w:r w:rsidR="00125254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7C71E0">
        <w:rPr>
          <w:rFonts w:ascii="Times New Roman" w:hAnsi="Times New Roman" w:cs="Times New Roman"/>
          <w:sz w:val="24"/>
          <w:szCs w:val="24"/>
        </w:rPr>
        <w:t>не следует забывать, что в настоящее время, при построении моделей учитываются значения торсионных</w:t>
      </w:r>
      <w:r w:rsidR="008774BB">
        <w:rPr>
          <w:rFonts w:ascii="Times New Roman" w:hAnsi="Times New Roman" w:cs="Times New Roman"/>
          <w:sz w:val="24"/>
          <w:szCs w:val="24"/>
        </w:rPr>
        <w:t>, поэтому карты</w:t>
      </w:r>
      <w:r w:rsidR="007C71E0">
        <w:rPr>
          <w:rFonts w:ascii="Times New Roman" w:hAnsi="Times New Roman" w:cs="Times New Roman"/>
          <w:sz w:val="24"/>
          <w:szCs w:val="24"/>
        </w:rPr>
        <w:t xml:space="preserve"> Рамачандрана получаются хорошие.</w:t>
      </w:r>
    </w:p>
    <w:p w:rsidR="0030537C" w:rsidRPr="0030537C" w:rsidRDefault="0030537C" w:rsidP="00305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7C">
        <w:rPr>
          <w:rFonts w:ascii="Times New Roman" w:hAnsi="Times New Roman" w:cs="Times New Roman"/>
          <w:b/>
          <w:sz w:val="24"/>
          <w:szCs w:val="24"/>
        </w:rPr>
        <w:t>Сервер  EDS</w:t>
      </w:r>
    </w:p>
    <w:p w:rsidR="00AD49AF" w:rsidRPr="00AD49AF" w:rsidRDefault="00AD49AF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Сервер 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Pr="001E314A">
        <w:rPr>
          <w:rFonts w:ascii="Times New Roman" w:hAnsi="Times New Roman" w:cs="Times New Roman"/>
          <w:sz w:val="24"/>
          <w:szCs w:val="24"/>
        </w:rPr>
        <w:t xml:space="preserve"> (</w:t>
      </w:r>
      <w:r w:rsidRPr="00AD49A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14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D49AF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49AF">
        <w:rPr>
          <w:rFonts w:ascii="Times New Roman" w:hAnsi="Times New Roman" w:cs="Times New Roman"/>
          <w:sz w:val="24"/>
          <w:szCs w:val="24"/>
          <w:lang w:val="en-US"/>
        </w:rPr>
        <w:t>bmc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49AF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.</w:t>
      </w:r>
      <w:r w:rsidRPr="00AD49A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1E31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49AF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/) </w:t>
      </w:r>
      <w:r>
        <w:rPr>
          <w:rFonts w:ascii="Times New Roman" w:hAnsi="Times New Roman" w:cs="Times New Roman"/>
          <w:sz w:val="24"/>
          <w:szCs w:val="24"/>
        </w:rPr>
        <w:t xml:space="preserve">дает дополнительную информацию о структуре. Например, значение </w:t>
      </w:r>
      <w:r w:rsidR="0051742E">
        <w:rPr>
          <w:rFonts w:ascii="Times New Roman" w:hAnsi="Times New Roman" w:cs="Times New Roman"/>
          <w:sz w:val="24"/>
          <w:szCs w:val="24"/>
        </w:rPr>
        <w:t xml:space="preserve">температурного В-фактора. </w:t>
      </w:r>
    </w:p>
    <w:p w:rsidR="00833144" w:rsidRDefault="00833144" w:rsidP="006A73A6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8950" cy="2714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3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26440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D8" w:rsidRDefault="00B242D8" w:rsidP="007D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 В-фактор и контакты симметричных молекул</w:t>
      </w:r>
      <w:r w:rsidR="006A73A6">
        <w:rPr>
          <w:rFonts w:ascii="Times New Roman" w:hAnsi="Times New Roman" w:cs="Times New Roman"/>
          <w:sz w:val="24"/>
          <w:szCs w:val="24"/>
        </w:rPr>
        <w:t xml:space="preserve">. Справа – сервис </w:t>
      </w:r>
      <w:r w:rsidR="006A73A6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="006A73A6" w:rsidRPr="006D00F5">
        <w:rPr>
          <w:rFonts w:ascii="Times New Roman" w:hAnsi="Times New Roman" w:cs="Times New Roman"/>
          <w:sz w:val="24"/>
          <w:szCs w:val="24"/>
        </w:rPr>
        <w:t>,</w:t>
      </w:r>
      <w:r w:rsidR="002961DD">
        <w:rPr>
          <w:rFonts w:ascii="Times New Roman" w:hAnsi="Times New Roman" w:cs="Times New Roman"/>
          <w:sz w:val="24"/>
          <w:szCs w:val="24"/>
        </w:rPr>
        <w:t xml:space="preserve"> </w:t>
      </w:r>
      <w:r w:rsidR="006A73A6">
        <w:rPr>
          <w:rFonts w:ascii="Times New Roman" w:hAnsi="Times New Roman" w:cs="Times New Roman"/>
          <w:sz w:val="24"/>
          <w:szCs w:val="24"/>
        </w:rPr>
        <w:t xml:space="preserve">слева - </w:t>
      </w:r>
      <w:proofErr w:type="spellStart"/>
      <w:r w:rsidR="006A73A6">
        <w:rPr>
          <w:rFonts w:ascii="Times New Roman" w:hAnsi="Times New Roman" w:cs="Times New Roman"/>
          <w:sz w:val="24"/>
          <w:szCs w:val="24"/>
          <w:lang w:val="en-US"/>
        </w:rPr>
        <w:t>PyMol</w:t>
      </w:r>
      <w:proofErr w:type="spellEnd"/>
      <w:r w:rsidR="004B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F5" w:rsidRPr="006D00F5" w:rsidRDefault="00833144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картинке изображен остов макромолекулы. Толщина лин</w:t>
      </w:r>
      <w:r w:rsidR="005A2635">
        <w:rPr>
          <w:rFonts w:ascii="Times New Roman" w:hAnsi="Times New Roman" w:cs="Times New Roman"/>
          <w:sz w:val="24"/>
          <w:szCs w:val="24"/>
        </w:rPr>
        <w:t>ий отражает особенности значений</w:t>
      </w:r>
      <w:r>
        <w:rPr>
          <w:rFonts w:ascii="Times New Roman" w:hAnsi="Times New Roman" w:cs="Times New Roman"/>
          <w:sz w:val="24"/>
          <w:szCs w:val="24"/>
        </w:rPr>
        <w:t xml:space="preserve"> В-фактора (чем выше значение, тем толще линия). Цвет меняется от синего к красному, что соответствует д</w:t>
      </w:r>
      <w:r w:rsidR="005A26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апазону В-фактора от 10 до 100 Å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10E" w:rsidRPr="008A510E">
        <w:rPr>
          <w:rFonts w:ascii="Times New Roman" w:hAnsi="Times New Roman" w:cs="Times New Roman"/>
          <w:sz w:val="24"/>
          <w:szCs w:val="24"/>
        </w:rPr>
        <w:t xml:space="preserve">Красные </w:t>
      </w:r>
      <w:r w:rsidR="008A510E">
        <w:rPr>
          <w:rFonts w:ascii="Times New Roman" w:hAnsi="Times New Roman" w:cs="Times New Roman"/>
          <w:sz w:val="24"/>
          <w:szCs w:val="24"/>
        </w:rPr>
        <w:t xml:space="preserve">участки </w:t>
      </w:r>
      <w:r w:rsidR="008A510E" w:rsidRPr="008A510E">
        <w:rPr>
          <w:rFonts w:ascii="Times New Roman" w:hAnsi="Times New Roman" w:cs="Times New Roman"/>
          <w:sz w:val="24"/>
          <w:szCs w:val="24"/>
        </w:rPr>
        <w:t xml:space="preserve">поверхности показывают регионы, где </w:t>
      </w:r>
      <w:r w:rsidR="00B242D8">
        <w:rPr>
          <w:rFonts w:ascii="Times New Roman" w:hAnsi="Times New Roman" w:cs="Times New Roman"/>
          <w:sz w:val="24"/>
          <w:szCs w:val="24"/>
        </w:rPr>
        <w:t>контактируют</w:t>
      </w:r>
      <w:r w:rsidR="008A510E" w:rsidRPr="008A510E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B242D8">
        <w:rPr>
          <w:rFonts w:ascii="Times New Roman" w:hAnsi="Times New Roman" w:cs="Times New Roman"/>
          <w:sz w:val="24"/>
          <w:szCs w:val="24"/>
        </w:rPr>
        <w:t>ы</w:t>
      </w:r>
      <w:r w:rsidR="008A510E" w:rsidRPr="008A510E">
        <w:rPr>
          <w:rFonts w:ascii="Times New Roman" w:hAnsi="Times New Roman" w:cs="Times New Roman"/>
          <w:sz w:val="24"/>
          <w:szCs w:val="24"/>
        </w:rPr>
        <w:t xml:space="preserve"> в кристаллической ячейке (5</w:t>
      </w:r>
      <w:r w:rsidR="008A510E" w:rsidRPr="008A510E">
        <w:rPr>
          <w:rFonts w:ascii="Cambria Math" w:hAnsi="Cambria Math" w:cs="Cambria Math"/>
          <w:sz w:val="24"/>
          <w:szCs w:val="24"/>
        </w:rPr>
        <w:t>Å</w:t>
      </w:r>
      <w:r w:rsidR="008A510E" w:rsidRPr="008A510E">
        <w:rPr>
          <w:rFonts w:ascii="Times New Roman" w:hAnsi="Times New Roman" w:cs="Times New Roman"/>
          <w:sz w:val="24"/>
          <w:szCs w:val="24"/>
        </w:rPr>
        <w:t xml:space="preserve"> cut-off).</w:t>
      </w:r>
      <w:r w:rsidR="009A75DB">
        <w:rPr>
          <w:rFonts w:ascii="Times New Roman" w:hAnsi="Times New Roman" w:cs="Times New Roman"/>
          <w:sz w:val="24"/>
          <w:szCs w:val="24"/>
        </w:rPr>
        <w:t xml:space="preserve"> Можно заметить, отсутствие симметрии в значении температурного фактора для двух цепей.</w:t>
      </w:r>
      <w:r w:rsidR="006A73A6">
        <w:rPr>
          <w:rFonts w:ascii="Times New Roman" w:hAnsi="Times New Roman" w:cs="Times New Roman"/>
          <w:sz w:val="24"/>
          <w:szCs w:val="24"/>
        </w:rPr>
        <w:t xml:space="preserve"> Аномально высоких значений нет, однако достаточно высокие значения имеют остатки, расположенные на С</w:t>
      </w:r>
      <w:r w:rsidR="006D00F5" w:rsidRPr="006D00F5">
        <w:rPr>
          <w:rFonts w:ascii="Times New Roman" w:hAnsi="Times New Roman" w:cs="Times New Roman"/>
          <w:sz w:val="24"/>
          <w:szCs w:val="24"/>
        </w:rPr>
        <w:t>-</w:t>
      </w:r>
      <w:r w:rsidR="006D00F5">
        <w:rPr>
          <w:rFonts w:ascii="Times New Roman" w:hAnsi="Times New Roman" w:cs="Times New Roman"/>
          <w:sz w:val="24"/>
          <w:szCs w:val="24"/>
        </w:rPr>
        <w:t xml:space="preserve"> и</w:t>
      </w:r>
      <w:r w:rsidR="006D00F5" w:rsidRPr="006D00F5">
        <w:rPr>
          <w:rFonts w:ascii="Times New Roman" w:hAnsi="Times New Roman" w:cs="Times New Roman"/>
          <w:sz w:val="24"/>
          <w:szCs w:val="24"/>
        </w:rPr>
        <w:t xml:space="preserve"> </w:t>
      </w:r>
      <w:r w:rsidR="006D00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73A6">
        <w:rPr>
          <w:rFonts w:ascii="Times New Roman" w:hAnsi="Times New Roman" w:cs="Times New Roman"/>
          <w:sz w:val="24"/>
          <w:szCs w:val="24"/>
        </w:rPr>
        <w:t>-конце</w:t>
      </w:r>
      <w:r w:rsidR="006D00F5">
        <w:rPr>
          <w:rFonts w:ascii="Times New Roman" w:hAnsi="Times New Roman" w:cs="Times New Roman"/>
          <w:sz w:val="24"/>
          <w:szCs w:val="24"/>
        </w:rPr>
        <w:t xml:space="preserve"> цепей, а также остатки, входящие в состав третьей α-спирали, которая формирует ДНК-связывающий мотив спираль-поворот-спираль.</w:t>
      </w:r>
    </w:p>
    <w:p w:rsidR="009D09D1" w:rsidRDefault="009039F5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Пройдя по ссылке</w:t>
      </w:r>
      <w:r w:rsidRPr="009039F5">
        <w:rPr>
          <w:rFonts w:ascii="Times New Roman" w:hAnsi="Times New Roman" w:cs="Times New Roman"/>
          <w:sz w:val="24"/>
          <w:szCs w:val="24"/>
        </w:rPr>
        <w:t xml:space="preserve"> "Significant regions</w:t>
      </w:r>
      <w:r>
        <w:rPr>
          <w:rFonts w:ascii="Times New Roman" w:hAnsi="Times New Roman" w:cs="Times New Roman"/>
          <w:sz w:val="24"/>
          <w:szCs w:val="24"/>
        </w:rPr>
        <w:t>" можно опр</w:t>
      </w:r>
      <w:r w:rsidR="00741E37">
        <w:rPr>
          <w:rFonts w:ascii="Times New Roman" w:hAnsi="Times New Roman" w:cs="Times New Roman"/>
          <w:sz w:val="24"/>
          <w:szCs w:val="24"/>
        </w:rPr>
        <w:t>еделить остатки, имеющие большое значение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пространственного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31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фактора, который характеризует насколько модель атома соответствует "экспериментальной" электронной плотности. </w:t>
      </w:r>
      <w:r w:rsidR="001B3794">
        <w:rPr>
          <w:rFonts w:ascii="Times New Roman" w:hAnsi="Times New Roman" w:cs="Times New Roman"/>
          <w:sz w:val="24"/>
          <w:szCs w:val="24"/>
        </w:rPr>
        <w:t>Для цепи А было определено 7 потенциально маргинальных остатков</w:t>
      </w:r>
      <w:r w:rsidR="009D09D1">
        <w:rPr>
          <w:rFonts w:ascii="Times New Roman" w:hAnsi="Times New Roman" w:cs="Times New Roman"/>
          <w:sz w:val="24"/>
          <w:szCs w:val="24"/>
        </w:rPr>
        <w:t>:</w:t>
      </w:r>
    </w:p>
    <w:p w:rsidR="00652E13" w:rsidRDefault="009D09D1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1E314A">
        <w:rPr>
          <w:rFonts w:ascii="Times New Roman" w:hAnsi="Times New Roman" w:cs="Times New Roman"/>
          <w:sz w:val="24"/>
          <w:szCs w:val="24"/>
        </w:rPr>
        <w:t xml:space="preserve">35,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Gln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44, </w:t>
      </w:r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r w:rsidRPr="001E314A">
        <w:rPr>
          <w:rFonts w:ascii="Times New Roman" w:hAnsi="Times New Roman" w:cs="Times New Roman"/>
          <w:sz w:val="24"/>
          <w:szCs w:val="24"/>
        </w:rPr>
        <w:t xml:space="preserve">53, </w:t>
      </w:r>
      <w:r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 xml:space="preserve">135, </w:t>
      </w:r>
      <w:r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>136</w:t>
      </w:r>
      <w:r w:rsidR="0090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13" w:rsidRDefault="00652E13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цепи В четыре:</w:t>
      </w:r>
    </w:p>
    <w:p w:rsidR="00652E13" w:rsidRDefault="00652E13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3A4"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r w:rsidRPr="001E314A">
        <w:rPr>
          <w:rFonts w:ascii="Times New Roman" w:hAnsi="Times New Roman" w:cs="Times New Roman"/>
          <w:sz w:val="24"/>
          <w:szCs w:val="24"/>
        </w:rPr>
        <w:t xml:space="preserve">133, </w:t>
      </w:r>
      <w:r w:rsidRPr="006173A4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 xml:space="preserve">135, </w:t>
      </w:r>
      <w:r w:rsidRPr="006173A4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>136</w:t>
      </w:r>
    </w:p>
    <w:p w:rsidR="008216BC" w:rsidRDefault="008216BC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Цепи А и В белка идентичны</w:t>
      </w:r>
      <w:r w:rsidR="002C4F82">
        <w:rPr>
          <w:rFonts w:ascii="Times New Roman" w:hAnsi="Times New Roman" w:cs="Times New Roman"/>
          <w:sz w:val="24"/>
          <w:szCs w:val="24"/>
        </w:rPr>
        <w:t xml:space="preserve">, однако число предсказанных маргиналов разное. Рассмотрим остатки </w:t>
      </w:r>
      <w:r w:rsidR="0030438D">
        <w:rPr>
          <w:rFonts w:ascii="Times New Roman" w:hAnsi="Times New Roman" w:cs="Times New Roman"/>
          <w:sz w:val="24"/>
          <w:szCs w:val="24"/>
          <w:lang w:val="en-US"/>
        </w:rPr>
        <w:t>Gln44</w:t>
      </w:r>
      <w:r w:rsidR="002C4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F82">
        <w:rPr>
          <w:rFonts w:ascii="Times New Roman" w:hAnsi="Times New Roman" w:cs="Times New Roman"/>
          <w:sz w:val="24"/>
          <w:szCs w:val="24"/>
        </w:rPr>
        <w:t>в обеих цепях</w:t>
      </w:r>
      <w:r w:rsidR="00E90A4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90A4B">
        <w:rPr>
          <w:rFonts w:ascii="Times New Roman" w:hAnsi="Times New Roman" w:cs="Times New Roman"/>
          <w:sz w:val="24"/>
          <w:szCs w:val="24"/>
        </w:rPr>
        <w:t>рис.3)</w:t>
      </w:r>
      <w:r w:rsidR="002C4F82">
        <w:rPr>
          <w:rFonts w:ascii="Times New Roman" w:hAnsi="Times New Roman" w:cs="Times New Roman"/>
          <w:sz w:val="24"/>
          <w:szCs w:val="24"/>
        </w:rPr>
        <w:t>.</w:t>
      </w:r>
    </w:p>
    <w:p w:rsidR="00863559" w:rsidRPr="00863559" w:rsidRDefault="00863559" w:rsidP="00863559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9450" cy="2577127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568978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6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0F" w:rsidRDefault="00E90A4B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 Пример идентичных остатков по-разному вписанных в электронную плотность (уровень подрезки 1.0)</w:t>
      </w:r>
    </w:p>
    <w:p w:rsidR="009A75DB" w:rsidRPr="002C4F82" w:rsidRDefault="00585C76" w:rsidP="0065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остаток глутамина цепь В лучше вписан.  </w:t>
      </w:r>
    </w:p>
    <w:p w:rsidR="007D5D98" w:rsidRPr="005A2635" w:rsidRDefault="002961DD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рис. 4</w:t>
      </w:r>
      <w:r w:rsidR="0045187D">
        <w:rPr>
          <w:rFonts w:ascii="Times New Roman" w:hAnsi="Times New Roman" w:cs="Times New Roman"/>
          <w:sz w:val="24"/>
          <w:szCs w:val="24"/>
        </w:rPr>
        <w:t xml:space="preserve"> изображен трипептид </w:t>
      </w:r>
      <w:proofErr w:type="spellStart"/>
      <w:r w:rsidR="007D5D98"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="007D5D98" w:rsidRPr="001E314A">
        <w:rPr>
          <w:rFonts w:ascii="Times New Roman" w:hAnsi="Times New Roman" w:cs="Times New Roman"/>
          <w:sz w:val="24"/>
          <w:szCs w:val="24"/>
        </w:rPr>
        <w:t>2-</w:t>
      </w:r>
      <w:proofErr w:type="spellStart"/>
      <w:r w:rsidR="007D5D98"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="007D5D98" w:rsidRPr="001E314A">
        <w:rPr>
          <w:rFonts w:ascii="Times New Roman" w:hAnsi="Times New Roman" w:cs="Times New Roman"/>
          <w:sz w:val="24"/>
          <w:szCs w:val="24"/>
        </w:rPr>
        <w:t>3-</w:t>
      </w:r>
      <w:r w:rsidR="007D5D9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D5D98" w:rsidRPr="001E314A">
        <w:rPr>
          <w:rFonts w:ascii="Times New Roman" w:hAnsi="Times New Roman" w:cs="Times New Roman"/>
          <w:sz w:val="24"/>
          <w:szCs w:val="24"/>
        </w:rPr>
        <w:t>4</w:t>
      </w:r>
      <w:r w:rsidR="007D5D98">
        <w:rPr>
          <w:rFonts w:ascii="Times New Roman" w:hAnsi="Times New Roman" w:cs="Times New Roman"/>
          <w:sz w:val="24"/>
          <w:szCs w:val="24"/>
        </w:rPr>
        <w:t xml:space="preserve"> </w:t>
      </w:r>
      <w:r w:rsidR="007F46C8">
        <w:rPr>
          <w:rFonts w:ascii="Times New Roman" w:hAnsi="Times New Roman" w:cs="Times New Roman"/>
          <w:sz w:val="24"/>
          <w:szCs w:val="24"/>
        </w:rPr>
        <w:t xml:space="preserve">цепи А </w:t>
      </w:r>
      <w:r w:rsidR="007D5D98">
        <w:rPr>
          <w:rFonts w:ascii="Times New Roman" w:hAnsi="Times New Roman" w:cs="Times New Roman"/>
          <w:sz w:val="24"/>
          <w:szCs w:val="24"/>
        </w:rPr>
        <w:t>и его электронная плотность, уровень подрезки 1,5.</w:t>
      </w:r>
    </w:p>
    <w:p w:rsidR="001E314A" w:rsidRPr="00585C76" w:rsidRDefault="001E314A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315" cy="233616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4A" w:rsidRPr="001E314A" w:rsidRDefault="002961DD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  <w:r w:rsidR="001E314A">
        <w:rPr>
          <w:rFonts w:ascii="Times New Roman" w:hAnsi="Times New Roman" w:cs="Times New Roman"/>
          <w:sz w:val="24"/>
          <w:szCs w:val="24"/>
        </w:rPr>
        <w:t xml:space="preserve"> Пример а.о. плохо вписанного в электронную плотность</w:t>
      </w:r>
    </w:p>
    <w:p w:rsidR="00741E37" w:rsidRDefault="007D5D98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картинке видно отсутствие электронной плотности для атомов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5A2635">
        <w:rPr>
          <w:rFonts w:ascii="Times New Roman" w:hAnsi="Times New Roman" w:cs="Times New Roman"/>
          <w:sz w:val="24"/>
          <w:szCs w:val="24"/>
        </w:rPr>
        <w:t>таком уровне подрезки. При уров</w:t>
      </w:r>
      <w:r>
        <w:rPr>
          <w:rFonts w:ascii="Times New Roman" w:hAnsi="Times New Roman" w:cs="Times New Roman"/>
          <w:sz w:val="24"/>
          <w:szCs w:val="24"/>
        </w:rPr>
        <w:t xml:space="preserve">не равном 1,0 электронной плотности все еще нет.  </w:t>
      </w:r>
    </w:p>
    <w:p w:rsidR="007C02F0" w:rsidRPr="001E314A" w:rsidRDefault="007C02F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остатка </w:t>
      </w:r>
      <w:r w:rsidRPr="007C02F0">
        <w:rPr>
          <w:rFonts w:ascii="Times New Roman" w:hAnsi="Times New Roman" w:cs="Times New Roman"/>
          <w:sz w:val="24"/>
          <w:szCs w:val="24"/>
        </w:rPr>
        <w:t>Thr2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2F0" w:rsidRPr="002C7439" w:rsidRDefault="007C02F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="002C7439">
        <w:rPr>
          <w:rFonts w:ascii="Times New Roman" w:hAnsi="Times New Roman" w:cs="Times New Roman"/>
          <w:sz w:val="24"/>
          <w:szCs w:val="24"/>
        </w:rPr>
        <w:t xml:space="preserve"> (про</w:t>
      </w:r>
      <w:r>
        <w:rPr>
          <w:rFonts w:ascii="Times New Roman" w:hAnsi="Times New Roman" w:cs="Times New Roman"/>
          <w:sz w:val="24"/>
          <w:szCs w:val="24"/>
        </w:rPr>
        <w:t xml:space="preserve">странственный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31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фактор)</w:t>
      </w:r>
      <w:r w:rsidRPr="001E314A">
        <w:rPr>
          <w:rFonts w:ascii="Times New Roman" w:hAnsi="Times New Roman" w:cs="Times New Roman"/>
          <w:sz w:val="24"/>
          <w:szCs w:val="24"/>
        </w:rPr>
        <w:t xml:space="preserve"> = 0,786</w:t>
      </w:r>
      <w:r w:rsidR="002C743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7C02F0" w:rsidRPr="002C7439" w:rsidRDefault="007C02F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E31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Pr="001E314A">
        <w:rPr>
          <w:rFonts w:ascii="Times New Roman" w:hAnsi="Times New Roman" w:cs="Times New Roman"/>
          <w:sz w:val="24"/>
          <w:szCs w:val="24"/>
        </w:rPr>
        <w:t xml:space="preserve"> = 14</w:t>
      </w:r>
      <w:proofErr w:type="gramStart"/>
      <w:r w:rsidRPr="001E314A">
        <w:rPr>
          <w:rFonts w:ascii="Times New Roman" w:hAnsi="Times New Roman" w:cs="Times New Roman"/>
          <w:sz w:val="24"/>
          <w:szCs w:val="24"/>
        </w:rPr>
        <w:t>,375258</w:t>
      </w:r>
      <w:proofErr w:type="gramEnd"/>
      <w:r w:rsidR="002C7439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7C02F0" w:rsidRPr="001E314A" w:rsidRDefault="007C02F0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Pr="007C02F0">
        <w:rPr>
          <w:rFonts w:ascii="Times New Roman" w:hAnsi="Times New Roman" w:cs="Times New Roman"/>
          <w:sz w:val="24"/>
          <w:szCs w:val="24"/>
        </w:rPr>
        <w:t>eal-space correlation coefficient</w:t>
      </w:r>
      <w:r w:rsidRPr="001E314A">
        <w:rPr>
          <w:rFonts w:ascii="Times New Roman" w:hAnsi="Times New Roman" w:cs="Times New Roman"/>
          <w:sz w:val="24"/>
          <w:szCs w:val="24"/>
        </w:rPr>
        <w:t xml:space="preserve"> (коэффициент корреляции для электронной плотности) = 0,333</w:t>
      </w:r>
      <w:r w:rsidR="002C7439">
        <w:rPr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1E314A" w:rsidRPr="001E314A" w:rsidRDefault="00741E37" w:rsidP="001E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практикуме 2 был показан остаток </w:t>
      </w:r>
      <w:r w:rsidRPr="00741E37">
        <w:rPr>
          <w:rFonts w:ascii="Times New Roman" w:hAnsi="Times New Roman" w:cs="Times New Roman"/>
          <w:sz w:val="24"/>
          <w:szCs w:val="24"/>
        </w:rPr>
        <w:t>Lys135</w:t>
      </w:r>
      <w:r>
        <w:rPr>
          <w:rFonts w:ascii="Times New Roman" w:hAnsi="Times New Roman" w:cs="Times New Roman"/>
          <w:sz w:val="24"/>
          <w:szCs w:val="24"/>
        </w:rPr>
        <w:t>, который также плохо вписан в</w:t>
      </w:r>
      <w:r w:rsidR="002961DD">
        <w:rPr>
          <w:rFonts w:ascii="Times New Roman" w:hAnsi="Times New Roman" w:cs="Times New Roman"/>
          <w:sz w:val="24"/>
          <w:szCs w:val="24"/>
        </w:rPr>
        <w:t xml:space="preserve"> электронную плотность (рис.5</w:t>
      </w:r>
      <w:r w:rsidR="001E314A">
        <w:rPr>
          <w:rFonts w:ascii="Times New Roman" w:hAnsi="Times New Roman" w:cs="Times New Roman"/>
          <w:sz w:val="24"/>
          <w:szCs w:val="24"/>
        </w:rPr>
        <w:t>).</w:t>
      </w:r>
    </w:p>
    <w:p w:rsidR="001E314A" w:rsidRDefault="001E314A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101076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0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DD" w:rsidRDefault="002961DD" w:rsidP="007D5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  <w:r w:rsidR="00DE54B8">
        <w:rPr>
          <w:rFonts w:ascii="Times New Roman" w:hAnsi="Times New Roman" w:cs="Times New Roman"/>
          <w:sz w:val="24"/>
          <w:szCs w:val="24"/>
        </w:rPr>
        <w:t xml:space="preserve"> Пример а.о.</w:t>
      </w:r>
      <w:r w:rsidR="00DE54B8" w:rsidRPr="00DE54B8">
        <w:rPr>
          <w:rFonts w:ascii="Times New Roman" w:hAnsi="Times New Roman" w:cs="Times New Roman"/>
          <w:sz w:val="24"/>
          <w:szCs w:val="24"/>
        </w:rPr>
        <w:t xml:space="preserve"> </w:t>
      </w:r>
      <w:r w:rsidR="00DE54B8">
        <w:rPr>
          <w:rFonts w:ascii="Times New Roman" w:hAnsi="Times New Roman" w:cs="Times New Roman"/>
          <w:sz w:val="24"/>
          <w:szCs w:val="24"/>
        </w:rPr>
        <w:t>плохо вписанного в электронную плотность</w:t>
      </w:r>
    </w:p>
    <w:p w:rsidR="002C7439" w:rsidRPr="002C7439" w:rsidRDefault="002C7439" w:rsidP="002C7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39">
        <w:rPr>
          <w:rFonts w:ascii="Times New Roman" w:hAnsi="Times New Roman" w:cs="Times New Roman"/>
          <w:sz w:val="24"/>
          <w:szCs w:val="24"/>
        </w:rPr>
        <w:t xml:space="preserve">Основные показатели для остатка Lys135: </w:t>
      </w:r>
    </w:p>
    <w:p w:rsidR="002C7439" w:rsidRPr="002C7439" w:rsidRDefault="002C7439" w:rsidP="002C7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439">
        <w:rPr>
          <w:rFonts w:ascii="Times New Roman" w:hAnsi="Times New Roman" w:cs="Times New Roman"/>
          <w:sz w:val="24"/>
          <w:szCs w:val="24"/>
        </w:rPr>
        <w:t>RSR (пространственный R-фактор) = 0,</w:t>
      </w:r>
      <w:r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2C7439" w:rsidRPr="002C7439" w:rsidRDefault="002C7439" w:rsidP="002C7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439">
        <w:rPr>
          <w:rFonts w:ascii="Times New Roman" w:hAnsi="Times New Roman" w:cs="Times New Roman"/>
          <w:sz w:val="24"/>
          <w:szCs w:val="24"/>
        </w:rPr>
        <w:t xml:space="preserve">Z-score = </w:t>
      </w:r>
      <w:r>
        <w:rPr>
          <w:rFonts w:ascii="Times New Roman" w:hAnsi="Times New Roman" w:cs="Times New Roman"/>
          <w:sz w:val="24"/>
          <w:szCs w:val="24"/>
        </w:rPr>
        <w:t>5,033742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2C7439" w:rsidRPr="002C7439" w:rsidRDefault="002C7439" w:rsidP="002C7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439">
        <w:rPr>
          <w:rFonts w:ascii="Times New Roman" w:hAnsi="Times New Roman" w:cs="Times New Roman"/>
          <w:sz w:val="24"/>
          <w:szCs w:val="24"/>
        </w:rPr>
        <w:t>Real-space correlation coefficient (коэффициент корреляции для электронной плотности) = 0,</w:t>
      </w:r>
      <w:r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D1016A" w:rsidRDefault="00CB6CE5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хорошие значения </w:t>
      </w:r>
      <w:r w:rsidRPr="00CB6CE5">
        <w:rPr>
          <w:rFonts w:ascii="Times New Roman" w:hAnsi="Times New Roman" w:cs="Times New Roman"/>
          <w:sz w:val="24"/>
          <w:szCs w:val="24"/>
        </w:rPr>
        <w:t>RSR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14A">
        <w:rPr>
          <w:rFonts w:ascii="Times New Roman" w:hAnsi="Times New Roman" w:cs="Times New Roman"/>
          <w:sz w:val="24"/>
          <w:szCs w:val="24"/>
        </w:rPr>
        <w:t>&lt;0,1</w:t>
      </w:r>
      <w:r>
        <w:rPr>
          <w:rFonts w:ascii="Times New Roman" w:hAnsi="Times New Roman" w:cs="Times New Roman"/>
          <w:sz w:val="24"/>
          <w:szCs w:val="24"/>
        </w:rPr>
        <w:t>, плохие</w:t>
      </w:r>
      <w:r w:rsidRPr="001E314A">
        <w:rPr>
          <w:rFonts w:ascii="Times New Roman" w:hAnsi="Times New Roman" w:cs="Times New Roman"/>
          <w:sz w:val="24"/>
          <w:szCs w:val="24"/>
        </w:rPr>
        <w:t xml:space="preserve"> - </w:t>
      </w:r>
      <w:r w:rsidRPr="00CB6CE5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1E314A">
        <w:rPr>
          <w:rFonts w:ascii="Times New Roman" w:hAnsi="Times New Roman" w:cs="Times New Roman"/>
          <w:sz w:val="24"/>
          <w:szCs w:val="24"/>
        </w:rPr>
        <w:t>&gt;0,2</w:t>
      </w:r>
    </w:p>
    <w:p w:rsidR="009E3495" w:rsidRDefault="009E3495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9E3495">
        <w:t xml:space="preserve"> </w:t>
      </w:r>
      <w:r w:rsidRPr="009E3495">
        <w:rPr>
          <w:rFonts w:ascii="Times New Roman" w:hAnsi="Times New Roman" w:cs="Times New Roman"/>
          <w:sz w:val="24"/>
          <w:szCs w:val="24"/>
        </w:rPr>
        <w:t>Z-score</w:t>
      </w:r>
      <w:r w:rsidRPr="001E314A">
        <w:rPr>
          <w:rFonts w:ascii="Times New Roman" w:hAnsi="Times New Roman" w:cs="Times New Roman"/>
          <w:sz w:val="24"/>
          <w:szCs w:val="24"/>
        </w:rPr>
        <w:t>&gt;2</w:t>
      </w:r>
      <w:r>
        <w:rPr>
          <w:rFonts w:ascii="Times New Roman" w:hAnsi="Times New Roman" w:cs="Times New Roman"/>
          <w:sz w:val="24"/>
          <w:szCs w:val="24"/>
        </w:rPr>
        <w:t xml:space="preserve"> свмдетельствует о том, что остаток плохо вписан в электронную плотность</w:t>
      </w:r>
    </w:p>
    <w:p w:rsidR="009E3495" w:rsidRDefault="009E3495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>хорошими являются значения, близкие к 1</w:t>
      </w:r>
    </w:p>
    <w:p w:rsidR="00CD6B38" w:rsidRDefault="00CD6B38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удивительно, что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 xml:space="preserve">135, </w:t>
      </w:r>
      <w:r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1E314A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являются маргиналами. Это концевые а.о.</w:t>
      </w:r>
    </w:p>
    <w:p w:rsidR="005C695E" w:rsidRDefault="005C695E" w:rsidP="00CD524B">
      <w:pPr>
        <w:spacing w:line="360" w:lineRule="auto"/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 построенной структуры отсутствует первый остаток метионина, а также присутствует разрыв полипептидной цепи с 54 по 58 остаток включительно (рис. 6)</w:t>
      </w:r>
      <w:r w:rsidRPr="005C695E">
        <w:rPr>
          <w:noProof/>
          <w:lang w:eastAsia="ru-RU"/>
        </w:rPr>
        <w:t xml:space="preserve"> </w:t>
      </w:r>
    </w:p>
    <w:p w:rsidR="005C695E" w:rsidRDefault="005C695E" w:rsidP="0071791C">
      <w:pPr>
        <w:spacing w:line="360" w:lineRule="auto"/>
        <w:rPr>
          <w:noProof/>
          <w:lang w:eastAsia="ru-RU"/>
        </w:rPr>
      </w:pPr>
      <w:r w:rsidRPr="005C695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4275" cy="3868197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59" cy="386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5E" w:rsidRDefault="005C695E" w:rsidP="00CD524B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69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6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Разрыв полипептидной цепи. Аминокислоты, ограничивающие разрыв выделены оранжевым цветом.</w:t>
      </w:r>
    </w:p>
    <w:p w:rsidR="003A398C" w:rsidRPr="005C695E" w:rsidRDefault="003A398C" w:rsidP="00CD524B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Наличие разрыва может объяснить пападание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53 в список маргиналов. </w:t>
      </w:r>
    </w:p>
    <w:p w:rsidR="005C695E" w:rsidRPr="005C695E" w:rsidRDefault="005C695E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691D" w:rsidRPr="001E314A" w:rsidRDefault="00E9691D" w:rsidP="00E96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D">
        <w:rPr>
          <w:rFonts w:ascii="Times New Roman" w:hAnsi="Times New Roman" w:cs="Times New Roman"/>
          <w:b/>
          <w:sz w:val="24"/>
          <w:szCs w:val="24"/>
        </w:rPr>
        <w:t xml:space="preserve">Сервис </w:t>
      </w:r>
      <w:r w:rsidRPr="00E9691D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1E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91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</w:p>
    <w:p w:rsidR="0030537C" w:rsidRDefault="00572FC5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идентифицировала два ротамера:</w:t>
      </w:r>
    </w:p>
    <w:p w:rsidR="00572FC5" w:rsidRDefault="00572FC5" w:rsidP="00CD5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1E314A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1E314A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572FC5">
        <w:rPr>
          <w:rFonts w:ascii="Times New Roman" w:hAnsi="Times New Roman" w:cs="Times New Roman"/>
          <w:sz w:val="24"/>
          <w:szCs w:val="24"/>
        </w:rPr>
        <w:t>score</w:t>
      </w:r>
      <w:r>
        <w:rPr>
          <w:rFonts w:ascii="Times New Roman" w:hAnsi="Times New Roman" w:cs="Times New Roman"/>
          <w:sz w:val="24"/>
          <w:szCs w:val="24"/>
        </w:rPr>
        <w:t xml:space="preserve"> в районе 0,37. Это означает, что такие ротамеры</w:t>
      </w:r>
      <w:r w:rsidR="00BA421D">
        <w:rPr>
          <w:rFonts w:ascii="Times New Roman" w:hAnsi="Times New Roman" w:cs="Times New Roman"/>
          <w:sz w:val="24"/>
          <w:szCs w:val="24"/>
        </w:rPr>
        <w:t xml:space="preserve"> встречаются редко, но не уникальны. </w:t>
      </w:r>
    </w:p>
    <w:p w:rsidR="00BE19FB" w:rsidRDefault="00BE19FB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Неблагоприятное окружение, согласно программе </w:t>
      </w:r>
      <w:r w:rsidRPr="00BE19FB">
        <w:rPr>
          <w:rFonts w:ascii="Times New Roman" w:hAnsi="Times New Roman" w:cs="Times New Roman"/>
          <w:sz w:val="24"/>
          <w:szCs w:val="24"/>
        </w:rPr>
        <w:t>WhatIf</w:t>
      </w:r>
      <w:r>
        <w:rPr>
          <w:rFonts w:ascii="Times New Roman" w:hAnsi="Times New Roman" w:cs="Times New Roman"/>
          <w:sz w:val="24"/>
          <w:szCs w:val="24"/>
        </w:rPr>
        <w:t xml:space="preserve">, имеют остатки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1E314A">
        <w:rPr>
          <w:rFonts w:ascii="Times New Roman" w:hAnsi="Times New Roman" w:cs="Times New Roman"/>
          <w:sz w:val="24"/>
          <w:szCs w:val="24"/>
        </w:rPr>
        <w:t>104</w:t>
      </w:r>
      <w:r w:rsidR="006761D0">
        <w:rPr>
          <w:rFonts w:ascii="Times New Roman" w:hAnsi="Times New Roman" w:cs="Times New Roman"/>
          <w:sz w:val="24"/>
          <w:szCs w:val="24"/>
        </w:rPr>
        <w:t xml:space="preserve"> на обеих цепях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</w:t>
      </w:r>
      <w:proofErr w:type="spellEnd"/>
      <w:r w:rsidRPr="001E314A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цепи А.</w:t>
      </w:r>
      <w:r w:rsidR="00676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1D0" w:rsidRPr="006761D0">
        <w:rPr>
          <w:rFonts w:ascii="Times New Roman" w:hAnsi="Times New Roman" w:cs="Times New Roman"/>
          <w:sz w:val="24"/>
          <w:szCs w:val="24"/>
        </w:rPr>
        <w:t>His104</w:t>
      </w:r>
      <w:r w:rsidR="006761D0">
        <w:rPr>
          <w:rFonts w:ascii="Times New Roman" w:hAnsi="Times New Roman" w:cs="Times New Roman"/>
          <w:sz w:val="24"/>
          <w:szCs w:val="24"/>
        </w:rPr>
        <w:t xml:space="preserve"> распола</w:t>
      </w:r>
      <w:r w:rsidR="005A2635">
        <w:rPr>
          <w:rFonts w:ascii="Times New Roman" w:hAnsi="Times New Roman" w:cs="Times New Roman"/>
          <w:sz w:val="24"/>
          <w:szCs w:val="24"/>
        </w:rPr>
        <w:t xml:space="preserve">гается рядом с His103, который </w:t>
      </w:r>
      <w:r w:rsidR="006761D0">
        <w:rPr>
          <w:rFonts w:ascii="Times New Roman" w:hAnsi="Times New Roman" w:cs="Times New Roman"/>
          <w:sz w:val="24"/>
          <w:szCs w:val="24"/>
        </w:rPr>
        <w:t xml:space="preserve">согласно литературным данным,  участвует в связывании иона металла. </w:t>
      </w:r>
    </w:p>
    <w:p w:rsidR="00E674F0" w:rsidRDefault="00E674F0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остатков, у которых, возможно, произошла инверсия боковой цепи</w:t>
      </w:r>
      <w:r w:rsidR="00E446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остаток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1E314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41A9C">
        <w:rPr>
          <w:rFonts w:ascii="Times New Roman" w:hAnsi="Times New Roman" w:cs="Times New Roman"/>
          <w:sz w:val="24"/>
          <w:szCs w:val="24"/>
        </w:rPr>
        <w:t xml:space="preserve">также имеет высокое значение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A9C" w:rsidRPr="00A41A9C">
        <w:rPr>
          <w:rFonts w:ascii="Times New Roman" w:hAnsi="Times New Roman" w:cs="Times New Roman"/>
          <w:sz w:val="24"/>
          <w:szCs w:val="24"/>
        </w:rPr>
        <w:t>RSR</w:t>
      </w:r>
      <w:r w:rsidR="001E314A">
        <w:rPr>
          <w:rFonts w:ascii="Times New Roman" w:hAnsi="Times New Roman" w:cs="Times New Roman"/>
          <w:sz w:val="24"/>
          <w:szCs w:val="24"/>
        </w:rPr>
        <w:t xml:space="preserve"> (рис. 5)</w:t>
      </w:r>
    </w:p>
    <w:p w:rsidR="001E314A" w:rsidRDefault="001E314A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81450" cy="328678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04" cy="32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4A" w:rsidRDefault="001E314A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5 </w:t>
      </w:r>
      <w:r w:rsidR="00E446EF">
        <w:rPr>
          <w:rFonts w:ascii="Times New Roman" w:hAnsi="Times New Roman" w:cs="Times New Roman"/>
          <w:sz w:val="24"/>
          <w:szCs w:val="24"/>
        </w:rPr>
        <w:t>Уровень подрезки 1,5</w:t>
      </w:r>
    </w:p>
    <w:p w:rsidR="00E01245" w:rsidRDefault="00E01245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отчета, выданного </w:t>
      </w:r>
      <w:r w:rsidRPr="00BE19FB">
        <w:rPr>
          <w:rFonts w:ascii="Times New Roman" w:hAnsi="Times New Roman" w:cs="Times New Roman"/>
          <w:sz w:val="24"/>
          <w:szCs w:val="24"/>
        </w:rPr>
        <w:t>WhatIf</w:t>
      </w:r>
      <w:r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Pr="00E01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1245" w:rsidRPr="00E01245" w:rsidRDefault="00E01245" w:rsidP="00E01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>RMS Z-</w:t>
      </w:r>
      <w:proofErr w:type="gramStart"/>
      <w:r w:rsidRPr="00E01245">
        <w:rPr>
          <w:rFonts w:ascii="Times New Roman" w:hAnsi="Times New Roman" w:cs="Times New Roman"/>
          <w:sz w:val="24"/>
          <w:szCs w:val="24"/>
          <w:lang w:val="en-US"/>
        </w:rPr>
        <w:t>scores,</w:t>
      </w:r>
      <w:proofErr w:type="gramEnd"/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should be close to 1.0: 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Bond lengths                   :   0.237 (tight)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Bond angles                    :   0.521 (tight)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Omega angle restraints         :   0.187 (tight)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Side chain planarity           :   0.248 (tight)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Improper dihedral </w:t>
      </w:r>
      <w:proofErr w:type="gramStart"/>
      <w:r w:rsidRPr="00E01245">
        <w:rPr>
          <w:rFonts w:ascii="Times New Roman" w:hAnsi="Times New Roman" w:cs="Times New Roman"/>
          <w:sz w:val="24"/>
          <w:szCs w:val="24"/>
          <w:lang w:val="en-US"/>
        </w:rPr>
        <w:t>distribution :</w:t>
      </w:r>
      <w:proofErr w:type="gramEnd"/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 0.542</w:t>
      </w:r>
    </w:p>
    <w:p w:rsidR="00E01245" w:rsidRP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B-factor distribution          :   0.616</w:t>
      </w:r>
    </w:p>
    <w:p w:rsidR="00E01245" w:rsidRDefault="00E01245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01245">
        <w:rPr>
          <w:rFonts w:ascii="Times New Roman" w:hAnsi="Times New Roman" w:cs="Times New Roman"/>
          <w:sz w:val="24"/>
          <w:szCs w:val="24"/>
        </w:rPr>
        <w:t>Inside/Outside distribution    :   0.972</w:t>
      </w:r>
    </w:p>
    <w:p w:rsidR="00231CD9" w:rsidRDefault="00231CD9" w:rsidP="00E01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245" w:rsidRDefault="00E01245" w:rsidP="00676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45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EE4A0D" w:rsidRPr="00EE4A0D" w:rsidRDefault="00EE4A0D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структура расшифрована хорошо, ей можно доверять. </w:t>
      </w:r>
      <w:r w:rsidR="00B357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мущает отсутствие кусочка из 4 а.о.</w:t>
      </w:r>
      <w:r w:rsidR="00B357DE">
        <w:rPr>
          <w:rFonts w:ascii="Times New Roman" w:hAnsi="Times New Roman" w:cs="Times New Roman"/>
          <w:sz w:val="24"/>
          <w:szCs w:val="24"/>
        </w:rPr>
        <w:t>, короткие длины связи.</w:t>
      </w:r>
      <w:r>
        <w:rPr>
          <w:rFonts w:ascii="Times New Roman" w:hAnsi="Times New Roman" w:cs="Times New Roman"/>
          <w:sz w:val="24"/>
          <w:szCs w:val="24"/>
        </w:rPr>
        <w:t xml:space="preserve"> Также были выявлены  маргинальные остатки</w:t>
      </w:r>
      <w:r w:rsidR="00674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CD9">
        <w:rPr>
          <w:rFonts w:ascii="Times New Roman" w:hAnsi="Times New Roman" w:cs="Times New Roman"/>
          <w:sz w:val="24"/>
          <w:szCs w:val="24"/>
        </w:rPr>
        <w:t xml:space="preserve">Было сделано наблюдение, что идентичные остатки разных цепей вписаны по-разному в электронную плотность. </w:t>
      </w:r>
    </w:p>
    <w:p w:rsidR="00E01245" w:rsidRPr="00E01245" w:rsidRDefault="00E01245" w:rsidP="00676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245" w:rsidRPr="00E01245" w:rsidSect="00EB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81C"/>
    <w:rsid w:val="00003ACE"/>
    <w:rsid w:val="00032C79"/>
    <w:rsid w:val="000563A8"/>
    <w:rsid w:val="0007681C"/>
    <w:rsid w:val="000A75AE"/>
    <w:rsid w:val="000C44F4"/>
    <w:rsid w:val="00125254"/>
    <w:rsid w:val="0013232E"/>
    <w:rsid w:val="00136D6D"/>
    <w:rsid w:val="00174ED0"/>
    <w:rsid w:val="001B3794"/>
    <w:rsid w:val="001E0E51"/>
    <w:rsid w:val="001E314A"/>
    <w:rsid w:val="001E6130"/>
    <w:rsid w:val="001F6DEC"/>
    <w:rsid w:val="00231CD9"/>
    <w:rsid w:val="0023253D"/>
    <w:rsid w:val="00293F72"/>
    <w:rsid w:val="002961DD"/>
    <w:rsid w:val="002C4F82"/>
    <w:rsid w:val="002C7439"/>
    <w:rsid w:val="0030438D"/>
    <w:rsid w:val="00304958"/>
    <w:rsid w:val="0030537C"/>
    <w:rsid w:val="003279A8"/>
    <w:rsid w:val="00336BFF"/>
    <w:rsid w:val="00341606"/>
    <w:rsid w:val="00372CCA"/>
    <w:rsid w:val="003938DF"/>
    <w:rsid w:val="003A0DBE"/>
    <w:rsid w:val="003A398C"/>
    <w:rsid w:val="003F691C"/>
    <w:rsid w:val="0045187D"/>
    <w:rsid w:val="00471F61"/>
    <w:rsid w:val="004B7189"/>
    <w:rsid w:val="0051742E"/>
    <w:rsid w:val="005215E1"/>
    <w:rsid w:val="00535FDE"/>
    <w:rsid w:val="00572FC5"/>
    <w:rsid w:val="00585C76"/>
    <w:rsid w:val="005A2635"/>
    <w:rsid w:val="005B710F"/>
    <w:rsid w:val="005C695E"/>
    <w:rsid w:val="005F51BC"/>
    <w:rsid w:val="006173A4"/>
    <w:rsid w:val="00652E13"/>
    <w:rsid w:val="006740A6"/>
    <w:rsid w:val="00675314"/>
    <w:rsid w:val="006761D0"/>
    <w:rsid w:val="006A73A6"/>
    <w:rsid w:val="006D00F5"/>
    <w:rsid w:val="0071791C"/>
    <w:rsid w:val="007305BF"/>
    <w:rsid w:val="00741E37"/>
    <w:rsid w:val="00764B11"/>
    <w:rsid w:val="00771790"/>
    <w:rsid w:val="00776450"/>
    <w:rsid w:val="00790484"/>
    <w:rsid w:val="007C02F0"/>
    <w:rsid w:val="007C71E0"/>
    <w:rsid w:val="007D5D98"/>
    <w:rsid w:val="007E7075"/>
    <w:rsid w:val="007F46C8"/>
    <w:rsid w:val="008216BC"/>
    <w:rsid w:val="00833144"/>
    <w:rsid w:val="00863559"/>
    <w:rsid w:val="008774BB"/>
    <w:rsid w:val="008A510E"/>
    <w:rsid w:val="009039F5"/>
    <w:rsid w:val="00914B01"/>
    <w:rsid w:val="0093128A"/>
    <w:rsid w:val="009517AA"/>
    <w:rsid w:val="009A75DB"/>
    <w:rsid w:val="009C377D"/>
    <w:rsid w:val="009D09D1"/>
    <w:rsid w:val="009E3495"/>
    <w:rsid w:val="00A26A11"/>
    <w:rsid w:val="00A27D51"/>
    <w:rsid w:val="00A37083"/>
    <w:rsid w:val="00A41A9C"/>
    <w:rsid w:val="00A655D7"/>
    <w:rsid w:val="00AB329A"/>
    <w:rsid w:val="00AD49AF"/>
    <w:rsid w:val="00AF2200"/>
    <w:rsid w:val="00AF54FF"/>
    <w:rsid w:val="00B05D5F"/>
    <w:rsid w:val="00B12ADC"/>
    <w:rsid w:val="00B242D8"/>
    <w:rsid w:val="00B357DE"/>
    <w:rsid w:val="00B610F3"/>
    <w:rsid w:val="00B91105"/>
    <w:rsid w:val="00BA421D"/>
    <w:rsid w:val="00BB1FE7"/>
    <w:rsid w:val="00BB6B49"/>
    <w:rsid w:val="00BC4808"/>
    <w:rsid w:val="00BC714C"/>
    <w:rsid w:val="00BE19FB"/>
    <w:rsid w:val="00BF3E2C"/>
    <w:rsid w:val="00C06CB6"/>
    <w:rsid w:val="00C4740D"/>
    <w:rsid w:val="00C47F25"/>
    <w:rsid w:val="00C929F3"/>
    <w:rsid w:val="00CA7868"/>
    <w:rsid w:val="00CB6CE5"/>
    <w:rsid w:val="00CD524B"/>
    <w:rsid w:val="00CD6B38"/>
    <w:rsid w:val="00CF244D"/>
    <w:rsid w:val="00D1016A"/>
    <w:rsid w:val="00D81FCE"/>
    <w:rsid w:val="00D83240"/>
    <w:rsid w:val="00DA005E"/>
    <w:rsid w:val="00DD58E2"/>
    <w:rsid w:val="00DE54B8"/>
    <w:rsid w:val="00E01245"/>
    <w:rsid w:val="00E24B99"/>
    <w:rsid w:val="00E2698E"/>
    <w:rsid w:val="00E446EF"/>
    <w:rsid w:val="00E63966"/>
    <w:rsid w:val="00E674F0"/>
    <w:rsid w:val="00E90A4B"/>
    <w:rsid w:val="00E94C50"/>
    <w:rsid w:val="00E9691D"/>
    <w:rsid w:val="00EB62B7"/>
    <w:rsid w:val="00EE4A0D"/>
    <w:rsid w:val="00EF50AC"/>
    <w:rsid w:val="00F21DE5"/>
    <w:rsid w:val="00F56C68"/>
    <w:rsid w:val="00F707AB"/>
    <w:rsid w:val="00FA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E5D8-7963-4A34-ACD2-6EC2B41A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darli</cp:lastModifiedBy>
  <cp:revision>182</cp:revision>
  <dcterms:created xsi:type="dcterms:W3CDTF">2012-12-24T09:20:00Z</dcterms:created>
  <dcterms:modified xsi:type="dcterms:W3CDTF">2012-12-25T09:07:00Z</dcterms:modified>
</cp:coreProperties>
</file>