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B0" w:rsidRDefault="007C4CB0" w:rsidP="007C4CB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Практикум №6</w:t>
      </w:r>
    </w:p>
    <w:p w:rsidR="007C4CB0" w:rsidRDefault="007C4CB0" w:rsidP="007C4CB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«Поиск в базах данных»</w:t>
      </w:r>
    </w:p>
    <w:p w:rsidR="007C4CB0" w:rsidRDefault="007C4CB0" w:rsidP="007C4CB0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Тема 1: «Белки, содержащие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селеноцистеин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995A2D" w:rsidRPr="00995A2D" w:rsidRDefault="00995A2D" w:rsidP="00995A2D">
      <w:pPr>
        <w:rPr>
          <w:rFonts w:asciiTheme="majorHAnsi" w:hAnsiTheme="majorHAnsi" w:cs="Times New Roman"/>
          <w:sz w:val="32"/>
          <w:szCs w:val="32"/>
          <w:lang w:val="en-US"/>
        </w:rPr>
      </w:pPr>
      <w:r>
        <w:rPr>
          <w:rFonts w:asciiTheme="majorHAnsi" w:hAnsiTheme="majorHAnsi" w:cs="Times New Roman"/>
          <w:sz w:val="32"/>
          <w:szCs w:val="32"/>
        </w:rPr>
        <w:t xml:space="preserve">Запросы к </w:t>
      </w:r>
      <w:proofErr w:type="spellStart"/>
      <w:r>
        <w:rPr>
          <w:rFonts w:asciiTheme="majorHAnsi" w:hAnsiTheme="majorHAnsi" w:cs="Times New Roman"/>
          <w:sz w:val="32"/>
          <w:szCs w:val="32"/>
          <w:lang w:val="en-US"/>
        </w:rPr>
        <w:t>UniProt</w:t>
      </w:r>
      <w:proofErr w:type="spellEnd"/>
      <w:r>
        <w:rPr>
          <w:rFonts w:asciiTheme="majorHAnsi" w:hAnsiTheme="majorHAnsi" w:cs="Times New Roman"/>
          <w:sz w:val="32"/>
          <w:szCs w:val="32"/>
          <w:lang w:val="en-US"/>
        </w:rPr>
        <w:t>.</w:t>
      </w:r>
    </w:p>
    <w:p w:rsidR="00914B50" w:rsidRDefault="007C4CB0">
      <w:r>
        <w:rPr>
          <w:rFonts w:asciiTheme="majorHAnsi" w:hAnsiTheme="majorHAnsi"/>
          <w:b/>
          <w:sz w:val="24"/>
          <w:szCs w:val="24"/>
        </w:rPr>
        <w:t xml:space="preserve">Первый запрос: </w:t>
      </w:r>
      <w:proofErr w:type="spellStart"/>
      <w:r w:rsidRPr="007C4CB0">
        <w:t>selenocysteine</w:t>
      </w:r>
      <w:proofErr w:type="spellEnd"/>
      <w:r>
        <w:t xml:space="preserve"> – 51904 </w:t>
      </w:r>
      <w:proofErr w:type="spellStart"/>
      <w:r>
        <w:t>резултата</w:t>
      </w:r>
      <w:proofErr w:type="spellEnd"/>
      <w:r>
        <w:t xml:space="preserve"> (из </w:t>
      </w:r>
      <w:proofErr w:type="gramStart"/>
      <w:r>
        <w:t>которых</w:t>
      </w:r>
      <w:proofErr w:type="gramEnd"/>
      <w:r>
        <w:t xml:space="preserve"> только 1454 аннотированы)</w:t>
      </w:r>
    </w:p>
    <w:p w:rsidR="007C4CB0" w:rsidRPr="007C4CB0" w:rsidRDefault="007C4CB0">
      <w:pPr>
        <w:rPr>
          <w:lang w:val="en-US"/>
        </w:rPr>
      </w:pPr>
      <w:r>
        <w:rPr>
          <w:rFonts w:asciiTheme="majorHAnsi" w:hAnsiTheme="majorHAnsi"/>
          <w:b/>
          <w:sz w:val="24"/>
          <w:szCs w:val="24"/>
        </w:rPr>
        <w:t>Окончательный</w:t>
      </w:r>
      <w:r w:rsidRPr="007C4CB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запрос</w:t>
      </w:r>
      <w:r w:rsidRPr="007C4CB0">
        <w:rPr>
          <w:rFonts w:asciiTheme="majorHAnsi" w:hAnsiTheme="majorHAnsi"/>
          <w:b/>
          <w:sz w:val="24"/>
          <w:szCs w:val="24"/>
          <w:lang w:val="en-US"/>
        </w:rPr>
        <w:t xml:space="preserve">: </w:t>
      </w:r>
      <w:r w:rsidRPr="007C4CB0">
        <w:rPr>
          <w:lang w:val="en-US"/>
        </w:rPr>
        <w:t>annotation:(</w:t>
      </w:r>
      <w:proofErr w:type="spellStart"/>
      <w:r w:rsidRPr="007C4CB0">
        <w:rPr>
          <w:lang w:val="en-US"/>
        </w:rPr>
        <w:t>type:non_std</w:t>
      </w:r>
      <w:proofErr w:type="spellEnd"/>
      <w:r w:rsidRPr="007C4CB0">
        <w:rPr>
          <w:lang w:val="en-US"/>
        </w:rPr>
        <w:t xml:space="preserve"> </w:t>
      </w:r>
      <w:proofErr w:type="spellStart"/>
      <w:r w:rsidRPr="007C4CB0">
        <w:rPr>
          <w:lang w:val="en-US"/>
        </w:rPr>
        <w:t>selenocysteine</w:t>
      </w:r>
      <w:proofErr w:type="spellEnd"/>
      <w:r w:rsidRPr="007C4CB0">
        <w:rPr>
          <w:lang w:val="en-US"/>
        </w:rPr>
        <w:t xml:space="preserve">) AND </w:t>
      </w:r>
      <w:proofErr w:type="spellStart"/>
      <w:r w:rsidRPr="007C4CB0">
        <w:rPr>
          <w:lang w:val="en-US"/>
        </w:rPr>
        <w:t>reviewed:yes</w:t>
      </w:r>
      <w:proofErr w:type="spellEnd"/>
      <w:r w:rsidRPr="007C4CB0">
        <w:rPr>
          <w:lang w:val="en-US"/>
        </w:rPr>
        <w:t xml:space="preserve"> – 254 </w:t>
      </w:r>
      <w:r>
        <w:t>результата</w:t>
      </w:r>
      <w:r w:rsidRPr="007C4CB0">
        <w:rPr>
          <w:lang w:val="en-US"/>
        </w:rPr>
        <w:t>.</w:t>
      </w:r>
    </w:p>
    <w:p w:rsidR="007C4CB0" w:rsidRDefault="000C630B">
      <w:pPr>
        <w:rPr>
          <w:rFonts w:cs="Helvetica"/>
          <w:color w:val="222222"/>
          <w:sz w:val="20"/>
          <w:szCs w:val="20"/>
          <w:lang w:val="en-US"/>
        </w:rPr>
      </w:pPr>
      <w:r>
        <w:t xml:space="preserve">Встречаются в следующих Доменах: </w:t>
      </w:r>
      <w:proofErr w:type="spellStart"/>
      <w:r w:rsidRPr="000C630B">
        <w:rPr>
          <w:rFonts w:ascii="Helvetica" w:hAnsi="Helvetica" w:cs="Helvetica"/>
          <w:i/>
          <w:color w:val="222222"/>
          <w:sz w:val="20"/>
          <w:szCs w:val="20"/>
        </w:rPr>
        <w:t>Eukaryota</w:t>
      </w:r>
      <w:proofErr w:type="spellEnd"/>
      <w:r w:rsidRPr="000C630B">
        <w:rPr>
          <w:rFonts w:ascii="Helvetica" w:hAnsi="Helvetica" w:cs="Helvetica"/>
          <w:i/>
          <w:color w:val="222222"/>
          <w:sz w:val="20"/>
          <w:szCs w:val="20"/>
        </w:rPr>
        <w:t xml:space="preserve">, </w:t>
      </w:r>
      <w:proofErr w:type="spellStart"/>
      <w:r w:rsidRPr="000C630B">
        <w:rPr>
          <w:rFonts w:ascii="Helvetica" w:hAnsi="Helvetica" w:cs="Helvetica"/>
          <w:i/>
          <w:color w:val="222222"/>
          <w:sz w:val="20"/>
          <w:szCs w:val="20"/>
        </w:rPr>
        <w:t>Bacteria</w:t>
      </w:r>
      <w:proofErr w:type="spellEnd"/>
      <w:r w:rsidRPr="000C630B">
        <w:rPr>
          <w:rFonts w:ascii="Helvetica" w:hAnsi="Helvetica" w:cs="Helvetica"/>
          <w:i/>
          <w:color w:val="222222"/>
          <w:sz w:val="20"/>
          <w:szCs w:val="20"/>
        </w:rPr>
        <w:t xml:space="preserve">, </w:t>
      </w:r>
      <w:proofErr w:type="spellStart"/>
      <w:r w:rsidRPr="000C630B">
        <w:rPr>
          <w:rFonts w:ascii="Helvetica" w:hAnsi="Helvetica" w:cs="Helvetica"/>
          <w:i/>
          <w:color w:val="222222"/>
          <w:sz w:val="20"/>
          <w:szCs w:val="20"/>
        </w:rPr>
        <w:t>Euryarchaeota</w:t>
      </w:r>
      <w:proofErr w:type="spellEnd"/>
      <w:r w:rsidRPr="000C630B">
        <w:rPr>
          <w:rFonts w:ascii="Helvetica" w:hAnsi="Helvetica" w:cs="Helvetica"/>
          <w:i/>
          <w:color w:val="222222"/>
          <w:sz w:val="20"/>
          <w:szCs w:val="20"/>
        </w:rPr>
        <w:t xml:space="preserve">. </w:t>
      </w:r>
      <w:r>
        <w:rPr>
          <w:rFonts w:cs="Helvetica"/>
          <w:color w:val="222222"/>
          <w:sz w:val="20"/>
          <w:szCs w:val="20"/>
        </w:rPr>
        <w:t>А также</w:t>
      </w:r>
      <w:r w:rsidR="0007549E">
        <w:rPr>
          <w:rFonts w:cs="Helvetica"/>
          <w:color w:val="222222"/>
          <w:sz w:val="20"/>
          <w:szCs w:val="20"/>
        </w:rPr>
        <w:t xml:space="preserve"> </w:t>
      </w:r>
      <w:r>
        <w:rPr>
          <w:rFonts w:cs="Helvetica"/>
          <w:color w:val="222222"/>
          <w:sz w:val="20"/>
          <w:szCs w:val="20"/>
        </w:rPr>
        <w:t>у одного вируса.</w:t>
      </w:r>
    </w:p>
    <w:p w:rsidR="00995A2D" w:rsidRDefault="00995A2D">
      <w:pPr>
        <w:rPr>
          <w:rFonts w:asciiTheme="majorHAnsi" w:hAnsiTheme="majorHAnsi" w:cs="Helvetica"/>
          <w:color w:val="222222"/>
          <w:sz w:val="32"/>
          <w:szCs w:val="32"/>
          <w:lang w:val="en-US"/>
        </w:rPr>
      </w:pPr>
      <w:r>
        <w:rPr>
          <w:rFonts w:asciiTheme="majorHAnsi" w:hAnsiTheme="majorHAnsi" w:cs="Helvetica"/>
          <w:color w:val="222222"/>
          <w:sz w:val="32"/>
          <w:szCs w:val="32"/>
        </w:rPr>
        <w:t xml:space="preserve">Запросы к </w:t>
      </w:r>
      <w:proofErr w:type="spellStart"/>
      <w:r>
        <w:rPr>
          <w:rFonts w:asciiTheme="majorHAnsi" w:hAnsiTheme="majorHAnsi" w:cs="Helvetica"/>
          <w:color w:val="222222"/>
          <w:sz w:val="32"/>
          <w:szCs w:val="32"/>
          <w:lang w:val="en-US"/>
        </w:rPr>
        <w:t>Pubmed</w:t>
      </w:r>
      <w:proofErr w:type="spellEnd"/>
      <w:r>
        <w:rPr>
          <w:rFonts w:asciiTheme="majorHAnsi" w:hAnsiTheme="majorHAnsi" w:cs="Helvetica"/>
          <w:color w:val="222222"/>
          <w:sz w:val="32"/>
          <w:szCs w:val="32"/>
          <w:lang w:val="en-US"/>
        </w:rPr>
        <w:t>.</w:t>
      </w:r>
    </w:p>
    <w:p w:rsidR="00995A2D" w:rsidRDefault="00995A2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cs="Helvetica"/>
          <w:color w:val="222222"/>
        </w:rPr>
        <w:t xml:space="preserve">Запрос: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selenoprotein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[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tiab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</w:p>
    <w:p w:rsidR="00995A2D" w:rsidRPr="00995A2D" w:rsidRDefault="00995A2D">
      <w:pPr>
        <w:rPr>
          <w:rFonts w:cs="Helvetica"/>
          <w:color w:val="222222"/>
        </w:rPr>
      </w:pPr>
      <w:r>
        <w:rPr>
          <w:rFonts w:cs="Times New Roman"/>
          <w:color w:val="000000" w:themeColor="text1"/>
          <w:shd w:val="clear" w:color="auto" w:fill="FFFFFF"/>
        </w:rPr>
        <w:t>Применяемые</w:t>
      </w:r>
      <w:r w:rsidRPr="00995A2D">
        <w:rPr>
          <w:rFonts w:cs="Times New Roman"/>
          <w:color w:val="000000" w:themeColor="text1"/>
          <w:shd w:val="clear" w:color="auto" w:fill="FFFFFF"/>
        </w:rPr>
        <w:t xml:space="preserve"> </w:t>
      </w:r>
      <w:r>
        <w:rPr>
          <w:rFonts w:cs="Times New Roman"/>
          <w:color w:val="000000" w:themeColor="text1"/>
          <w:shd w:val="clear" w:color="auto" w:fill="FFFFFF"/>
        </w:rPr>
        <w:t>фильтры</w:t>
      </w:r>
      <w:r w:rsidRPr="00995A2D">
        <w:rPr>
          <w:rFonts w:cs="Times New Roman"/>
          <w:color w:val="000000" w:themeColor="text1"/>
          <w:shd w:val="clear" w:color="auto" w:fill="FFFFFF"/>
        </w:rPr>
        <w:t xml:space="preserve">: </w:t>
      </w:r>
      <w:proofErr w:type="gramStart"/>
      <w:r>
        <w:rPr>
          <w:rFonts w:cs="Times New Roman"/>
          <w:color w:val="000000" w:themeColor="text1"/>
          <w:shd w:val="clear" w:color="auto" w:fill="FFFFFF"/>
          <w:lang w:val="en-US"/>
        </w:rPr>
        <w:t>Review</w:t>
      </w:r>
      <w:r w:rsidRPr="00995A2D">
        <w:rPr>
          <w:rFonts w:cs="Times New Roman"/>
          <w:color w:val="000000" w:themeColor="text1"/>
          <w:shd w:val="clear" w:color="auto" w:fill="FFFFFF"/>
        </w:rPr>
        <w:t xml:space="preserve">, </w:t>
      </w:r>
      <w:r>
        <w:rPr>
          <w:rFonts w:cs="Times New Roman"/>
          <w:color w:val="000000" w:themeColor="text1"/>
          <w:shd w:val="clear" w:color="auto" w:fill="FFFFFF"/>
          <w:lang w:val="en-US"/>
        </w:rPr>
        <w:t>Free</w:t>
      </w:r>
      <w:r w:rsidRPr="00995A2D">
        <w:rPr>
          <w:rFonts w:cs="Times New Roman"/>
          <w:color w:val="000000" w:themeColor="text1"/>
          <w:shd w:val="clear" w:color="auto" w:fill="FFFFFF"/>
        </w:rPr>
        <w:t xml:space="preserve"> </w:t>
      </w:r>
      <w:r>
        <w:rPr>
          <w:rFonts w:cs="Times New Roman"/>
          <w:color w:val="000000" w:themeColor="text1"/>
          <w:shd w:val="clear" w:color="auto" w:fill="FFFFFF"/>
          <w:lang w:val="en-US"/>
        </w:rPr>
        <w:t>full</w:t>
      </w:r>
      <w:r w:rsidRPr="00995A2D">
        <w:rPr>
          <w:rFonts w:cs="Times New Roman"/>
          <w:color w:val="000000" w:themeColor="text1"/>
          <w:shd w:val="clear" w:color="auto" w:fill="FFFFFF"/>
        </w:rPr>
        <w:t xml:space="preserve"> </w:t>
      </w:r>
      <w:r>
        <w:rPr>
          <w:rFonts w:cs="Times New Roman"/>
          <w:color w:val="000000" w:themeColor="text1"/>
          <w:shd w:val="clear" w:color="auto" w:fill="FFFFFF"/>
          <w:lang w:val="en-US"/>
        </w:rPr>
        <w:t>text</w:t>
      </w:r>
      <w:r w:rsidRPr="00995A2D">
        <w:rPr>
          <w:rFonts w:cs="Times New Roman"/>
          <w:color w:val="000000" w:themeColor="text1"/>
          <w:shd w:val="clear" w:color="auto" w:fill="FFFFFF"/>
        </w:rPr>
        <w:t xml:space="preserve">, </w:t>
      </w:r>
      <w:r>
        <w:rPr>
          <w:rFonts w:cs="Times New Roman"/>
          <w:color w:val="000000" w:themeColor="text1"/>
          <w:shd w:val="clear" w:color="auto" w:fill="FFFFFF"/>
        </w:rPr>
        <w:t>публикации за последние 5 лет.</w:t>
      </w:r>
      <w:proofErr w:type="gramEnd"/>
    </w:p>
    <w:p w:rsidR="0007549E" w:rsidRPr="00995A2D" w:rsidRDefault="0007549E">
      <w:pPr>
        <w:rPr>
          <w:rFonts w:cs="Helvetica"/>
          <w:color w:val="222222"/>
        </w:rPr>
      </w:pPr>
      <w:r w:rsidRPr="00995A2D">
        <w:rPr>
          <w:rFonts w:cs="Helvetica"/>
          <w:color w:val="222222"/>
        </w:rPr>
        <w:t xml:space="preserve">Общее название таких белков: </w:t>
      </w:r>
      <w:proofErr w:type="spellStart"/>
      <w:proofErr w:type="gramStart"/>
      <w:r w:rsidRPr="00995A2D">
        <w:rPr>
          <w:rFonts w:cs="Helvetica"/>
          <w:i/>
          <w:color w:val="222222"/>
          <w:lang w:val="en-US"/>
        </w:rPr>
        <w:t>Selenoproteins</w:t>
      </w:r>
      <w:proofErr w:type="spellEnd"/>
      <w:r w:rsidRPr="00995A2D">
        <w:rPr>
          <w:rFonts w:cs="Helvetica"/>
          <w:i/>
          <w:color w:val="222222"/>
        </w:rPr>
        <w:t xml:space="preserve"> </w:t>
      </w:r>
      <w:r w:rsidRPr="00995A2D">
        <w:rPr>
          <w:rFonts w:cs="Helvetica"/>
          <w:color w:val="222222"/>
        </w:rPr>
        <w:t xml:space="preserve">(или </w:t>
      </w:r>
      <w:proofErr w:type="spellStart"/>
      <w:r w:rsidRPr="00995A2D">
        <w:rPr>
          <w:rFonts w:cs="Helvetica"/>
          <w:color w:val="222222"/>
        </w:rPr>
        <w:t>Селенопротеины</w:t>
      </w:r>
      <w:proofErr w:type="spellEnd"/>
      <w:r w:rsidRPr="00995A2D">
        <w:rPr>
          <w:rFonts w:cs="Helvetica"/>
          <w:color w:val="222222"/>
        </w:rPr>
        <w:t>).</w:t>
      </w:r>
      <w:proofErr w:type="gramEnd"/>
    </w:p>
    <w:p w:rsidR="00FF47D1" w:rsidRDefault="0007549E">
      <w:pPr>
        <w:rPr>
          <w:rFonts w:cs="Helvetica"/>
          <w:color w:val="222222"/>
        </w:rPr>
      </w:pPr>
      <w:proofErr w:type="spellStart"/>
      <w:r w:rsidRPr="00995A2D">
        <w:rPr>
          <w:rFonts w:cs="Helvetica"/>
          <w:color w:val="222222"/>
        </w:rPr>
        <w:t>Селеноцистеин</w:t>
      </w:r>
      <w:proofErr w:type="spellEnd"/>
      <w:r w:rsidRPr="00995A2D">
        <w:rPr>
          <w:rFonts w:cs="Helvetica"/>
          <w:color w:val="222222"/>
        </w:rPr>
        <w:t xml:space="preserve"> кодируется кодоном </w:t>
      </w:r>
      <w:r w:rsidRPr="00995A2D">
        <w:rPr>
          <w:rFonts w:cs="Helvetica"/>
          <w:color w:val="222222"/>
          <w:lang w:val="en-US"/>
        </w:rPr>
        <w:t>UGA</w:t>
      </w:r>
      <w:r w:rsidRPr="00995A2D">
        <w:rPr>
          <w:rFonts w:cs="Helvetica"/>
          <w:color w:val="222222"/>
        </w:rPr>
        <w:t xml:space="preserve"> (который обычно </w:t>
      </w:r>
      <w:proofErr w:type="gramStart"/>
      <w:r w:rsidRPr="00995A2D">
        <w:rPr>
          <w:rFonts w:cs="Helvetica"/>
          <w:color w:val="222222"/>
        </w:rPr>
        <w:t>стоп-кодон</w:t>
      </w:r>
      <w:proofErr w:type="gramEnd"/>
      <w:r w:rsidRPr="00995A2D">
        <w:rPr>
          <w:rFonts w:cs="Helvetica"/>
          <w:color w:val="222222"/>
        </w:rPr>
        <w:t xml:space="preserve">). Его синтез зависит от </w:t>
      </w:r>
      <w:r w:rsidR="00995A2D" w:rsidRPr="00995A2D">
        <w:rPr>
          <w:rFonts w:cs="Helvetica"/>
          <w:color w:val="222222"/>
        </w:rPr>
        <w:t xml:space="preserve">наличия и расположения </w:t>
      </w:r>
      <w:r w:rsidR="00995A2D" w:rsidRPr="00995A2D">
        <w:rPr>
          <w:rFonts w:cs="Helvetica"/>
          <w:color w:val="222222"/>
          <w:lang w:val="en-US"/>
        </w:rPr>
        <w:t>SECIS</w:t>
      </w:r>
      <w:r w:rsidR="00995A2D" w:rsidRPr="00995A2D">
        <w:rPr>
          <w:rFonts w:cs="Helvetica"/>
          <w:color w:val="222222"/>
        </w:rPr>
        <w:t xml:space="preserve"> </w:t>
      </w:r>
      <w:r w:rsidR="00995A2D" w:rsidRPr="00995A2D">
        <w:rPr>
          <w:rFonts w:cs="Helvetica"/>
          <w:color w:val="222222"/>
          <w:lang w:val="en-US"/>
        </w:rPr>
        <w:t>element</w:t>
      </w:r>
      <w:r w:rsidR="00995A2D" w:rsidRPr="00995A2D">
        <w:rPr>
          <w:rFonts w:cs="Helvetica"/>
          <w:color w:val="222222"/>
        </w:rPr>
        <w:t xml:space="preserve"> и вторичной структуры </w:t>
      </w:r>
      <w:proofErr w:type="spellStart"/>
      <w:r w:rsidR="00995A2D" w:rsidRPr="00995A2D">
        <w:rPr>
          <w:rFonts w:cs="Helvetica"/>
          <w:color w:val="222222"/>
        </w:rPr>
        <w:t>мРНК</w:t>
      </w:r>
      <w:proofErr w:type="spellEnd"/>
      <w:r w:rsidR="00995A2D" w:rsidRPr="00995A2D">
        <w:rPr>
          <w:rFonts w:cs="Helvetica"/>
          <w:color w:val="222222"/>
        </w:rPr>
        <w:t>.</w:t>
      </w:r>
    </w:p>
    <w:p w:rsidR="00995A2D" w:rsidRDefault="00995A2D">
      <w:pPr>
        <w:rPr>
          <w:rFonts w:asciiTheme="majorHAnsi" w:hAnsiTheme="majorHAnsi" w:cs="Helvetica"/>
          <w:color w:val="222222"/>
          <w:sz w:val="32"/>
          <w:szCs w:val="32"/>
          <w:lang w:val="en-US"/>
        </w:rPr>
      </w:pPr>
      <w:r>
        <w:rPr>
          <w:rFonts w:asciiTheme="majorHAnsi" w:hAnsiTheme="majorHAnsi" w:cs="Helvetica"/>
          <w:color w:val="222222"/>
          <w:sz w:val="32"/>
          <w:szCs w:val="32"/>
        </w:rPr>
        <w:t xml:space="preserve">Запросы к </w:t>
      </w:r>
      <w:r>
        <w:rPr>
          <w:rFonts w:asciiTheme="majorHAnsi" w:hAnsiTheme="majorHAnsi" w:cs="Helvetica"/>
          <w:color w:val="222222"/>
          <w:sz w:val="32"/>
          <w:szCs w:val="32"/>
          <w:lang w:val="en-US"/>
        </w:rPr>
        <w:t>PDB.</w:t>
      </w:r>
    </w:p>
    <w:p w:rsidR="00995A2D" w:rsidRDefault="00861CB9">
      <w:pPr>
        <w:rPr>
          <w:rFonts w:ascii="Verdana" w:hAnsi="Verdana"/>
          <w:color w:val="222222"/>
          <w:sz w:val="18"/>
          <w:szCs w:val="18"/>
          <w:shd w:val="clear" w:color="auto" w:fill="FFFFFF"/>
          <w:lang w:val="en-US"/>
        </w:rPr>
      </w:pPr>
      <w:r w:rsidRPr="00861CB9">
        <w:rPr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t xml:space="preserve">Chemical ID(s): sec and Polymeric type is </w:t>
      </w:r>
      <w:proofErr w:type="gramStart"/>
      <w:r w:rsidRPr="00861CB9">
        <w:rPr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t>Any</w:t>
      </w:r>
      <w:proofErr w:type="gramEnd"/>
    </w:p>
    <w:p w:rsidR="00861CB9" w:rsidRPr="00861CB9" w:rsidRDefault="00861CB9">
      <w:r>
        <w:rPr>
          <w:color w:val="222222"/>
          <w:shd w:val="clear" w:color="auto" w:fill="FFFFFF"/>
        </w:rPr>
        <w:t xml:space="preserve">В базе данных </w:t>
      </w:r>
      <w:r>
        <w:rPr>
          <w:color w:val="222222"/>
          <w:shd w:val="clear" w:color="auto" w:fill="FFFFFF"/>
          <w:lang w:val="en-US"/>
        </w:rPr>
        <w:t>PDB</w:t>
      </w:r>
      <w:r w:rsidRPr="00861CB9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34 структуры белков, содержащих селеноцистеин.</w:t>
      </w:r>
      <w:bookmarkStart w:id="0" w:name="_GoBack"/>
      <w:bookmarkEnd w:id="0"/>
    </w:p>
    <w:sectPr w:rsidR="00861CB9" w:rsidRPr="0086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99"/>
    <w:rsid w:val="0007549E"/>
    <w:rsid w:val="000C630B"/>
    <w:rsid w:val="00290759"/>
    <w:rsid w:val="007C4CB0"/>
    <w:rsid w:val="00861CB9"/>
    <w:rsid w:val="00995A2D"/>
    <w:rsid w:val="00CB2699"/>
    <w:rsid w:val="00EB6550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B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B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Razer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Сафронов</dc:creator>
  <cp:keywords/>
  <dc:description/>
  <cp:lastModifiedBy>Григорий Сафронов</cp:lastModifiedBy>
  <cp:revision>2</cp:revision>
  <dcterms:created xsi:type="dcterms:W3CDTF">2015-03-30T16:01:00Z</dcterms:created>
  <dcterms:modified xsi:type="dcterms:W3CDTF">2015-03-30T17:41:00Z</dcterms:modified>
</cp:coreProperties>
</file>