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14" w:rsidRDefault="00C83614" w:rsidP="00C83614">
      <w:pPr>
        <w:pStyle w:val="3"/>
        <w:rPr>
          <w:color w:val="000000" w:themeColor="text1"/>
        </w:rPr>
      </w:pPr>
      <w:r>
        <w:rPr>
          <w:color w:val="000000" w:themeColor="text1"/>
        </w:rPr>
        <w:t>Сравнение полученных выравниваний 2-х последовательностей: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t xml:space="preserve">       </w:t>
      </w:r>
      <w:proofErr w:type="gramStart"/>
      <w:r>
        <w:t>1.Рассматривая 2 глобальных выравнивания «</w:t>
      </w:r>
      <w:proofErr w:type="spellStart"/>
      <w:r>
        <w:rPr>
          <w:lang w:val="en-US"/>
        </w:rPr>
        <w:t>Juli</w:t>
      </w:r>
      <w:proofErr w:type="spellEnd"/>
      <w:r>
        <w:t>»(</w:t>
      </w:r>
      <w:proofErr w:type="spellStart"/>
      <w:r>
        <w:rPr>
          <w:rFonts w:ascii="Courier New CYR" w:hAnsi="Courier New CYR" w:cs="Courier New CYR"/>
          <w:sz w:val="20"/>
          <w:szCs w:val="20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20.0</w:t>
      </w:r>
      <w:proofErr w:type="gramEnd"/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r>
        <w:rPr>
          <w:rFonts w:ascii="Courier New CYR" w:hAnsi="Courier New CYR" w:cs="Courier New CYR"/>
          <w:sz w:val="20"/>
          <w:szCs w:val="20"/>
          <w:lang w:val="en-US"/>
        </w:rPr>
        <w:t>Extend_penalty</w:t>
      </w:r>
      <w:proofErr w:type="spellEnd"/>
      <w:r>
        <w:rPr>
          <w:rFonts w:ascii="Courier New CYR" w:hAnsi="Courier New CYR" w:cs="Courier New CYR"/>
          <w:sz w:val="20"/>
          <w:szCs w:val="20"/>
          <w:lang w:val="en-US"/>
        </w:rPr>
        <w:t>: 1.0</w:t>
      </w:r>
      <w:r>
        <w:rPr>
          <w:lang w:val="en-US"/>
        </w:rPr>
        <w:t xml:space="preserve">) </w:t>
      </w:r>
      <w:r>
        <w:t>и</w:t>
      </w:r>
      <w:r>
        <w:rPr>
          <w:lang w:val="en-US"/>
        </w:rPr>
        <w:t xml:space="preserve"> «BELOCJ</w:t>
      </w:r>
      <w:proofErr w:type="gramStart"/>
      <w:r>
        <w:rPr>
          <w:lang w:val="en-US"/>
        </w:rPr>
        <w:t>»(</w:t>
      </w:r>
      <w:proofErr w:type="spellStart"/>
      <w:proofErr w:type="gramEnd"/>
      <w:r>
        <w:rPr>
          <w:rFonts w:ascii="Courier New CYR" w:hAnsi="Courier New CYR" w:cs="Courier New CYR"/>
          <w:sz w:val="20"/>
          <w:szCs w:val="20"/>
          <w:lang w:val="en-US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  <w:lang w:val="en-US"/>
        </w:rPr>
        <w:t>: 10.0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Extend_penalty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0.5</w:t>
      </w:r>
      <w:r>
        <w:t>) вижу, что существуют примеры  того, что одной и той же позиции первой последовательности сопоставлена другая позиция второй последовательности: 326 остатку R в «B</w:t>
      </w:r>
      <w:r>
        <w:rPr>
          <w:lang w:val="en-US"/>
        </w:rPr>
        <w:t>ELOC</w:t>
      </w:r>
      <w:r>
        <w:t>J» соответствует остаток R, а в «</w:t>
      </w:r>
      <w:proofErr w:type="spellStart"/>
      <w:r>
        <w:rPr>
          <w:lang w:val="en-US"/>
        </w:rPr>
        <w:t>Juli</w:t>
      </w:r>
      <w:proofErr w:type="spellEnd"/>
      <w:r>
        <w:t>» соответствует E, тоже с 329 остатком.</w:t>
      </w:r>
      <w:proofErr w:type="gramEnd"/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highlight w:val="darkGray"/>
        </w:rPr>
        <w:t>В «B</w:t>
      </w:r>
      <w:r>
        <w:rPr>
          <w:highlight w:val="darkGray"/>
          <w:lang w:val="en-US"/>
        </w:rPr>
        <w:t>ELOC</w:t>
      </w:r>
      <w:r>
        <w:rPr>
          <w:highlight w:val="darkGray"/>
        </w:rPr>
        <w:t>J»: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SYC_ECOLI        279 DVLKYYDAETVRYFLMSGHYRSQLNYSEENLKQARAALERLYTA-L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R</w:t>
      </w:r>
      <w:r>
        <w:rPr>
          <w:rFonts w:ascii="Courier New CYR" w:hAnsi="Courier New CYR" w:cs="Courier New CYR"/>
          <w:sz w:val="20"/>
          <w:szCs w:val="20"/>
        </w:rPr>
        <w:t>GT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D</w:t>
      </w:r>
      <w:r>
        <w:rPr>
          <w:rFonts w:ascii="Courier New CYR" w:hAnsi="Courier New CYR" w:cs="Courier New CYR"/>
          <w:sz w:val="20"/>
          <w:szCs w:val="20"/>
        </w:rPr>
        <w:t xml:space="preserve">  327 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:.:.......||..|:|..|..:..|||..:.:|....|||..| .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|</w:t>
      </w:r>
      <w:r>
        <w:rPr>
          <w:rFonts w:ascii="Courier New CYR" w:hAnsi="Courier New CYR" w:cs="Courier New CYR"/>
          <w:sz w:val="20"/>
          <w:szCs w:val="20"/>
        </w:rPr>
        <w:t>..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|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SYC_HALSA        300 NAVAERGPNVVRMLLVSTSYTQRQTYSEATVSEATQRWERLQRAHE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R</w:t>
      </w:r>
      <w:r>
        <w:rPr>
          <w:rFonts w:ascii="Courier New CYR" w:hAnsi="Courier New CYR" w:cs="Courier New CYR"/>
          <w:sz w:val="20"/>
          <w:szCs w:val="20"/>
        </w:rPr>
        <w:t>AA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D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349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highlight w:val="darkGray"/>
        </w:rPr>
        <w:t xml:space="preserve"> В «J</w:t>
      </w:r>
      <w:proofErr w:type="spellStart"/>
      <w:r>
        <w:rPr>
          <w:highlight w:val="darkGray"/>
          <w:lang w:val="en-US"/>
        </w:rPr>
        <w:t>uli</w:t>
      </w:r>
      <w:proofErr w:type="spellEnd"/>
      <w:r>
        <w:rPr>
          <w:highlight w:val="darkGray"/>
        </w:rPr>
        <w:t>»: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SYC_ECOLI        279 DVLKYYDAETVRYFLMSGHYRSQLNYSEENLKQARAALERLYTAL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R</w:t>
      </w:r>
      <w:r>
        <w:rPr>
          <w:rFonts w:ascii="Courier New CYR" w:hAnsi="Courier New CYR" w:cs="Courier New CYR"/>
          <w:sz w:val="20"/>
          <w:szCs w:val="20"/>
        </w:rPr>
        <w:t>GT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D</w:t>
      </w:r>
      <w:r>
        <w:rPr>
          <w:rFonts w:ascii="Courier New CYR" w:hAnsi="Courier New CYR" w:cs="Courier New CYR"/>
          <w:sz w:val="20"/>
          <w:szCs w:val="20"/>
        </w:rPr>
        <w:t>K     328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:.:.......||..|:|..|..:..|||..:.:|....|||..|.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.</w:t>
      </w:r>
      <w:r>
        <w:rPr>
          <w:rFonts w:ascii="Courier New CYR" w:hAnsi="Courier New CYR" w:cs="Courier New CYR"/>
          <w:sz w:val="20"/>
          <w:szCs w:val="20"/>
        </w:rPr>
        <w:t>..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.</w:t>
      </w:r>
      <w:r>
        <w:rPr>
          <w:rFonts w:ascii="Courier New CYR" w:hAnsi="Courier New CYR" w:cs="Courier New CYR"/>
          <w:sz w:val="20"/>
          <w:szCs w:val="20"/>
        </w:rPr>
        <w:t>.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rFonts w:ascii="Courier New CYR" w:hAnsi="Courier New CYR" w:cs="Courier New CYR"/>
          <w:sz w:val="20"/>
          <w:szCs w:val="20"/>
        </w:rPr>
        <w:t>SYC_HALSA        300 NAVAERGPNVVRMLLVSTSYTQRQTYSEATVSEATQRWERLQRAH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E</w:t>
      </w:r>
      <w:r>
        <w:rPr>
          <w:rFonts w:ascii="Courier New CYR" w:hAnsi="Courier New CYR" w:cs="Courier New CYR"/>
          <w:sz w:val="20"/>
          <w:szCs w:val="20"/>
        </w:rPr>
        <w:t>RA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A</w:t>
      </w:r>
      <w:r>
        <w:rPr>
          <w:rFonts w:ascii="Courier New CYR" w:hAnsi="Courier New CYR" w:cs="Courier New CYR"/>
          <w:sz w:val="20"/>
          <w:szCs w:val="20"/>
        </w:rPr>
        <w:t>D    349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t xml:space="preserve">        2. </w:t>
      </w:r>
      <w:proofErr w:type="gramStart"/>
      <w:r>
        <w:t>В 2-х глобальных выравниваниях «</w:t>
      </w:r>
      <w:r>
        <w:rPr>
          <w:lang w:val="en-US"/>
        </w:rPr>
        <w:t>BELL</w:t>
      </w:r>
      <w:r>
        <w:t>»(</w:t>
      </w:r>
      <w:proofErr w:type="spellStart"/>
      <w:r>
        <w:rPr>
          <w:rFonts w:ascii="Courier New CYR" w:hAnsi="Courier New CYR" w:cs="Courier New CYR"/>
          <w:sz w:val="20"/>
          <w:szCs w:val="20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10.0</w:t>
      </w:r>
      <w:proofErr w:type="gramEnd"/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r>
        <w:rPr>
          <w:rFonts w:ascii="Courier New CYR" w:hAnsi="Courier New CYR" w:cs="Courier New CYR"/>
          <w:sz w:val="20"/>
          <w:szCs w:val="20"/>
          <w:lang w:val="en-US"/>
        </w:rPr>
        <w:t>Extend_penalty</w:t>
      </w:r>
      <w:proofErr w:type="spellEnd"/>
      <w:r>
        <w:rPr>
          <w:rFonts w:ascii="Courier New CYR" w:hAnsi="Courier New CYR" w:cs="Courier New CYR"/>
          <w:sz w:val="20"/>
          <w:szCs w:val="20"/>
          <w:lang w:val="en-US"/>
        </w:rPr>
        <w:t>: 0.5</w:t>
      </w:r>
      <w:r>
        <w:rPr>
          <w:lang w:val="en-US"/>
        </w:rPr>
        <w:t xml:space="preserve">) </w:t>
      </w:r>
      <w:r>
        <w:t>и</w:t>
      </w:r>
      <w:r>
        <w:rPr>
          <w:lang w:val="en-US"/>
        </w:rPr>
        <w:t xml:space="preserve"> «BELL3</w:t>
      </w:r>
      <w:proofErr w:type="gramStart"/>
      <w:r>
        <w:rPr>
          <w:lang w:val="en-US"/>
        </w:rPr>
        <w:t>»(</w:t>
      </w:r>
      <w:proofErr w:type="spellStart"/>
      <w:proofErr w:type="gramEnd"/>
      <w:r>
        <w:rPr>
          <w:rFonts w:ascii="Courier New CYR" w:hAnsi="Courier New CYR" w:cs="Courier New CYR"/>
          <w:sz w:val="20"/>
          <w:szCs w:val="20"/>
          <w:lang w:val="en-US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  <w:lang w:val="en-US"/>
        </w:rPr>
        <w:t>: 20.0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Extend_penalty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1.0</w:t>
      </w:r>
      <w:r>
        <w:t>) есть примеры того, что одной и той же позиции первой последовательности сопоставлена другая позиция второй последовательности: например 337 E(</w:t>
      </w:r>
      <w:r>
        <w:rPr>
          <w:rFonts w:ascii="Courier New CYR" w:hAnsi="Courier New CYR" w:cs="Courier New CYR"/>
          <w:sz w:val="20"/>
          <w:szCs w:val="20"/>
        </w:rPr>
        <w:t>SYC_ECOLI)</w:t>
      </w:r>
      <w:r>
        <w:t xml:space="preserve"> соответствует 376 </w:t>
      </w:r>
      <w:r>
        <w:rPr>
          <w:lang w:val="en-US"/>
        </w:rPr>
        <w:t>E</w:t>
      </w:r>
      <w:r>
        <w:t>(</w:t>
      </w: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>
        <w:rPr>
          <w:rFonts w:ascii="Courier New CYR" w:hAnsi="Courier New CYR" w:cs="Courier New CYR"/>
          <w:sz w:val="20"/>
          <w:szCs w:val="20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HALSA</w:t>
      </w:r>
      <w:r>
        <w:t>) в «</w:t>
      </w:r>
      <w:r>
        <w:rPr>
          <w:lang w:val="en-US"/>
        </w:rPr>
        <w:t>BELL</w:t>
      </w:r>
      <w:r>
        <w:t>», а «</w:t>
      </w:r>
      <w:r>
        <w:rPr>
          <w:lang w:val="en-US"/>
        </w:rPr>
        <w:t>BELL</w:t>
      </w:r>
      <w:r>
        <w:t xml:space="preserve">3» 376 </w:t>
      </w:r>
      <w:r>
        <w:rPr>
          <w:lang w:val="en-US"/>
        </w:rPr>
        <w:t>E</w:t>
      </w:r>
      <w:r>
        <w:t>(</w:t>
      </w: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>
        <w:rPr>
          <w:rFonts w:ascii="Courier New CYR" w:hAnsi="Courier New CYR" w:cs="Courier New CYR"/>
          <w:sz w:val="20"/>
          <w:szCs w:val="20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HALSA</w:t>
      </w:r>
      <w:r>
        <w:t>) соответствует  341 R (</w:t>
      </w:r>
      <w:r>
        <w:rPr>
          <w:rFonts w:ascii="Courier New CYR" w:hAnsi="Courier New CYR" w:cs="Courier New CYR"/>
          <w:sz w:val="20"/>
          <w:szCs w:val="20"/>
        </w:rPr>
        <w:t>SYC_ECOLI)</w:t>
      </w:r>
      <w:r>
        <w:rPr>
          <w:rFonts w:cs="Courier New CYR"/>
          <w:sz w:val="20"/>
          <w:szCs w:val="20"/>
        </w:rPr>
        <w:t>.</w:t>
      </w:r>
      <w:proofErr w:type="gramEnd"/>
    </w:p>
    <w:p w:rsidR="00C83614" w:rsidRP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lang w:val="en-US"/>
        </w:rPr>
      </w:pPr>
      <w:r>
        <w:t xml:space="preserve"> </w:t>
      </w:r>
      <w:r>
        <w:rPr>
          <w:highlight w:val="darkGray"/>
        </w:rPr>
        <w:t xml:space="preserve"> В</w:t>
      </w:r>
      <w:r w:rsidRPr="00C83614">
        <w:rPr>
          <w:highlight w:val="darkGray"/>
          <w:lang w:val="en-US"/>
        </w:rPr>
        <w:t xml:space="preserve"> «</w:t>
      </w:r>
      <w:r>
        <w:rPr>
          <w:highlight w:val="darkGray"/>
          <w:lang w:val="en-US"/>
        </w:rPr>
        <w:t>BELL</w:t>
      </w:r>
      <w:r w:rsidRPr="00C83614">
        <w:rPr>
          <w:highlight w:val="darkGray"/>
          <w:lang w:val="en-US"/>
        </w:rPr>
        <w:t>»:</w:t>
      </w:r>
    </w:p>
    <w:p w:rsidR="00C83614" w:rsidRP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lang w:val="en-US"/>
        </w:rPr>
      </w:pP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SYC_ECOLI        328 ----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-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--------KT</w:t>
      </w:r>
      <w:r w:rsidRPr="00C83614">
        <w:rPr>
          <w:rFonts w:ascii="Courier New CYR" w:hAnsi="Courier New CYR" w:cs="Courier New CYR"/>
          <w:sz w:val="20"/>
          <w:szCs w:val="20"/>
          <w:highlight w:val="red"/>
          <w:lang w:val="en-US"/>
        </w:rPr>
        <w:t>V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APAGG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E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AFEARFIEAMDDDFNTPEAYSVLFDMAR    364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..</w:t>
      </w:r>
      <w:r w:rsidRPr="00C83614">
        <w:rPr>
          <w:rFonts w:ascii="Courier New CYR" w:hAnsi="Courier New CYR" w:cs="Courier New CYR"/>
          <w:sz w:val="20"/>
          <w:szCs w:val="20"/>
          <w:highlight w:val="red"/>
          <w:lang w:val="en-US"/>
        </w:rPr>
        <w:t>|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|.|.|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|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|..||..||||..|.|.|.::|.</w:t>
      </w:r>
    </w:p>
    <w:p w:rsidR="00C83614" w:rsidRP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Courier New CYR" w:hAnsi="Courier New CYR" w:cs="Courier New CYR"/>
          <w:sz w:val="20"/>
          <w:szCs w:val="20"/>
          <w:lang w:val="en-US"/>
        </w:rPr>
      </w:pP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HALSA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354 </w:t>
      </w:r>
      <w:r>
        <w:rPr>
          <w:rFonts w:ascii="Courier New CYR" w:hAnsi="Courier New CYR" w:cs="Courier New CYR"/>
          <w:sz w:val="20"/>
          <w:szCs w:val="20"/>
          <w:lang w:val="en-US"/>
        </w:rPr>
        <w:t>VAAH</w:t>
      </w:r>
      <w:r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A</w:t>
      </w:r>
      <w:r>
        <w:rPr>
          <w:rFonts w:ascii="Courier New CYR" w:hAnsi="Courier New CYR" w:cs="Courier New CYR"/>
          <w:sz w:val="20"/>
          <w:szCs w:val="20"/>
          <w:lang w:val="en-US"/>
        </w:rPr>
        <w:t>KPADDALRTA</w:t>
      </w:r>
      <w:r>
        <w:rPr>
          <w:rFonts w:ascii="Courier New CYR" w:hAnsi="Courier New CYR" w:cs="Courier New CYR"/>
          <w:sz w:val="20"/>
          <w:szCs w:val="20"/>
          <w:highlight w:val="red"/>
          <w:lang w:val="en-US"/>
        </w:rPr>
        <w:t>V</w:t>
      </w:r>
      <w:r>
        <w:rPr>
          <w:rFonts w:ascii="Courier New CYR" w:hAnsi="Courier New CYR" w:cs="Courier New CYR"/>
          <w:sz w:val="20"/>
          <w:szCs w:val="20"/>
          <w:lang w:val="en-US"/>
        </w:rPr>
        <w:t>ADARG</w:t>
      </w:r>
      <w:r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E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-----</w:t>
      </w:r>
      <w:r>
        <w:rPr>
          <w:rFonts w:ascii="Courier New CYR" w:hAnsi="Courier New CYR" w:cs="Courier New CYR"/>
          <w:sz w:val="20"/>
          <w:szCs w:val="20"/>
          <w:lang w:val="en-US"/>
        </w:rPr>
        <w:t>FAAAMRADFNTRAAVSALLELAS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398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lang w:val="en-US"/>
        </w:rPr>
      </w:pPr>
      <w:r>
        <w:rPr>
          <w:highlight w:val="darkGray"/>
        </w:rPr>
        <w:t>В</w:t>
      </w:r>
      <w:r>
        <w:rPr>
          <w:highlight w:val="darkGray"/>
          <w:lang w:val="en-US"/>
        </w:rPr>
        <w:t xml:space="preserve"> «BELL3»: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>
        <w:rPr>
          <w:rFonts w:ascii="Courier New CYR" w:hAnsi="Courier New CYR" w:cs="Courier New CYR"/>
          <w:sz w:val="20"/>
          <w:szCs w:val="20"/>
          <w:lang w:val="en-US"/>
        </w:rPr>
        <w:t xml:space="preserve">   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SYC_ECOLI        333 AGGE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A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FEA-------</w:t>
      </w:r>
      <w:r w:rsidRPr="00C83614">
        <w:rPr>
          <w:rFonts w:ascii="Courier New CYR" w:hAnsi="Courier New CYR" w:cs="Courier New CYR"/>
          <w:sz w:val="20"/>
          <w:szCs w:val="20"/>
          <w:highlight w:val="red"/>
          <w:lang w:val="en-US"/>
        </w:rPr>
        <w:t>-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-----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R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FIEAMDDDFNTPEAYSVLFDMAREVNR-    368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....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|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..|             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.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|..||..||||..|.|.|.::|..||| </w:t>
      </w:r>
    </w:p>
    <w:p w:rsidR="00C83614" w:rsidRP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>SYC_HALSA        354 VAAH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A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KPADDALRTA</w:t>
      </w:r>
      <w:r w:rsidRPr="00C83614">
        <w:rPr>
          <w:rFonts w:ascii="Courier New CYR" w:hAnsi="Courier New CYR" w:cs="Courier New CYR"/>
          <w:sz w:val="20"/>
          <w:szCs w:val="20"/>
          <w:highlight w:val="red"/>
          <w:lang w:val="en-US"/>
        </w:rPr>
        <w:t>V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ADARG</w:t>
      </w:r>
      <w:r w:rsidRPr="00C83614">
        <w:rPr>
          <w:rFonts w:ascii="Courier New CYR" w:hAnsi="Courier New CYR" w:cs="Courier New CYR"/>
          <w:sz w:val="20"/>
          <w:szCs w:val="20"/>
          <w:highlight w:val="darkMagenta"/>
          <w:lang w:val="en-US"/>
        </w:rPr>
        <w:t>E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FAAAMRADFNTRAAVSALLELASAVNRH    403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3.</w:t>
      </w:r>
      <w:r>
        <w:t xml:space="preserve"> В 2-х глобальных выравниваниях «</w:t>
      </w:r>
      <w:r>
        <w:rPr>
          <w:lang w:val="en-US"/>
        </w:rPr>
        <w:t>BELL</w:t>
      </w:r>
      <w:r>
        <w:t>» и «</w:t>
      </w:r>
      <w:r>
        <w:rPr>
          <w:lang w:val="en-US"/>
        </w:rPr>
        <w:t>BELL</w:t>
      </w:r>
      <w:r>
        <w:t xml:space="preserve">3» есть примеры того, что в одном выравнивании какой-либо позиции первой последовательности сопоставлена некоторая позиция второй, а в другом выравнивании против той же позиции оказался </w:t>
      </w:r>
      <w:proofErr w:type="spellStart"/>
      <w:proofErr w:type="gramStart"/>
      <w:r>
        <w:t>пропуск-примеры</w:t>
      </w:r>
      <w:proofErr w:type="spellEnd"/>
      <w:proofErr w:type="gramEnd"/>
      <w:r>
        <w:t xml:space="preserve"> выделены красным в прошлом задании. Это соответствие 330 V(</w:t>
      </w:r>
      <w:r>
        <w:rPr>
          <w:rFonts w:ascii="Courier New CYR" w:hAnsi="Courier New CYR" w:cs="Courier New CYR"/>
          <w:sz w:val="20"/>
          <w:szCs w:val="20"/>
        </w:rPr>
        <w:t>SYC_ECOLI)</w:t>
      </w:r>
      <w:r>
        <w:rPr>
          <w:rFonts w:cs="Courier New CYR"/>
          <w:sz w:val="20"/>
          <w:szCs w:val="20"/>
        </w:rPr>
        <w:t xml:space="preserve">- 369 </w:t>
      </w:r>
      <w:r>
        <w:rPr>
          <w:rFonts w:cs="Courier New CYR"/>
          <w:sz w:val="20"/>
          <w:szCs w:val="20"/>
          <w:lang w:val="en-US"/>
        </w:rPr>
        <w:t>V</w:t>
      </w:r>
      <w:r w:rsidRPr="00C83614">
        <w:rPr>
          <w:rFonts w:cs="Courier New CYR"/>
          <w:sz w:val="20"/>
          <w:szCs w:val="20"/>
        </w:rPr>
        <w:t xml:space="preserve"> </w:t>
      </w:r>
      <w:r>
        <w:t>(</w:t>
      </w: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>
        <w:rPr>
          <w:rFonts w:ascii="Courier New CYR" w:hAnsi="Courier New CYR" w:cs="Courier New CYR"/>
          <w:sz w:val="20"/>
          <w:szCs w:val="20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HALSA</w:t>
      </w:r>
      <w:r>
        <w:t>) в «</w:t>
      </w:r>
      <w:r>
        <w:rPr>
          <w:lang w:val="en-US"/>
        </w:rPr>
        <w:t>BELL</w:t>
      </w:r>
      <w:r>
        <w:t xml:space="preserve">» и </w:t>
      </w:r>
      <w:r>
        <w:rPr>
          <w:rFonts w:cs="Courier New CYR"/>
          <w:sz w:val="20"/>
          <w:szCs w:val="20"/>
        </w:rPr>
        <w:t xml:space="preserve">369 </w:t>
      </w:r>
      <w:r>
        <w:rPr>
          <w:rFonts w:cs="Courier New CYR"/>
          <w:sz w:val="20"/>
          <w:szCs w:val="20"/>
          <w:lang w:val="en-US"/>
        </w:rPr>
        <w:t>V</w:t>
      </w:r>
      <w:r w:rsidRPr="00C83614">
        <w:rPr>
          <w:rFonts w:cs="Courier New CYR"/>
          <w:sz w:val="20"/>
          <w:szCs w:val="20"/>
        </w:rPr>
        <w:t xml:space="preserve"> </w:t>
      </w:r>
      <w:r>
        <w:t>(</w:t>
      </w: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>
        <w:rPr>
          <w:rFonts w:ascii="Courier New CYR" w:hAnsi="Courier New CYR" w:cs="Courier New CYR"/>
          <w:sz w:val="20"/>
          <w:szCs w:val="20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HALSA</w:t>
      </w:r>
      <w:r>
        <w:t>)-пропуск(</w:t>
      </w:r>
      <w:r>
        <w:rPr>
          <w:rFonts w:ascii="Courier New CYR" w:hAnsi="Courier New CYR" w:cs="Courier New CYR"/>
          <w:sz w:val="20"/>
          <w:szCs w:val="20"/>
        </w:rPr>
        <w:t>SYC_ECOLI).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>
        <w:rPr>
          <w:rFonts w:ascii="Courier New CYR" w:hAnsi="Courier New CYR" w:cs="Courier New CYR"/>
          <w:sz w:val="20"/>
          <w:szCs w:val="20"/>
        </w:rPr>
        <w:t xml:space="preserve">4.В </w:t>
      </w:r>
      <w:r>
        <w:t>2-х локальных выравниваниях «</w:t>
      </w:r>
      <w:proofErr w:type="spellStart"/>
      <w:r>
        <w:rPr>
          <w:lang w:val="en-US"/>
        </w:rPr>
        <w:t>Juli</w:t>
      </w:r>
      <w:proofErr w:type="spellEnd"/>
      <w:r>
        <w:t>»(</w:t>
      </w:r>
      <w:proofErr w:type="spellStart"/>
      <w:r>
        <w:rPr>
          <w:rFonts w:ascii="Courier New CYR" w:hAnsi="Courier New CYR" w:cs="Courier New CYR"/>
          <w:sz w:val="20"/>
          <w:szCs w:val="20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20.0</w:t>
      </w:r>
      <w:proofErr w:type="gramEnd"/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r>
        <w:rPr>
          <w:rFonts w:ascii="Courier New CYR" w:hAnsi="Courier New CYR" w:cs="Courier New CYR"/>
          <w:sz w:val="20"/>
          <w:szCs w:val="20"/>
          <w:lang w:val="en-US"/>
        </w:rPr>
        <w:t>Extend_penalty</w:t>
      </w:r>
      <w:proofErr w:type="spellEnd"/>
      <w:r>
        <w:rPr>
          <w:rFonts w:ascii="Courier New CYR" w:hAnsi="Courier New CYR" w:cs="Courier New CYR"/>
          <w:sz w:val="20"/>
          <w:szCs w:val="20"/>
          <w:lang w:val="en-US"/>
        </w:rPr>
        <w:t>: 1.0</w:t>
      </w:r>
      <w:r>
        <w:rPr>
          <w:lang w:val="en-US"/>
        </w:rPr>
        <w:t xml:space="preserve">) </w:t>
      </w:r>
      <w:r>
        <w:t>и</w:t>
      </w:r>
      <w:r>
        <w:rPr>
          <w:lang w:val="en-US"/>
        </w:rPr>
        <w:t xml:space="preserve"> «BELOCJ</w:t>
      </w:r>
      <w:proofErr w:type="gramStart"/>
      <w:r>
        <w:rPr>
          <w:lang w:val="en-US"/>
        </w:rPr>
        <w:t>»(</w:t>
      </w:r>
      <w:proofErr w:type="spellStart"/>
      <w:proofErr w:type="gramEnd"/>
      <w:r>
        <w:rPr>
          <w:rFonts w:ascii="Courier New CYR" w:hAnsi="Courier New CYR" w:cs="Courier New CYR"/>
          <w:sz w:val="20"/>
          <w:szCs w:val="20"/>
          <w:lang w:val="en-US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  <w:lang w:val="en-US"/>
        </w:rPr>
        <w:t>: 10.0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lastRenderedPageBreak/>
        <w:t>Extend_penalty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0.5</w:t>
      </w:r>
      <w:r>
        <w:t xml:space="preserve">)  есть примеры того, что в одном выравнивании какой-либо позиции первой последовательности </w:t>
      </w:r>
      <w:proofErr w:type="spellStart"/>
      <w:r>
        <w:t>сопоставлеа</w:t>
      </w:r>
      <w:proofErr w:type="spellEnd"/>
      <w:r>
        <w:t xml:space="preserve"> некоторая позиция второй, а в другом выравнивании против той же позиции оказался пропуск.</w:t>
      </w:r>
      <w:proofErr w:type="gramEnd"/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t xml:space="preserve">Например: 340 </w:t>
      </w:r>
      <w:r>
        <w:rPr>
          <w:lang w:val="en-US"/>
        </w:rPr>
        <w:t>A</w:t>
      </w:r>
      <w:r>
        <w:t xml:space="preserve"> (</w:t>
      </w: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>
        <w:rPr>
          <w:rFonts w:ascii="Courier New CYR" w:hAnsi="Courier New CYR" w:cs="Courier New CYR"/>
          <w:sz w:val="20"/>
          <w:szCs w:val="20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ECOLI</w:t>
      </w:r>
      <w:r>
        <w:t>) – пропуск(</w:t>
      </w: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>
        <w:rPr>
          <w:rFonts w:ascii="Courier New CYR" w:hAnsi="Courier New CYR" w:cs="Courier New CYR"/>
          <w:sz w:val="20"/>
          <w:szCs w:val="20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HALSA</w:t>
      </w:r>
      <w:r>
        <w:t>) в «</w:t>
      </w:r>
      <w:r>
        <w:rPr>
          <w:lang w:val="en-US"/>
        </w:rPr>
        <w:t>BELOCJ</w:t>
      </w:r>
      <w:r>
        <w:t xml:space="preserve">» и 340 </w:t>
      </w:r>
      <w:r>
        <w:rPr>
          <w:lang w:val="en-US"/>
        </w:rPr>
        <w:t>A</w:t>
      </w:r>
      <w:r>
        <w:t xml:space="preserve"> (</w:t>
      </w:r>
      <w:r>
        <w:rPr>
          <w:rFonts w:ascii="Courier New CYR" w:hAnsi="Courier New CYR" w:cs="Courier New CYR"/>
          <w:sz w:val="20"/>
          <w:szCs w:val="20"/>
          <w:lang w:val="en-US"/>
        </w:rPr>
        <w:t>SYC</w:t>
      </w:r>
      <w:r>
        <w:rPr>
          <w:rFonts w:ascii="Courier New CYR" w:hAnsi="Courier New CYR" w:cs="Courier New CYR"/>
          <w:sz w:val="20"/>
          <w:szCs w:val="20"/>
        </w:rPr>
        <w:t>_</w:t>
      </w:r>
      <w:r>
        <w:rPr>
          <w:rFonts w:ascii="Courier New CYR" w:hAnsi="Courier New CYR" w:cs="Courier New CYR"/>
          <w:sz w:val="20"/>
          <w:szCs w:val="20"/>
          <w:lang w:val="en-US"/>
        </w:rPr>
        <w:t>ECOLI</w:t>
      </w:r>
      <w:r>
        <w:t xml:space="preserve">) – 361 </w:t>
      </w:r>
      <w:r>
        <w:rPr>
          <w:lang w:val="en-US"/>
        </w:rPr>
        <w:t>A</w:t>
      </w:r>
      <w:r w:rsidRPr="00C83614">
        <w:t xml:space="preserve"> </w:t>
      </w:r>
      <w:r>
        <w:t>(</w:t>
      </w:r>
      <w:r>
        <w:rPr>
          <w:rFonts w:ascii="Courier New CYR" w:hAnsi="Courier New CYR" w:cs="Courier New CYR"/>
          <w:sz w:val="20"/>
          <w:szCs w:val="20"/>
        </w:rPr>
        <w:t>SYC_HALSA)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highlight w:val="darkGray"/>
        </w:rPr>
        <w:t>В «B</w:t>
      </w:r>
      <w:r>
        <w:rPr>
          <w:highlight w:val="darkGray"/>
          <w:lang w:val="en-US"/>
        </w:rPr>
        <w:t>ELOC</w:t>
      </w:r>
      <w:r>
        <w:rPr>
          <w:highlight w:val="darkGray"/>
        </w:rPr>
        <w:t>J»: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SYC_ECOLI        328 -----------------KTVAPAGGEAFE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A</w:t>
      </w:r>
      <w:r>
        <w:rPr>
          <w:rFonts w:ascii="Courier New CYR" w:hAnsi="Courier New CYR" w:cs="Courier New CYR"/>
          <w:sz w:val="20"/>
          <w:szCs w:val="20"/>
        </w:rPr>
        <w:t>RFIEAMDDDFNTPEAYSVLF    360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..||.|.||     |..||..||||..|.|.|.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SYC_HALSA        350 AIDSVAAHAKPADDALRTAVADARGE---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-</w:t>
      </w:r>
      <w:r>
        <w:rPr>
          <w:rFonts w:ascii="Courier New CYR" w:hAnsi="Courier New CYR" w:cs="Courier New CYR"/>
          <w:sz w:val="20"/>
          <w:szCs w:val="20"/>
        </w:rPr>
        <w:t>-FAAAMRADFNTRAAVSALL    394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highlight w:val="darkGray"/>
        </w:rPr>
        <w:t>В «J</w:t>
      </w:r>
      <w:proofErr w:type="spellStart"/>
      <w:r>
        <w:rPr>
          <w:highlight w:val="darkGray"/>
          <w:lang w:val="en-US"/>
        </w:rPr>
        <w:t>uli</w:t>
      </w:r>
      <w:proofErr w:type="spellEnd"/>
      <w:r>
        <w:rPr>
          <w:highlight w:val="darkGray"/>
        </w:rPr>
        <w:t>»: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SYC_ECOLI        329 TVAPAGGEAFE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A</w:t>
      </w:r>
      <w:r>
        <w:rPr>
          <w:rFonts w:ascii="Courier New CYR" w:hAnsi="Courier New CYR" w:cs="Courier New CYR"/>
          <w:sz w:val="20"/>
          <w:szCs w:val="20"/>
        </w:rPr>
        <w:t>-------------RFIEAMDDDFNTPEAYSVLFDMARE    365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.:......|..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|</w:t>
      </w:r>
      <w:r>
        <w:rPr>
          <w:rFonts w:ascii="Courier New CYR" w:hAnsi="Courier New CYR" w:cs="Courier New CYR"/>
          <w:sz w:val="20"/>
          <w:szCs w:val="20"/>
        </w:rPr>
        <w:t xml:space="preserve">             .|..||..||||..|.|.|.::|..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SYC_HALSA        350 AIDSVAAHAKP</w:t>
      </w:r>
      <w:r>
        <w:rPr>
          <w:rFonts w:ascii="Courier New CYR" w:hAnsi="Courier New CYR" w:cs="Courier New CYR"/>
          <w:sz w:val="20"/>
          <w:szCs w:val="20"/>
          <w:highlight w:val="darkMagenta"/>
        </w:rPr>
        <w:t>A</w:t>
      </w:r>
      <w:r>
        <w:rPr>
          <w:rFonts w:ascii="Courier New CYR" w:hAnsi="Courier New CYR" w:cs="Courier New CYR"/>
          <w:sz w:val="20"/>
          <w:szCs w:val="20"/>
        </w:rPr>
        <w:t>DDALRTAVADARGEFAAAMRADFNTRAAVSALLELASA    399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cs="Courier New CYR"/>
        </w:rPr>
      </w:pPr>
      <w:r>
        <w:rPr>
          <w:rFonts w:ascii="Courier New CYR" w:hAnsi="Courier New CYR" w:cs="Courier New CYR"/>
          <w:sz w:val="20"/>
          <w:szCs w:val="20"/>
        </w:rPr>
        <w:t>5.</w:t>
      </w:r>
      <w:r>
        <w:t xml:space="preserve"> Соответствия оптимальных локальных выравниваний, построенных с использованием разных параметров, одним и тем же фрагментам последовательностей особенно распространены в начале, затем (с 323 остатка в </w:t>
      </w:r>
      <w:r>
        <w:rPr>
          <w:rFonts w:ascii="Courier New CYR" w:hAnsi="Courier New CYR" w:cs="Courier New CYR"/>
          <w:sz w:val="20"/>
          <w:szCs w:val="20"/>
        </w:rPr>
        <w:t>SYC_ECOLI)</w:t>
      </w:r>
      <w:r>
        <w:rPr>
          <w:rFonts w:cs="Courier New CYR"/>
        </w:rPr>
        <w:t>начинаются периодические совпадения.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highlight w:val="darkGray"/>
        </w:rPr>
        <w:t>В «B</w:t>
      </w:r>
      <w:r>
        <w:rPr>
          <w:highlight w:val="darkGray"/>
          <w:lang w:val="en-US"/>
        </w:rPr>
        <w:t>ELOC</w:t>
      </w:r>
      <w:r>
        <w:rPr>
          <w:highlight w:val="darkGray"/>
        </w:rPr>
        <w:t>J»: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SYC_ECOLI        361 DMARE</w:t>
      </w:r>
      <w:r>
        <w:rPr>
          <w:rFonts w:ascii="Courier New CYR" w:hAnsi="Courier New CYR" w:cs="Courier New CYR"/>
          <w:sz w:val="20"/>
          <w:szCs w:val="20"/>
          <w:highlight w:val="magenta"/>
        </w:rPr>
        <w:t>VNR----LKAEDMAAANAMASHLRKLSA</w:t>
      </w:r>
      <w:r>
        <w:rPr>
          <w:rFonts w:ascii="Courier New CYR" w:hAnsi="Courier New CYR" w:cs="Courier New CYR"/>
          <w:sz w:val="20"/>
          <w:szCs w:val="20"/>
        </w:rPr>
        <w:t>-VLGLLEQEPEAFLQSG    405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::|..</w:t>
      </w:r>
      <w:r>
        <w:rPr>
          <w:rFonts w:ascii="Courier New CYR" w:hAnsi="Courier New CYR" w:cs="Courier New CYR"/>
          <w:sz w:val="20"/>
          <w:szCs w:val="20"/>
          <w:highlight w:val="magenta"/>
        </w:rPr>
        <w:t>|||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 CYR" w:hAnsi="Courier New CYR" w:cs="Courier New CYR"/>
          <w:sz w:val="20"/>
          <w:szCs w:val="20"/>
          <w:highlight w:val="magenta"/>
        </w:rPr>
        <w:t>....|....:........|..</w:t>
      </w:r>
      <w:r>
        <w:rPr>
          <w:rFonts w:ascii="Courier New CYR" w:hAnsi="Courier New CYR" w:cs="Courier New CYR"/>
          <w:sz w:val="20"/>
          <w:szCs w:val="20"/>
        </w:rPr>
        <w:t xml:space="preserve"> ||||.       ...|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SYC_HALSA        395 ELASA</w:t>
      </w:r>
      <w:r>
        <w:rPr>
          <w:rFonts w:ascii="Courier New CYR" w:hAnsi="Courier New CYR" w:cs="Courier New CYR"/>
          <w:sz w:val="20"/>
          <w:szCs w:val="20"/>
          <w:highlight w:val="magenta"/>
        </w:rPr>
        <w:t>VNRHVDGTDTYDYQGLHDAVDAFETLGG</w:t>
      </w:r>
      <w:r>
        <w:rPr>
          <w:rFonts w:ascii="Courier New CYR" w:hAnsi="Courier New CYR" w:cs="Courier New CYR"/>
          <w:sz w:val="20"/>
          <w:szCs w:val="20"/>
        </w:rPr>
        <w:t xml:space="preserve">DVLGLQ-------FDDG   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 w:hanging="360"/>
      </w:pPr>
      <w:r>
        <w:rPr>
          <w:rFonts w:ascii="Courier New CYR" w:hAnsi="Courier New CYR" w:cs="Courier New CYR"/>
          <w:sz w:val="20"/>
          <w:szCs w:val="20"/>
        </w:rPr>
        <w:t>437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SYC_ECOLI        406 AQADDSEVAE--</w:t>
      </w:r>
      <w:r>
        <w:rPr>
          <w:rFonts w:ascii="Courier New CYR" w:hAnsi="Courier New CYR" w:cs="Courier New CYR"/>
          <w:sz w:val="20"/>
          <w:szCs w:val="20"/>
          <w:highlight w:val="magenta"/>
        </w:rPr>
        <w:t>IEALIQQRLDARKAKDWAAADAARDRLNEMGIVLEDGP</w:t>
      </w:r>
      <w:r>
        <w:rPr>
          <w:rFonts w:ascii="Courier New CYR" w:hAnsi="Courier New CYR" w:cs="Courier New CYR"/>
          <w:sz w:val="20"/>
          <w:szCs w:val="20"/>
        </w:rPr>
        <w:t xml:space="preserve">    453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|..|...:|:  </w:t>
      </w:r>
      <w:r>
        <w:rPr>
          <w:rFonts w:ascii="Courier New CYR" w:hAnsi="Courier New CYR" w:cs="Courier New CYR"/>
          <w:sz w:val="20"/>
          <w:szCs w:val="20"/>
          <w:highlight w:val="magenta"/>
        </w:rPr>
        <w:t>|:.::..|...|.|.::..||..||||..:|:.:||..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SYC_HALSA        438 AGEDAVSLADDV</w:t>
      </w:r>
      <w:r>
        <w:rPr>
          <w:rFonts w:ascii="Courier New CYR" w:hAnsi="Courier New CYR" w:cs="Courier New CYR"/>
          <w:sz w:val="20"/>
          <w:szCs w:val="20"/>
          <w:highlight w:val="magenta"/>
        </w:rPr>
        <w:t>IDLVLDVREQERTAGNYERADDLRDRLEALGVSVEDTD</w:t>
      </w:r>
      <w:r>
        <w:rPr>
          <w:rFonts w:ascii="Courier New CYR" w:hAnsi="Courier New CYR" w:cs="Courier New CYR"/>
          <w:sz w:val="20"/>
          <w:szCs w:val="20"/>
        </w:rPr>
        <w:t xml:space="preserve">    487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SYC_ECOLI        454 </w:t>
      </w:r>
      <w:r>
        <w:rPr>
          <w:rFonts w:ascii="Courier New CYR" w:hAnsi="Courier New CYR" w:cs="Courier New CYR"/>
          <w:sz w:val="20"/>
          <w:szCs w:val="20"/>
          <w:highlight w:val="magenta"/>
        </w:rPr>
        <w:t>QGTTWRRK</w:t>
      </w:r>
      <w:r>
        <w:rPr>
          <w:rFonts w:ascii="Courier New CYR" w:hAnsi="Courier New CYR" w:cs="Courier New CYR"/>
          <w:sz w:val="20"/>
          <w:szCs w:val="20"/>
        </w:rPr>
        <w:t xml:space="preserve">    461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</w:t>
      </w:r>
      <w:r>
        <w:rPr>
          <w:rFonts w:ascii="Courier New CYR" w:hAnsi="Courier New CYR" w:cs="Courier New CYR"/>
          <w:sz w:val="20"/>
          <w:szCs w:val="20"/>
          <w:highlight w:val="magenta"/>
        </w:rPr>
        <w:t>.|.|.||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SYC_HALSA        488 </w:t>
      </w:r>
      <w:r>
        <w:rPr>
          <w:rFonts w:ascii="Courier New CYR" w:hAnsi="Courier New CYR" w:cs="Courier New CYR"/>
          <w:sz w:val="20"/>
          <w:szCs w:val="20"/>
          <w:highlight w:val="magenta"/>
        </w:rPr>
        <w:t>DGATVRR-</w:t>
      </w:r>
      <w:r>
        <w:rPr>
          <w:rFonts w:ascii="Courier New CYR" w:hAnsi="Courier New CYR" w:cs="Courier New CYR"/>
          <w:sz w:val="20"/>
          <w:szCs w:val="20"/>
        </w:rPr>
        <w:t xml:space="preserve">    494</w:t>
      </w: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highlight w:val="darkGray"/>
        </w:rPr>
      </w:pP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highlight w:val="darkGray"/>
        </w:rPr>
      </w:pP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highlight w:val="darkGray"/>
        </w:rPr>
      </w:pP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highlight w:val="darkGray"/>
        </w:rPr>
      </w:pPr>
    </w:p>
    <w:p w:rsid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highlight w:val="darkGray"/>
        </w:rPr>
        <w:t>В «J</w:t>
      </w:r>
      <w:proofErr w:type="spellStart"/>
      <w:r>
        <w:rPr>
          <w:highlight w:val="darkGray"/>
          <w:lang w:val="en-US"/>
        </w:rPr>
        <w:t>uli</w:t>
      </w:r>
      <w:proofErr w:type="spellEnd"/>
      <w:r>
        <w:rPr>
          <w:highlight w:val="darkGray"/>
        </w:rPr>
        <w:t>»: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SYC_ECOLI        366 </w:t>
      </w:r>
      <w:r>
        <w:rPr>
          <w:rFonts w:ascii="Courier New CYR" w:hAnsi="Courier New CYR" w:cs="Courier New CYR"/>
          <w:sz w:val="20"/>
          <w:szCs w:val="20"/>
          <w:highlight w:val="magenta"/>
        </w:rPr>
        <w:t>VNR----LKAEDMAAANAMASHLRKLSA</w:t>
      </w:r>
      <w:r>
        <w:rPr>
          <w:rFonts w:ascii="Courier New CYR" w:hAnsi="Courier New CYR" w:cs="Courier New CYR"/>
          <w:sz w:val="20"/>
          <w:szCs w:val="20"/>
        </w:rPr>
        <w:t>VLGLLEQEPEAFLQSGAQADDS    411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</w:t>
      </w:r>
      <w:r>
        <w:rPr>
          <w:rFonts w:ascii="Courier New CYR" w:hAnsi="Courier New CYR" w:cs="Courier New CYR"/>
          <w:sz w:val="20"/>
          <w:szCs w:val="20"/>
          <w:highlight w:val="magenta"/>
        </w:rPr>
        <w:t>|||</w:t>
      </w: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 CYR" w:hAnsi="Courier New CYR" w:cs="Courier New CYR"/>
          <w:sz w:val="20"/>
          <w:szCs w:val="20"/>
          <w:highlight w:val="magenta"/>
        </w:rPr>
        <w:t>....|....:........|..</w:t>
      </w:r>
      <w:r>
        <w:rPr>
          <w:rFonts w:ascii="Courier New CYR" w:hAnsi="Courier New CYR" w:cs="Courier New CYR"/>
          <w:sz w:val="20"/>
          <w:szCs w:val="20"/>
        </w:rPr>
        <w:t xml:space="preserve">.:..|:.:..|...:.:.||| 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SYC_HALSA        400 </w:t>
      </w:r>
      <w:r>
        <w:rPr>
          <w:rFonts w:ascii="Courier New CYR" w:hAnsi="Courier New CYR" w:cs="Courier New CYR"/>
          <w:sz w:val="20"/>
          <w:szCs w:val="20"/>
          <w:highlight w:val="magenta"/>
        </w:rPr>
        <w:t>VNRHVDGTDTYDYQGLHDAVDAFETLGG</w:t>
      </w:r>
      <w:r>
        <w:rPr>
          <w:rFonts w:ascii="Courier New CYR" w:hAnsi="Courier New CYR" w:cs="Courier New CYR"/>
          <w:sz w:val="20"/>
          <w:szCs w:val="20"/>
        </w:rPr>
        <w:t>DVLGLQFDDGAGEDAVSLADD-    448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SYC_ECOLI        412 EVAE</w:t>
      </w:r>
      <w:r>
        <w:rPr>
          <w:rFonts w:ascii="Courier New CYR" w:hAnsi="Courier New CYR" w:cs="Courier New CYR"/>
          <w:sz w:val="20"/>
          <w:szCs w:val="20"/>
          <w:highlight w:val="magenta"/>
        </w:rPr>
        <w:t>IEALIQQRLDARKAKDWAAADAARDRLNEMGIVLEDGPQGTTWRRK</w:t>
      </w:r>
      <w:r>
        <w:rPr>
          <w:rFonts w:ascii="Courier New CYR" w:hAnsi="Courier New CYR" w:cs="Courier New CYR"/>
          <w:sz w:val="20"/>
          <w:szCs w:val="20"/>
        </w:rPr>
        <w:t xml:space="preserve">    461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.</w:t>
      </w:r>
      <w:r>
        <w:rPr>
          <w:rFonts w:ascii="Courier New CYR" w:hAnsi="Courier New CYR" w:cs="Courier New CYR"/>
          <w:sz w:val="20"/>
          <w:szCs w:val="20"/>
          <w:highlight w:val="magenta"/>
        </w:rPr>
        <w:t>|:.::..|...|.|.::..||..||||..:|:.:||...|.|.||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SYC_HALSA        449 ---V</w:t>
      </w:r>
      <w:r>
        <w:rPr>
          <w:rFonts w:ascii="Courier New CYR" w:hAnsi="Courier New CYR" w:cs="Courier New CYR"/>
          <w:sz w:val="20"/>
          <w:szCs w:val="20"/>
          <w:highlight w:val="magenta"/>
        </w:rPr>
        <w:t>IDLVLDVREQERTAGNYERADDLRDRLEALGVSVEDTDDGATVRR-</w:t>
      </w:r>
      <w:r>
        <w:rPr>
          <w:rFonts w:ascii="Courier New CYR" w:hAnsi="Courier New CYR" w:cs="Courier New CYR"/>
          <w:sz w:val="20"/>
          <w:szCs w:val="20"/>
        </w:rPr>
        <w:t xml:space="preserve">    494</w:t>
      </w:r>
    </w:p>
    <w:p w:rsid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t xml:space="preserve">6. Совпадения локальных выравниваний с соответствующими частями глобальных выравниваний. </w:t>
      </w:r>
      <w:proofErr w:type="gramStart"/>
      <w:r>
        <w:t>Рассмотрим сравнение «B</w:t>
      </w:r>
      <w:r>
        <w:rPr>
          <w:lang w:val="en-US"/>
        </w:rPr>
        <w:t>ELOC</w:t>
      </w:r>
      <w:r>
        <w:t>J»-глобальное выравнивание(</w:t>
      </w:r>
      <w:proofErr w:type="spellStart"/>
      <w:r>
        <w:rPr>
          <w:rFonts w:ascii="Courier New CYR" w:hAnsi="Courier New CYR" w:cs="Courier New CYR"/>
          <w:sz w:val="20"/>
          <w:szCs w:val="20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: 10.0 </w:t>
      </w:r>
      <w:proofErr w:type="spellStart"/>
      <w:r>
        <w:rPr>
          <w:rFonts w:ascii="Courier New CYR" w:hAnsi="Courier New CYR" w:cs="Courier New CYR"/>
          <w:sz w:val="20"/>
          <w:szCs w:val="20"/>
        </w:rPr>
        <w:t>Extend_penalty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0.5)</w:t>
      </w:r>
      <w:r>
        <w:t xml:space="preserve"> и «</w:t>
      </w:r>
      <w:r>
        <w:rPr>
          <w:lang w:val="en-US"/>
        </w:rPr>
        <w:t>BELL</w:t>
      </w:r>
      <w:r>
        <w:t>2»-локальное выравнивание(</w:t>
      </w:r>
      <w:proofErr w:type="spellStart"/>
      <w:r>
        <w:rPr>
          <w:rFonts w:ascii="Courier New CYR" w:hAnsi="Courier New CYR" w:cs="Courier New CYR"/>
          <w:sz w:val="20"/>
          <w:szCs w:val="20"/>
        </w:rPr>
        <w:t>Gap_penalty</w:t>
      </w:r>
      <w:proofErr w:type="spellEnd"/>
      <w:r>
        <w:rPr>
          <w:rFonts w:ascii="Courier New CYR" w:hAnsi="Courier New CYR" w:cs="Courier New CYR"/>
          <w:sz w:val="20"/>
          <w:szCs w:val="20"/>
        </w:rPr>
        <w:t>: 5.0</w:t>
      </w:r>
      <w:proofErr w:type="gramEnd"/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proofErr w:type="spellStart"/>
      <w:r w:rsidRPr="00C83614">
        <w:rPr>
          <w:rFonts w:ascii="Courier New CYR" w:hAnsi="Courier New CYR" w:cs="Courier New CYR"/>
          <w:sz w:val="20"/>
          <w:szCs w:val="20"/>
          <w:lang w:val="en-US"/>
        </w:rPr>
        <w:t>Extend_penalty</w:t>
      </w:r>
      <w:proofErr w:type="spellEnd"/>
      <w:r w:rsidRPr="00C83614">
        <w:rPr>
          <w:rFonts w:ascii="Courier New CYR" w:hAnsi="Courier New CYR" w:cs="Courier New CYR"/>
          <w:sz w:val="20"/>
          <w:szCs w:val="20"/>
          <w:lang w:val="en-US"/>
        </w:rPr>
        <w:t>: 0.25</w:t>
      </w:r>
      <w:r w:rsidRPr="00C83614">
        <w:rPr>
          <w:lang w:val="en-US"/>
        </w:rPr>
        <w:t>).</w:t>
      </w:r>
    </w:p>
    <w:p w:rsidR="00C83614" w:rsidRPr="00C83614" w:rsidRDefault="00C83614" w:rsidP="00C83614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lang w:val="en-US"/>
        </w:rPr>
      </w:pPr>
      <w:r>
        <w:rPr>
          <w:highlight w:val="lightGray"/>
        </w:rPr>
        <w:t>В</w:t>
      </w:r>
      <w:r w:rsidRPr="00C83614">
        <w:rPr>
          <w:highlight w:val="lightGray"/>
          <w:lang w:val="en-US"/>
        </w:rPr>
        <w:t xml:space="preserve"> «</w:t>
      </w:r>
      <w:r>
        <w:rPr>
          <w:highlight w:val="lightGray"/>
          <w:lang w:val="en-US"/>
        </w:rPr>
        <w:t>BELL</w:t>
      </w:r>
      <w:r w:rsidRPr="00C83614">
        <w:rPr>
          <w:highlight w:val="lightGray"/>
          <w:lang w:val="en-US"/>
        </w:rPr>
        <w:t>2»: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>SYC_ECOLI        144 FDVP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TDPTYGVLSRQDLDQL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--------QAGARVDVVDDKRNPMDFVLWK    185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|||.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....||.||.|.:|:|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||        :||:|.||.|||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>SYC_HALSA        146 FDVR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RFEEYGALSGQQVDEL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DPQGPDAEQA--------EKRHPADFALWK    187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SYC_ECOLI        186 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---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MSK--------------EGE--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PSWPSPWGAGRPGWHIECSAMNCKQ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216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:|.              :||  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.:|.||||.||||||||||||....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SYC_HALSA        188 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AGG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VSPDDANTHRDDELPPLDGERG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QTWASPWGEGRPGWHIECSAMAMTH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237</w:t>
      </w:r>
    </w:p>
    <w:p w:rsidR="00C83614" w:rsidRPr="00C83614" w:rsidRDefault="00C83614" w:rsidP="00C83614">
      <w:pPr>
        <w:rPr>
          <w:lang w:val="en-US"/>
        </w:rPr>
      </w:pPr>
      <w:r w:rsidRPr="00C83614">
        <w:rPr>
          <w:lang w:val="en-US"/>
        </w:rPr>
        <w:t xml:space="preserve">       </w:t>
      </w:r>
      <w:r>
        <w:rPr>
          <w:highlight w:val="lightGray"/>
        </w:rPr>
        <w:t>В</w:t>
      </w:r>
      <w:r w:rsidRPr="00C83614">
        <w:rPr>
          <w:highlight w:val="lightGray"/>
          <w:lang w:val="en-US"/>
        </w:rPr>
        <w:t xml:space="preserve"> «B</w:t>
      </w:r>
      <w:r>
        <w:rPr>
          <w:highlight w:val="lightGray"/>
          <w:lang w:val="en-US"/>
        </w:rPr>
        <w:t>ELOC</w:t>
      </w:r>
      <w:r w:rsidRPr="00C83614">
        <w:rPr>
          <w:highlight w:val="lightGray"/>
          <w:lang w:val="en-US"/>
        </w:rPr>
        <w:t>J»: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SYC_ECOLI        148 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TDPTYGVLSRQDLDQL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QAGARVDVVD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DKRNPMDFVLWK---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---------    185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....||.||.|.:|:|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..........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:||:|.||.|||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    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SYC_HALSA        150 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RFEEYGALSGQQVDEL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DPQGPDAEQA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EKRHPADFALWKAGG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VSPDDANTH    199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>SYC_ECOLI        186 -------MSKEGE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PSWPSPWGAGRPGWHIECSAMNCKQ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LGNHFDIHGGGS    228</w:t>
      </w:r>
    </w:p>
    <w:p w:rsidR="00C83614" w:rsidRPr="00C83614" w:rsidRDefault="00C83614" w:rsidP="00C8361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:..|..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.:|.||||.||||||||||||....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|.:|.|||.||.</w:t>
      </w:r>
    </w:p>
    <w:p w:rsidR="00C83614" w:rsidRPr="00C83614" w:rsidRDefault="00C83614" w:rsidP="00C83614">
      <w:pPr>
        <w:rPr>
          <w:lang w:val="en-US"/>
        </w:rPr>
      </w:pPr>
      <w:r w:rsidRPr="00C83614">
        <w:rPr>
          <w:rFonts w:ascii="Courier New CYR" w:hAnsi="Courier New CYR" w:cs="Courier New CYR"/>
          <w:sz w:val="20"/>
          <w:szCs w:val="20"/>
          <w:lang w:val="en-US"/>
        </w:rPr>
        <w:t>SYC_HALSA        200 RDDELPPLDGERG</w:t>
      </w:r>
      <w:r w:rsidRPr="00C83614">
        <w:rPr>
          <w:rFonts w:ascii="Courier New CYR" w:hAnsi="Courier New CYR" w:cs="Courier New CYR"/>
          <w:sz w:val="20"/>
          <w:szCs w:val="20"/>
          <w:highlight w:val="magenta"/>
          <w:lang w:val="en-US"/>
        </w:rPr>
        <w:t>QTWASPWGEGRPGWHIECSAMAMTH</w:t>
      </w:r>
      <w:r w:rsidRPr="00C83614">
        <w:rPr>
          <w:rFonts w:ascii="Courier New CYR" w:hAnsi="Courier New CYR" w:cs="Courier New CYR"/>
          <w:sz w:val="20"/>
          <w:szCs w:val="20"/>
          <w:lang w:val="en-US"/>
        </w:rPr>
        <w:t>LDDHIDIHVGGQ    249</w:t>
      </w:r>
    </w:p>
    <w:p w:rsidR="00C21F65" w:rsidRPr="00C83614" w:rsidRDefault="00C21F65">
      <w:pPr>
        <w:rPr>
          <w:lang w:val="en-US"/>
        </w:rPr>
      </w:pPr>
    </w:p>
    <w:sectPr w:rsidR="00C21F65" w:rsidRPr="00C8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6A22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614"/>
    <w:rsid w:val="00C21F65"/>
    <w:rsid w:val="00C8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83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C83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semiHidden/>
    <w:unhideWhenUsed/>
    <w:rsid w:val="00C8361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2</cp:revision>
  <dcterms:created xsi:type="dcterms:W3CDTF">2009-03-19T21:37:00Z</dcterms:created>
  <dcterms:modified xsi:type="dcterms:W3CDTF">2009-03-19T21:37:00Z</dcterms:modified>
</cp:coreProperties>
</file>