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AF" w:rsidRDefault="00632CAF" w:rsidP="00632CAF">
      <w:r w:rsidRPr="00632CAF">
        <w:t xml:space="preserve">Таблица, характеризующая число записей по разным запросам на сайте </w:t>
      </w:r>
      <w:proofErr w:type="spellStart"/>
      <w:r w:rsidRPr="00632CAF">
        <w:t>UniProt</w:t>
      </w:r>
      <w:proofErr w:type="spellEnd"/>
      <w:r w:rsidRPr="00632CAF">
        <w:t>:</w:t>
      </w:r>
    </w:p>
    <w:p w:rsidR="00632CAF" w:rsidRPr="00AD4DF7" w:rsidRDefault="00632CAF" w:rsidP="00632CAF"/>
    <w:tbl>
      <w:tblPr>
        <w:tblStyle w:val="a3"/>
        <w:tblW w:w="0" w:type="auto"/>
        <w:tblLook w:val="01A0"/>
      </w:tblPr>
      <w:tblGrid>
        <w:gridCol w:w="3190"/>
        <w:gridCol w:w="3190"/>
        <w:gridCol w:w="3191"/>
      </w:tblGrid>
      <w:tr w:rsidR="00632CAF" w:rsidTr="00E54B08">
        <w:tc>
          <w:tcPr>
            <w:tcW w:w="3190" w:type="dxa"/>
          </w:tcPr>
          <w:p w:rsidR="00632CAF" w:rsidRDefault="00632CAF" w:rsidP="00E54B08">
            <w:r>
              <w:t xml:space="preserve">Запрос </w:t>
            </w:r>
            <w:r>
              <w:tab/>
            </w:r>
          </w:p>
        </w:tc>
        <w:tc>
          <w:tcPr>
            <w:tcW w:w="3190" w:type="dxa"/>
          </w:tcPr>
          <w:p w:rsidR="00632CAF" w:rsidRDefault="00632CAF" w:rsidP="00E54B08">
            <w:r>
              <w:t>Число записей</w:t>
            </w:r>
          </w:p>
          <w:p w:rsidR="00632CAF" w:rsidRDefault="00632CAF" w:rsidP="00E54B08">
            <w:r>
              <w:t xml:space="preserve">в </w:t>
            </w:r>
            <w:proofErr w:type="spellStart"/>
            <w:r>
              <w:t>SwissProt</w:t>
            </w:r>
            <w:proofErr w:type="spellEnd"/>
          </w:p>
        </w:tc>
        <w:tc>
          <w:tcPr>
            <w:tcW w:w="3191" w:type="dxa"/>
          </w:tcPr>
          <w:p w:rsidR="00632CAF" w:rsidRDefault="00632CAF" w:rsidP="00E54B08">
            <w:r>
              <w:t>Число записей</w:t>
            </w:r>
          </w:p>
          <w:p w:rsidR="00632CAF" w:rsidRDefault="00632CAF" w:rsidP="00E54B08">
            <w:r>
              <w:t xml:space="preserve">в </w:t>
            </w:r>
            <w:proofErr w:type="spellStart"/>
            <w:r>
              <w:t>TrEMBL</w:t>
            </w:r>
            <w:proofErr w:type="spellEnd"/>
          </w:p>
        </w:tc>
      </w:tr>
      <w:tr w:rsidR="00632CAF" w:rsidTr="00E54B08">
        <w:tc>
          <w:tcPr>
            <w:tcW w:w="3190" w:type="dxa"/>
          </w:tcPr>
          <w:p w:rsidR="00632CAF" w:rsidRDefault="00632CAF" w:rsidP="00E54B08">
            <w:proofErr w:type="spellStart"/>
            <w:r w:rsidRPr="00DB6268">
              <w:rPr>
                <w:lang w:val="en-US"/>
              </w:rPr>
              <w:t>Cysteinyl-tRNA</w:t>
            </w:r>
            <w:proofErr w:type="spellEnd"/>
            <w:r w:rsidRPr="00DB6268">
              <w:rPr>
                <w:lang w:val="en-US"/>
              </w:rPr>
              <w:t xml:space="preserve"> </w:t>
            </w:r>
            <w:proofErr w:type="spellStart"/>
            <w:r w:rsidRPr="00DB6268">
              <w:rPr>
                <w:lang w:val="en-US"/>
              </w:rPr>
              <w:t>synthetase</w:t>
            </w:r>
            <w:proofErr w:type="spellEnd"/>
          </w:p>
        </w:tc>
        <w:tc>
          <w:tcPr>
            <w:tcW w:w="3190" w:type="dxa"/>
          </w:tcPr>
          <w:p w:rsidR="00632CAF" w:rsidRDefault="00632CAF" w:rsidP="00E54B08">
            <w:r w:rsidRPr="00AD4DF7">
              <w:t>576</w:t>
            </w:r>
          </w:p>
        </w:tc>
        <w:tc>
          <w:tcPr>
            <w:tcW w:w="3191" w:type="dxa"/>
          </w:tcPr>
          <w:p w:rsidR="00632CAF" w:rsidRDefault="00632CAF" w:rsidP="00E54B08">
            <w:r>
              <w:t>888</w:t>
            </w:r>
          </w:p>
        </w:tc>
      </w:tr>
      <w:tr w:rsidR="00632CAF" w:rsidTr="00E54B08">
        <w:tc>
          <w:tcPr>
            <w:tcW w:w="3190" w:type="dxa"/>
          </w:tcPr>
          <w:p w:rsidR="00632CAF" w:rsidRDefault="00632CAF" w:rsidP="00E54B08">
            <w:r w:rsidRPr="00DB6268">
              <w:rPr>
                <w:lang w:val="en-US"/>
              </w:rPr>
              <w:t>EC=6.1.1.16</w:t>
            </w:r>
          </w:p>
        </w:tc>
        <w:tc>
          <w:tcPr>
            <w:tcW w:w="3190" w:type="dxa"/>
          </w:tcPr>
          <w:p w:rsidR="00632CAF" w:rsidRDefault="00632CAF" w:rsidP="00E54B08">
            <w:r>
              <w:t>564</w:t>
            </w:r>
          </w:p>
        </w:tc>
        <w:tc>
          <w:tcPr>
            <w:tcW w:w="3191" w:type="dxa"/>
          </w:tcPr>
          <w:p w:rsidR="00632CAF" w:rsidRDefault="00632CAF" w:rsidP="00E54B08">
            <w:r>
              <w:t>494</w:t>
            </w:r>
          </w:p>
        </w:tc>
      </w:tr>
      <w:tr w:rsidR="00632CAF" w:rsidTr="00E54B08">
        <w:tc>
          <w:tcPr>
            <w:tcW w:w="3190" w:type="dxa"/>
          </w:tcPr>
          <w:p w:rsidR="00632CAF" w:rsidRDefault="00632CAF" w:rsidP="00E54B08">
            <w:proofErr w:type="spellStart"/>
            <w:r w:rsidRPr="00DB6268">
              <w:rPr>
                <w:lang w:val="en-US"/>
              </w:rPr>
              <w:t>Cysteine</w:t>
            </w:r>
            <w:proofErr w:type="spellEnd"/>
            <w:r w:rsidRPr="00DB6268">
              <w:rPr>
                <w:lang w:val="en-US"/>
              </w:rPr>
              <w:t>--</w:t>
            </w:r>
            <w:proofErr w:type="spellStart"/>
            <w:r w:rsidRPr="00DB6268">
              <w:rPr>
                <w:lang w:val="en-US"/>
              </w:rPr>
              <w:t>tRNA</w:t>
            </w:r>
            <w:proofErr w:type="spellEnd"/>
            <w:r w:rsidRPr="00DB6268">
              <w:rPr>
                <w:lang w:val="en-US"/>
              </w:rPr>
              <w:t xml:space="preserve"> </w:t>
            </w:r>
            <w:proofErr w:type="spellStart"/>
            <w:r w:rsidRPr="00DB6268">
              <w:rPr>
                <w:lang w:val="en-US"/>
              </w:rPr>
              <w:t>ligase</w:t>
            </w:r>
            <w:proofErr w:type="spellEnd"/>
          </w:p>
        </w:tc>
        <w:tc>
          <w:tcPr>
            <w:tcW w:w="3190" w:type="dxa"/>
          </w:tcPr>
          <w:p w:rsidR="00632CAF" w:rsidRDefault="00632CAF" w:rsidP="00E54B08">
            <w:r>
              <w:t>574</w:t>
            </w:r>
          </w:p>
        </w:tc>
        <w:tc>
          <w:tcPr>
            <w:tcW w:w="3191" w:type="dxa"/>
          </w:tcPr>
          <w:p w:rsidR="00632CAF" w:rsidRDefault="00632CAF" w:rsidP="00E54B08">
            <w:r>
              <w:t>871</w:t>
            </w:r>
          </w:p>
        </w:tc>
      </w:tr>
      <w:tr w:rsidR="00632CAF" w:rsidTr="00E54B08">
        <w:tc>
          <w:tcPr>
            <w:tcW w:w="3190" w:type="dxa"/>
          </w:tcPr>
          <w:p w:rsidR="00632CAF" w:rsidRPr="00DB6268" w:rsidRDefault="00632CAF" w:rsidP="00E54B08">
            <w:pPr>
              <w:rPr>
                <w:lang w:val="en-US"/>
              </w:rPr>
            </w:pPr>
            <w:proofErr w:type="spellStart"/>
            <w:r>
              <w:t>CysRS</w:t>
            </w:r>
            <w:proofErr w:type="spellEnd"/>
          </w:p>
        </w:tc>
        <w:tc>
          <w:tcPr>
            <w:tcW w:w="3190" w:type="dxa"/>
          </w:tcPr>
          <w:p w:rsidR="00632CAF" w:rsidRDefault="00632CAF" w:rsidP="00E54B08">
            <w:r>
              <w:t>567</w:t>
            </w:r>
          </w:p>
        </w:tc>
        <w:tc>
          <w:tcPr>
            <w:tcW w:w="3191" w:type="dxa"/>
          </w:tcPr>
          <w:p w:rsidR="00632CAF" w:rsidRDefault="00632CAF" w:rsidP="00E54B08">
            <w:r>
              <w:t>8</w:t>
            </w:r>
          </w:p>
        </w:tc>
      </w:tr>
      <w:tr w:rsidR="004E6037" w:rsidTr="00E54B08">
        <w:tc>
          <w:tcPr>
            <w:tcW w:w="3190" w:type="dxa"/>
          </w:tcPr>
          <w:p w:rsidR="004E6037" w:rsidRDefault="004E6037" w:rsidP="00E54B08">
            <w:r w:rsidRPr="00B42FB5">
              <w:t>"</w:t>
            </w:r>
            <w:proofErr w:type="spellStart"/>
            <w:r w:rsidRPr="00B42FB5">
              <w:t>Cysteinyl-tRNA</w:t>
            </w:r>
            <w:proofErr w:type="spellEnd"/>
            <w:r w:rsidRPr="00B42FB5">
              <w:t xml:space="preserve"> </w:t>
            </w:r>
            <w:proofErr w:type="spellStart"/>
            <w:r w:rsidRPr="00B42FB5">
              <w:t>synthetase</w:t>
            </w:r>
            <w:proofErr w:type="spellEnd"/>
            <w:r w:rsidRPr="00B42FB5">
              <w:t xml:space="preserve"> EC=6.1.1.16"</w:t>
            </w:r>
          </w:p>
        </w:tc>
        <w:tc>
          <w:tcPr>
            <w:tcW w:w="3190" w:type="dxa"/>
          </w:tcPr>
          <w:p w:rsidR="004E6037" w:rsidRDefault="004E6037" w:rsidP="00E54B08">
            <w:r>
              <w:t>0</w:t>
            </w:r>
          </w:p>
        </w:tc>
        <w:tc>
          <w:tcPr>
            <w:tcW w:w="3191" w:type="dxa"/>
          </w:tcPr>
          <w:p w:rsidR="004E6037" w:rsidRDefault="004E6037" w:rsidP="00E54B08">
            <w:r>
              <w:t>3</w:t>
            </w:r>
          </w:p>
        </w:tc>
      </w:tr>
    </w:tbl>
    <w:p w:rsidR="00C8569F" w:rsidRDefault="00C8569F"/>
    <w:sectPr w:rsidR="00C8569F" w:rsidSect="009F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632CAF"/>
    <w:rsid w:val="004E6037"/>
    <w:rsid w:val="00632CAF"/>
    <w:rsid w:val="009F1F31"/>
    <w:rsid w:val="00C8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C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3</cp:revision>
  <dcterms:created xsi:type="dcterms:W3CDTF">2009-02-15T17:00:00Z</dcterms:created>
  <dcterms:modified xsi:type="dcterms:W3CDTF">2009-02-15T17:21:00Z</dcterms:modified>
</cp:coreProperties>
</file>