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2" w:rsidRPr="00B21E86" w:rsidRDefault="00F41D62" w:rsidP="00F41D62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:rsidR="00A4688F" w:rsidRPr="00F65DF9" w:rsidRDefault="00F65DF9" w:rsidP="00A4688F">
      <w:pPr>
        <w:rPr>
          <w:b/>
        </w:rPr>
      </w:pPr>
      <w:r w:rsidRPr="00F65DF9">
        <w:rPr>
          <w:b/>
        </w:rPr>
        <w:t>Комментарии даны по ссылке выше.</w:t>
      </w:r>
    </w:p>
    <w:tbl>
      <w:tblPr>
        <w:tblStyle w:val="a6"/>
        <w:tblW w:w="9413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</w:tblGrid>
      <w:tr w:rsidR="00F65DF9" w:rsidTr="00F65DF9">
        <w:tc>
          <w:tcPr>
            <w:tcW w:w="1277" w:type="dxa"/>
          </w:tcPr>
          <w:p w:rsidR="00F65DF9" w:rsidRDefault="00F65DF9" w:rsidP="00F41D62">
            <w:r>
              <w:t>Набор гармоник</w:t>
            </w:r>
          </w:p>
        </w:tc>
        <w:tc>
          <w:tcPr>
            <w:tcW w:w="1275" w:type="dxa"/>
          </w:tcPr>
          <w:p w:rsidR="00F65DF9" w:rsidRDefault="00F65DF9" w:rsidP="00F41D62">
            <w:r>
              <w:t>Разрешение</w:t>
            </w:r>
          </w:p>
          <w:p w:rsidR="00F65DF9" w:rsidRDefault="00F65DF9" w:rsidP="00B21E86">
            <w:r>
              <w:t>(Å)</w:t>
            </w:r>
          </w:p>
        </w:tc>
        <w:tc>
          <w:tcPr>
            <w:tcW w:w="993" w:type="dxa"/>
          </w:tcPr>
          <w:p w:rsidR="00F65DF9" w:rsidRDefault="00F65DF9" w:rsidP="00F41D62">
            <w:r>
              <w:t>Полнота данных</w:t>
            </w:r>
          </w:p>
          <w:p w:rsidR="00F65DF9" w:rsidRDefault="00F65DF9" w:rsidP="00F41D62">
            <w:r>
              <w:t>(%)</w:t>
            </w:r>
          </w:p>
        </w:tc>
        <w:tc>
          <w:tcPr>
            <w:tcW w:w="1842" w:type="dxa"/>
          </w:tcPr>
          <w:p w:rsidR="00F65DF9" w:rsidRPr="00A4688F" w:rsidRDefault="00F65DF9" w:rsidP="00B21E86">
            <w:r>
              <w:t xml:space="preserve">Шум амплитуды 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65DF9" w:rsidRPr="00F41D62" w:rsidRDefault="00F65DF9" w:rsidP="00F41D62">
            <w:r>
              <w:t>Шум фазы</w:t>
            </w:r>
            <w:r w:rsidRPr="00F41D62">
              <w:t xml:space="preserve"> </w:t>
            </w:r>
          </w:p>
          <w:p w:rsidR="00F65DF9" w:rsidRDefault="00F65DF9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65DF9" w:rsidRDefault="00F65DF9" w:rsidP="00F41D62">
            <w:r>
              <w:t>Качество восстановления</w:t>
            </w:r>
          </w:p>
          <w:p w:rsidR="00F65DF9" w:rsidRPr="00F41D62" w:rsidRDefault="00F65DF9" w:rsidP="00CF3F78">
            <w:r>
              <w:t>(отличное, хорошее, среднее, плохое)</w:t>
            </w:r>
          </w:p>
        </w:tc>
      </w:tr>
      <w:tr w:rsidR="00F65DF9" w:rsidTr="00F65DF9">
        <w:tc>
          <w:tcPr>
            <w:tcW w:w="1277" w:type="dxa"/>
          </w:tcPr>
          <w:p w:rsidR="00F65DF9" w:rsidRPr="004A617B" w:rsidRDefault="00F65DF9" w:rsidP="0006486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–5</w:t>
            </w:r>
          </w:p>
        </w:tc>
        <w:tc>
          <w:tcPr>
            <w:tcW w:w="1275" w:type="dxa"/>
          </w:tcPr>
          <w:p w:rsidR="00F65DF9" w:rsidRDefault="00F65DF9" w:rsidP="00386CC2">
            <w:pPr>
              <w:jc w:val="center"/>
            </w:pPr>
            <w:r>
              <w:rPr>
                <w:lang w:val="en-US"/>
              </w:rPr>
              <w:t>6</w:t>
            </w:r>
            <w:r>
              <w:t xml:space="preserve"> Å</w:t>
            </w:r>
          </w:p>
        </w:tc>
        <w:tc>
          <w:tcPr>
            <w:tcW w:w="993" w:type="dxa"/>
          </w:tcPr>
          <w:p w:rsidR="00F65DF9" w:rsidRDefault="00F65DF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F65DF9" w:rsidRPr="00F41D62" w:rsidRDefault="00F65DF9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F65DF9" w:rsidRPr="00F41D62" w:rsidRDefault="00F65DF9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F65DF9" w:rsidRDefault="00F65DF9" w:rsidP="00386CC2">
            <w:pPr>
              <w:jc w:val="center"/>
            </w:pPr>
            <w:r>
              <w:t>Плохое</w:t>
            </w:r>
          </w:p>
        </w:tc>
      </w:tr>
      <w:tr w:rsidR="00F65DF9" w:rsidTr="00F65DF9">
        <w:tc>
          <w:tcPr>
            <w:tcW w:w="1277" w:type="dxa"/>
          </w:tcPr>
          <w:p w:rsidR="00F65DF9" w:rsidRPr="004A617B" w:rsidRDefault="00F65DF9" w:rsidP="004A617B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–12</w:t>
            </w:r>
          </w:p>
        </w:tc>
        <w:tc>
          <w:tcPr>
            <w:tcW w:w="1275" w:type="dxa"/>
          </w:tcPr>
          <w:p w:rsidR="00F65DF9" w:rsidRDefault="00F65DF9" w:rsidP="00386CC2">
            <w:pPr>
              <w:jc w:val="center"/>
            </w:pPr>
            <w:r w:rsidRPr="004A617B">
              <w:t>2.</w:t>
            </w:r>
            <w:r>
              <w:rPr>
                <w:lang w:val="en-US"/>
              </w:rPr>
              <w:t>5</w:t>
            </w:r>
            <w:r>
              <w:t xml:space="preserve"> Å</w:t>
            </w:r>
          </w:p>
        </w:tc>
        <w:tc>
          <w:tcPr>
            <w:tcW w:w="993" w:type="dxa"/>
          </w:tcPr>
          <w:p w:rsidR="00F65DF9" w:rsidRDefault="00F65DF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F65DF9" w:rsidRPr="004A617B" w:rsidRDefault="00F65DF9" w:rsidP="00386CC2">
            <w:pPr>
              <w:jc w:val="center"/>
            </w:pPr>
            <w:r w:rsidRPr="004A617B">
              <w:t>0</w:t>
            </w:r>
          </w:p>
        </w:tc>
        <w:tc>
          <w:tcPr>
            <w:tcW w:w="1985" w:type="dxa"/>
          </w:tcPr>
          <w:p w:rsidR="00F65DF9" w:rsidRPr="004A617B" w:rsidRDefault="00F65DF9" w:rsidP="00386CC2">
            <w:pPr>
              <w:jc w:val="center"/>
            </w:pPr>
            <w:r w:rsidRPr="004A617B">
              <w:t>0</w:t>
            </w:r>
          </w:p>
        </w:tc>
        <w:tc>
          <w:tcPr>
            <w:tcW w:w="2041" w:type="dxa"/>
          </w:tcPr>
          <w:p w:rsidR="00F65DF9" w:rsidRDefault="00F65DF9" w:rsidP="00386CC2">
            <w:pPr>
              <w:jc w:val="center"/>
            </w:pPr>
            <w:r>
              <w:t>Среднее</w:t>
            </w:r>
          </w:p>
        </w:tc>
      </w:tr>
      <w:tr w:rsidR="00F65DF9" w:rsidTr="00F65DF9">
        <w:tc>
          <w:tcPr>
            <w:tcW w:w="1277" w:type="dxa"/>
          </w:tcPr>
          <w:p w:rsidR="00F65DF9" w:rsidRPr="004A617B" w:rsidRDefault="00F65DF9" w:rsidP="00386CC2">
            <w:pPr>
              <w:jc w:val="center"/>
              <w:rPr>
                <w:lang w:val="en-US"/>
              </w:rPr>
            </w:pPr>
            <w:r>
              <w:t>0</w:t>
            </w:r>
            <w:r w:rsidRPr="004A617B">
              <w:t>–</w:t>
            </w: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F65DF9" w:rsidRDefault="00F65DF9" w:rsidP="00386CC2">
            <w:pPr>
              <w:jc w:val="center"/>
            </w:pPr>
            <w:r>
              <w:t>1.</w:t>
            </w:r>
            <w:r>
              <w:rPr>
                <w:lang w:val="en-US"/>
              </w:rPr>
              <w:t>2</w:t>
            </w:r>
            <w:r>
              <w:t xml:space="preserve"> Å</w:t>
            </w:r>
          </w:p>
        </w:tc>
        <w:tc>
          <w:tcPr>
            <w:tcW w:w="993" w:type="dxa"/>
          </w:tcPr>
          <w:p w:rsidR="00F65DF9" w:rsidRDefault="00F65DF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F65DF9" w:rsidRPr="004A617B" w:rsidRDefault="00F65DF9" w:rsidP="00B21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F65DF9" w:rsidRDefault="00F65DF9" w:rsidP="00B21E8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F65DF9" w:rsidRPr="004A617B" w:rsidRDefault="00F65DF9" w:rsidP="00386CC2">
            <w:pPr>
              <w:jc w:val="center"/>
              <w:rPr>
                <w:lang w:val="en-US"/>
              </w:rPr>
            </w:pPr>
            <w:r>
              <w:t>Хорошее</w:t>
            </w:r>
          </w:p>
        </w:tc>
      </w:tr>
      <w:tr w:rsidR="00F65DF9" w:rsidTr="00F65DF9">
        <w:tc>
          <w:tcPr>
            <w:tcW w:w="1277" w:type="dxa"/>
          </w:tcPr>
          <w:p w:rsidR="00F65DF9" w:rsidRPr="004A617B" w:rsidRDefault="00F65DF9" w:rsidP="004A617B">
            <w:pPr>
              <w:jc w:val="center"/>
            </w:pPr>
            <w:r>
              <w:t>0</w:t>
            </w:r>
            <w:r w:rsidRPr="004A617B">
              <w:t>–</w:t>
            </w:r>
            <w:r>
              <w:t>33</w:t>
            </w:r>
          </w:p>
        </w:tc>
        <w:tc>
          <w:tcPr>
            <w:tcW w:w="1275" w:type="dxa"/>
          </w:tcPr>
          <w:p w:rsidR="00F65DF9" w:rsidRDefault="00F65DF9" w:rsidP="00386CC2">
            <w:pPr>
              <w:jc w:val="center"/>
            </w:pPr>
            <w:r>
              <w:t>0.91 Å</w:t>
            </w:r>
          </w:p>
        </w:tc>
        <w:tc>
          <w:tcPr>
            <w:tcW w:w="993" w:type="dxa"/>
          </w:tcPr>
          <w:p w:rsidR="00F65DF9" w:rsidRDefault="00F65DF9" w:rsidP="00A4688F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F65DF9" w:rsidRDefault="00F65DF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65DF9" w:rsidRDefault="00F65DF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F65DF9" w:rsidRDefault="00F65DF9" w:rsidP="00A4688F">
            <w:pPr>
              <w:jc w:val="center"/>
            </w:pPr>
            <w:r>
              <w:t>Отличное</w:t>
            </w:r>
          </w:p>
        </w:tc>
      </w:tr>
      <w:tr w:rsidR="00F65DF9" w:rsidTr="00F65DF9">
        <w:tc>
          <w:tcPr>
            <w:tcW w:w="1277" w:type="dxa"/>
          </w:tcPr>
          <w:p w:rsidR="00F65DF9" w:rsidRDefault="00F65DF9" w:rsidP="004A617B">
            <w:pPr>
              <w:jc w:val="center"/>
            </w:pPr>
            <w:r>
              <w:t>0</w:t>
            </w:r>
            <w:r w:rsidRPr="004A617B">
              <w:t>–</w:t>
            </w:r>
            <w:r>
              <w:t>33</w:t>
            </w:r>
          </w:p>
        </w:tc>
        <w:tc>
          <w:tcPr>
            <w:tcW w:w="1275" w:type="dxa"/>
          </w:tcPr>
          <w:p w:rsidR="00F65DF9" w:rsidRDefault="00F65DF9" w:rsidP="00386CC2">
            <w:pPr>
              <w:jc w:val="center"/>
            </w:pPr>
            <w:r>
              <w:t>0.91 Å</w:t>
            </w:r>
          </w:p>
        </w:tc>
        <w:tc>
          <w:tcPr>
            <w:tcW w:w="993" w:type="dxa"/>
          </w:tcPr>
          <w:p w:rsidR="00F65DF9" w:rsidRDefault="00F65DF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F65DF9" w:rsidRDefault="00F65DF9" w:rsidP="00386CC2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:rsidR="00F65DF9" w:rsidRDefault="00F65DF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F65DF9" w:rsidRDefault="00F65DF9" w:rsidP="00386CC2">
            <w:pPr>
              <w:jc w:val="center"/>
            </w:pPr>
            <w:r>
              <w:t>Хорошее</w:t>
            </w:r>
          </w:p>
        </w:tc>
      </w:tr>
      <w:tr w:rsidR="00F65DF9" w:rsidTr="00F65DF9">
        <w:tc>
          <w:tcPr>
            <w:tcW w:w="1277" w:type="dxa"/>
          </w:tcPr>
          <w:p w:rsidR="00F65DF9" w:rsidRDefault="00F65DF9" w:rsidP="004A617B">
            <w:pPr>
              <w:jc w:val="center"/>
            </w:pPr>
            <w:r>
              <w:t>0</w:t>
            </w:r>
            <w:r w:rsidRPr="004A617B">
              <w:t>–</w:t>
            </w:r>
            <w:r>
              <w:t>33</w:t>
            </w:r>
          </w:p>
        </w:tc>
        <w:tc>
          <w:tcPr>
            <w:tcW w:w="1275" w:type="dxa"/>
          </w:tcPr>
          <w:p w:rsidR="00F65DF9" w:rsidRDefault="00F65DF9" w:rsidP="00386CC2">
            <w:pPr>
              <w:jc w:val="center"/>
            </w:pPr>
            <w:r>
              <w:t>0.91 Å</w:t>
            </w:r>
          </w:p>
        </w:tc>
        <w:tc>
          <w:tcPr>
            <w:tcW w:w="993" w:type="dxa"/>
          </w:tcPr>
          <w:p w:rsidR="00F65DF9" w:rsidRDefault="00F65DF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F65DF9" w:rsidRDefault="00F65DF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65DF9" w:rsidRDefault="00F65DF9" w:rsidP="00386CC2">
            <w:pPr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F65DF9" w:rsidRDefault="00F65DF9" w:rsidP="00386CC2">
            <w:pPr>
              <w:jc w:val="center"/>
            </w:pPr>
            <w:r>
              <w:t>Среднее</w:t>
            </w:r>
          </w:p>
        </w:tc>
      </w:tr>
      <w:tr w:rsidR="00F65DF9" w:rsidTr="00F65DF9">
        <w:tc>
          <w:tcPr>
            <w:tcW w:w="1277" w:type="dxa"/>
          </w:tcPr>
          <w:p w:rsidR="00F65DF9" w:rsidRDefault="00F65DF9" w:rsidP="004A617B">
            <w:pPr>
              <w:jc w:val="center"/>
            </w:pPr>
            <w:r>
              <w:t>0</w:t>
            </w:r>
            <w:r w:rsidRPr="004A617B">
              <w:t>–</w:t>
            </w:r>
            <w:r>
              <w:t>33</w:t>
            </w:r>
          </w:p>
        </w:tc>
        <w:tc>
          <w:tcPr>
            <w:tcW w:w="1275" w:type="dxa"/>
          </w:tcPr>
          <w:p w:rsidR="00F65DF9" w:rsidRDefault="00F65DF9" w:rsidP="00386CC2">
            <w:pPr>
              <w:jc w:val="center"/>
            </w:pPr>
            <w:r>
              <w:t>0.91 Å</w:t>
            </w:r>
          </w:p>
        </w:tc>
        <w:tc>
          <w:tcPr>
            <w:tcW w:w="993" w:type="dxa"/>
          </w:tcPr>
          <w:p w:rsidR="00F65DF9" w:rsidRDefault="00F65DF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F65DF9" w:rsidRDefault="00F65DF9" w:rsidP="00386CC2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:rsidR="00F65DF9" w:rsidRDefault="00F65DF9" w:rsidP="00386CC2">
            <w:pPr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F65DF9" w:rsidRDefault="00F65DF9" w:rsidP="00386CC2">
            <w:pPr>
              <w:jc w:val="center"/>
            </w:pPr>
            <w:r>
              <w:t>Среднее</w:t>
            </w:r>
          </w:p>
        </w:tc>
      </w:tr>
      <w:tr w:rsidR="00F65DF9" w:rsidTr="00F65DF9">
        <w:tc>
          <w:tcPr>
            <w:tcW w:w="1277" w:type="dxa"/>
          </w:tcPr>
          <w:p w:rsidR="00F65DF9" w:rsidRDefault="00F65DF9" w:rsidP="00386CC2">
            <w:pPr>
              <w:jc w:val="center"/>
            </w:pPr>
            <w:r>
              <w:t>2</w:t>
            </w:r>
            <w:r w:rsidRPr="004A617B">
              <w:t>–</w:t>
            </w:r>
            <w:r>
              <w:t>33</w:t>
            </w:r>
          </w:p>
        </w:tc>
        <w:tc>
          <w:tcPr>
            <w:tcW w:w="1275" w:type="dxa"/>
          </w:tcPr>
          <w:p w:rsidR="00F65DF9" w:rsidRDefault="00F65DF9" w:rsidP="00386CC2">
            <w:pPr>
              <w:jc w:val="center"/>
            </w:pPr>
            <w:r>
              <w:t>0.91 Å</w:t>
            </w:r>
          </w:p>
        </w:tc>
        <w:tc>
          <w:tcPr>
            <w:tcW w:w="993" w:type="dxa"/>
          </w:tcPr>
          <w:p w:rsidR="00F65DF9" w:rsidRPr="004A617B" w:rsidRDefault="00F65DF9" w:rsidP="00386CC2">
            <w:pPr>
              <w:jc w:val="center"/>
            </w:pPr>
            <w:r>
              <w:t>94.1</w:t>
            </w:r>
            <w:r w:rsidRPr="004A617B">
              <w:t>%</w:t>
            </w:r>
          </w:p>
        </w:tc>
        <w:tc>
          <w:tcPr>
            <w:tcW w:w="1842" w:type="dxa"/>
          </w:tcPr>
          <w:p w:rsidR="00F65DF9" w:rsidRDefault="00F65DF9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65DF9" w:rsidRDefault="00F65DF9" w:rsidP="00F76C38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F65DF9" w:rsidRPr="00B21E86" w:rsidRDefault="00F65DF9" w:rsidP="00386CC2">
            <w:pPr>
              <w:jc w:val="center"/>
            </w:pPr>
            <w:r>
              <w:t>Отличное</w:t>
            </w:r>
            <w:bookmarkStart w:id="0" w:name="_GoBack"/>
            <w:bookmarkEnd w:id="0"/>
          </w:p>
        </w:tc>
      </w:tr>
      <w:tr w:rsidR="00F65DF9" w:rsidTr="00F65DF9">
        <w:tc>
          <w:tcPr>
            <w:tcW w:w="1277" w:type="dxa"/>
          </w:tcPr>
          <w:p w:rsidR="00F65DF9" w:rsidRDefault="00F65DF9" w:rsidP="00386CC2">
            <w:pPr>
              <w:jc w:val="center"/>
            </w:pPr>
            <w:r>
              <w:t>0</w:t>
            </w:r>
            <w:r w:rsidRPr="004A617B">
              <w:t>–</w:t>
            </w:r>
            <w:r>
              <w:t>16, 19</w:t>
            </w:r>
            <w:r w:rsidRPr="004A617B">
              <w:t>–</w:t>
            </w:r>
            <w:r>
              <w:t>20, 22-33</w:t>
            </w:r>
          </w:p>
        </w:tc>
        <w:tc>
          <w:tcPr>
            <w:tcW w:w="1275" w:type="dxa"/>
          </w:tcPr>
          <w:p w:rsidR="00F65DF9" w:rsidRDefault="00F65DF9" w:rsidP="00386CC2">
            <w:pPr>
              <w:jc w:val="center"/>
            </w:pPr>
            <w:r>
              <w:t>0.91 Å</w:t>
            </w:r>
          </w:p>
        </w:tc>
        <w:tc>
          <w:tcPr>
            <w:tcW w:w="993" w:type="dxa"/>
          </w:tcPr>
          <w:p w:rsidR="00F65DF9" w:rsidRPr="00EA4447" w:rsidRDefault="00F65DF9" w:rsidP="00386CC2">
            <w:pPr>
              <w:jc w:val="center"/>
            </w:pPr>
            <w:r>
              <w:t>91.2%</w:t>
            </w:r>
          </w:p>
        </w:tc>
        <w:tc>
          <w:tcPr>
            <w:tcW w:w="1842" w:type="dxa"/>
          </w:tcPr>
          <w:p w:rsidR="00F65DF9" w:rsidRDefault="00F65DF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65DF9" w:rsidRDefault="00F65DF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F65DF9" w:rsidRDefault="00F65DF9" w:rsidP="00386CC2">
            <w:pPr>
              <w:jc w:val="center"/>
            </w:pPr>
            <w:r>
              <w:t>Отличное</w:t>
            </w:r>
          </w:p>
        </w:tc>
      </w:tr>
      <w:tr w:rsidR="00F65DF9" w:rsidTr="00F65DF9">
        <w:tc>
          <w:tcPr>
            <w:tcW w:w="1277" w:type="dxa"/>
          </w:tcPr>
          <w:p w:rsidR="00F65DF9" w:rsidRDefault="00F65DF9" w:rsidP="00064869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t>33,43</w:t>
            </w:r>
          </w:p>
        </w:tc>
        <w:tc>
          <w:tcPr>
            <w:tcW w:w="1275" w:type="dxa"/>
          </w:tcPr>
          <w:p w:rsidR="00F65DF9" w:rsidRDefault="00F65DF9" w:rsidP="00386CC2">
            <w:pPr>
              <w:jc w:val="center"/>
            </w:pPr>
            <w:r>
              <w:t>0.91 Å</w:t>
            </w:r>
          </w:p>
        </w:tc>
        <w:tc>
          <w:tcPr>
            <w:tcW w:w="993" w:type="dxa"/>
          </w:tcPr>
          <w:p w:rsidR="00F65DF9" w:rsidRDefault="00F65DF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F65DF9" w:rsidRDefault="00F65DF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65DF9" w:rsidRDefault="00F65DF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F65DF9" w:rsidRDefault="00F65DF9" w:rsidP="00386CC2">
            <w:pPr>
              <w:jc w:val="center"/>
            </w:pPr>
            <w:r>
              <w:t>Отличное</w:t>
            </w:r>
          </w:p>
        </w:tc>
      </w:tr>
    </w:tbl>
    <w:p w:rsidR="00F65DF9" w:rsidRPr="00F41D62" w:rsidRDefault="00F65DF9" w:rsidP="00F41D62">
      <w:pPr>
        <w:pStyle w:val="a3"/>
        <w:rPr>
          <w:rStyle w:val="a5"/>
        </w:rPr>
      </w:pPr>
    </w:p>
    <w:sectPr w:rsidR="00F65DF9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B12"/>
    <w:multiLevelType w:val="hybridMultilevel"/>
    <w:tmpl w:val="5BECFB2A"/>
    <w:lvl w:ilvl="0" w:tplc="9788B7F2"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6E7A09E1"/>
    <w:multiLevelType w:val="hybridMultilevel"/>
    <w:tmpl w:val="4EEC1BE8"/>
    <w:lvl w:ilvl="0" w:tplc="444A404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EE"/>
    <w:rsid w:val="00064869"/>
    <w:rsid w:val="000B39C8"/>
    <w:rsid w:val="001E171B"/>
    <w:rsid w:val="00386CC2"/>
    <w:rsid w:val="003C0DE6"/>
    <w:rsid w:val="00430D78"/>
    <w:rsid w:val="004A617B"/>
    <w:rsid w:val="00521168"/>
    <w:rsid w:val="00533C21"/>
    <w:rsid w:val="00894661"/>
    <w:rsid w:val="00A4688F"/>
    <w:rsid w:val="00A81111"/>
    <w:rsid w:val="00A8270D"/>
    <w:rsid w:val="00B21E86"/>
    <w:rsid w:val="00CB168B"/>
    <w:rsid w:val="00CF3F78"/>
    <w:rsid w:val="00E72FEE"/>
    <w:rsid w:val="00EA4447"/>
    <w:rsid w:val="00F41D62"/>
    <w:rsid w:val="00F65DF9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A6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1пк</cp:lastModifiedBy>
  <cp:revision>11</cp:revision>
  <dcterms:created xsi:type="dcterms:W3CDTF">2013-10-04T11:43:00Z</dcterms:created>
  <dcterms:modified xsi:type="dcterms:W3CDTF">2021-11-14T00:19:00Z</dcterms:modified>
</cp:coreProperties>
</file>